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ADE" w:rsidRDefault="00331ADE" w:rsidP="00065E91">
      <w:pPr>
        <w:widowControl w:val="0"/>
        <w:autoSpaceDE w:val="0"/>
        <w:autoSpaceDN w:val="0"/>
        <w:adjustRightInd w:val="0"/>
        <w:jc w:val="center"/>
        <w:rPr>
          <w:b/>
          <w:bCs/>
          <w:sz w:val="28"/>
          <w:szCs w:val="32"/>
        </w:rPr>
      </w:pPr>
    </w:p>
    <w:p w:rsidR="00065E91" w:rsidRPr="00EF203C" w:rsidRDefault="00065E91" w:rsidP="00065E91">
      <w:pPr>
        <w:widowControl w:val="0"/>
        <w:autoSpaceDE w:val="0"/>
        <w:autoSpaceDN w:val="0"/>
        <w:adjustRightInd w:val="0"/>
        <w:jc w:val="center"/>
        <w:rPr>
          <w:b/>
          <w:bCs/>
          <w:sz w:val="28"/>
          <w:szCs w:val="32"/>
        </w:rPr>
      </w:pPr>
      <w:r w:rsidRPr="00EF203C">
        <w:rPr>
          <w:b/>
          <w:bCs/>
          <w:sz w:val="28"/>
          <w:szCs w:val="32"/>
        </w:rPr>
        <w:t xml:space="preserve">АДМИНИСТРАЦИЯ </w:t>
      </w:r>
    </w:p>
    <w:p w:rsidR="00065E91" w:rsidRPr="00EF203C" w:rsidRDefault="00065E91" w:rsidP="00065E9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065E91" w:rsidRPr="00FD56DC" w:rsidRDefault="00065E91" w:rsidP="00065E91">
      <w:pPr>
        <w:widowControl w:val="0"/>
        <w:autoSpaceDE w:val="0"/>
        <w:autoSpaceDN w:val="0"/>
        <w:adjustRightInd w:val="0"/>
        <w:jc w:val="center"/>
        <w:rPr>
          <w:b/>
          <w:bCs/>
          <w:sz w:val="32"/>
          <w:szCs w:val="32"/>
        </w:rPr>
      </w:pPr>
      <w:r w:rsidRPr="00EF203C">
        <w:rPr>
          <w:b/>
          <w:bCs/>
          <w:sz w:val="28"/>
          <w:szCs w:val="32"/>
        </w:rPr>
        <w:t>АРХАНГЕЛЬСКОЙ ОБЛАСТИ</w:t>
      </w:r>
    </w:p>
    <w:p w:rsidR="00065E91" w:rsidRPr="00FD56DC" w:rsidRDefault="00065E91" w:rsidP="00065E91">
      <w:pPr>
        <w:ind w:firstLine="12"/>
        <w:jc w:val="center"/>
        <w:rPr>
          <w:sz w:val="32"/>
          <w:szCs w:val="32"/>
        </w:rPr>
      </w:pPr>
    </w:p>
    <w:p w:rsidR="00065E91" w:rsidRPr="00FB0B29" w:rsidRDefault="00065E91" w:rsidP="00065E91">
      <w:pPr>
        <w:spacing w:before="120" w:after="120"/>
        <w:jc w:val="center"/>
        <w:rPr>
          <w:b/>
          <w:sz w:val="36"/>
          <w:szCs w:val="36"/>
        </w:rPr>
      </w:pPr>
      <w:proofErr w:type="gramStart"/>
      <w:r w:rsidRPr="00FB0B29">
        <w:rPr>
          <w:b/>
          <w:sz w:val="36"/>
          <w:szCs w:val="36"/>
        </w:rPr>
        <w:t>П</w:t>
      </w:r>
      <w:proofErr w:type="gramEnd"/>
      <w:r w:rsidRPr="00FB0B29">
        <w:rPr>
          <w:b/>
          <w:sz w:val="36"/>
          <w:szCs w:val="36"/>
        </w:rPr>
        <w:t xml:space="preserve"> О С Т А Н О В Л Е Н И Е</w:t>
      </w:r>
    </w:p>
    <w:p w:rsidR="00065E91" w:rsidRPr="00C0690F" w:rsidRDefault="00065E91" w:rsidP="00065E91">
      <w:pPr>
        <w:rPr>
          <w:sz w:val="28"/>
          <w:szCs w:val="28"/>
        </w:rPr>
      </w:pPr>
    </w:p>
    <w:p w:rsidR="00065E91" w:rsidRPr="00C0690F" w:rsidRDefault="00065E91" w:rsidP="00065E91">
      <w:pPr>
        <w:jc w:val="center"/>
        <w:rPr>
          <w:sz w:val="28"/>
          <w:szCs w:val="28"/>
        </w:rPr>
      </w:pPr>
      <w:r>
        <w:rPr>
          <w:sz w:val="28"/>
          <w:szCs w:val="28"/>
        </w:rPr>
        <w:t xml:space="preserve">от </w:t>
      </w:r>
      <w:r w:rsidR="007701ED">
        <w:rPr>
          <w:sz w:val="28"/>
          <w:szCs w:val="28"/>
        </w:rPr>
        <w:t xml:space="preserve">18 </w:t>
      </w:r>
      <w:r w:rsidR="00C2346B">
        <w:rPr>
          <w:sz w:val="28"/>
          <w:szCs w:val="28"/>
        </w:rPr>
        <w:t>февраля</w:t>
      </w:r>
      <w:r w:rsidR="007701ED">
        <w:rPr>
          <w:sz w:val="28"/>
          <w:szCs w:val="28"/>
        </w:rPr>
        <w:t xml:space="preserve"> 2025 г. № 147</w:t>
      </w:r>
      <w:r>
        <w:rPr>
          <w:sz w:val="28"/>
          <w:szCs w:val="28"/>
        </w:rPr>
        <w:t>-па</w:t>
      </w:r>
    </w:p>
    <w:p w:rsidR="00065E91" w:rsidRDefault="00065E91" w:rsidP="00065E91">
      <w:pPr>
        <w:jc w:val="center"/>
        <w:rPr>
          <w:sz w:val="28"/>
          <w:szCs w:val="28"/>
        </w:rPr>
      </w:pPr>
    </w:p>
    <w:p w:rsidR="00065E91" w:rsidRPr="00C0690F" w:rsidRDefault="00065E91" w:rsidP="00065E91">
      <w:pPr>
        <w:jc w:val="center"/>
        <w:rPr>
          <w:sz w:val="28"/>
          <w:szCs w:val="28"/>
        </w:rPr>
      </w:pPr>
    </w:p>
    <w:p w:rsidR="00065E91" w:rsidRPr="00FD56DC" w:rsidRDefault="00065E91" w:rsidP="00065E91">
      <w:pPr>
        <w:jc w:val="center"/>
        <w:rPr>
          <w:sz w:val="20"/>
          <w:szCs w:val="20"/>
        </w:rPr>
      </w:pPr>
      <w:r w:rsidRPr="00FD56DC">
        <w:rPr>
          <w:sz w:val="20"/>
          <w:szCs w:val="20"/>
        </w:rPr>
        <w:t xml:space="preserve">г. Шенкурск </w:t>
      </w:r>
    </w:p>
    <w:p w:rsidR="00065E91" w:rsidRDefault="00065E91" w:rsidP="00065E91">
      <w:pPr>
        <w:jc w:val="center"/>
        <w:rPr>
          <w:sz w:val="28"/>
          <w:szCs w:val="28"/>
        </w:rPr>
      </w:pPr>
    </w:p>
    <w:p w:rsidR="00065E91" w:rsidRPr="00C0690F" w:rsidRDefault="00065E91" w:rsidP="00065E91">
      <w:pPr>
        <w:jc w:val="center"/>
        <w:rPr>
          <w:sz w:val="28"/>
          <w:szCs w:val="28"/>
        </w:rPr>
      </w:pPr>
    </w:p>
    <w:p w:rsidR="00065E91" w:rsidRPr="00C0690F" w:rsidRDefault="00065E91" w:rsidP="00065E91">
      <w:pPr>
        <w:jc w:val="center"/>
        <w:rPr>
          <w:b/>
          <w:sz w:val="28"/>
          <w:szCs w:val="28"/>
        </w:rPr>
      </w:pPr>
      <w:r w:rsidRPr="00320373">
        <w:rPr>
          <w:b/>
          <w:sz w:val="28"/>
          <w:szCs w:val="28"/>
        </w:rPr>
        <w:t xml:space="preserve">О внесении изменений в </w:t>
      </w:r>
      <w:r>
        <w:rPr>
          <w:b/>
          <w:sz w:val="28"/>
          <w:szCs w:val="28"/>
        </w:rPr>
        <w:t>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065E91" w:rsidRPr="00C0690F" w:rsidRDefault="00065E91" w:rsidP="00065E91">
      <w:pPr>
        <w:jc w:val="both"/>
        <w:rPr>
          <w:b/>
        </w:rPr>
      </w:pPr>
    </w:p>
    <w:p w:rsidR="00065E91" w:rsidRPr="00C0690F" w:rsidRDefault="00065E91" w:rsidP="00065E91">
      <w:pPr>
        <w:jc w:val="both"/>
        <w:rPr>
          <w:b/>
        </w:rPr>
      </w:pPr>
    </w:p>
    <w:p w:rsidR="00065E91" w:rsidRPr="00C0690F" w:rsidRDefault="00065E91" w:rsidP="00065E91">
      <w:pPr>
        <w:ind w:firstLine="708"/>
        <w:jc w:val="both"/>
        <w:rPr>
          <w:b/>
          <w:sz w:val="28"/>
          <w:szCs w:val="28"/>
        </w:rPr>
      </w:pPr>
      <w:r w:rsidRPr="00EF203C">
        <w:rPr>
          <w:sz w:val="28"/>
          <w:szCs w:val="28"/>
        </w:rPr>
        <w:t>В соответствии с порядком разработки и реализации муниципальных программ Шенкурского муниципального округа Архангельской области</w:t>
      </w:r>
      <w:r>
        <w:rPr>
          <w:sz w:val="28"/>
          <w:szCs w:val="28"/>
        </w:rPr>
        <w:t xml:space="preserve">, утвержденным </w:t>
      </w:r>
      <w:r w:rsidRPr="00EF203C">
        <w:rPr>
          <w:sz w:val="28"/>
          <w:szCs w:val="28"/>
        </w:rPr>
        <w:t>постановлением администрации Шенкурского муниципального округа Архангельской области от 22</w:t>
      </w:r>
      <w:r>
        <w:rPr>
          <w:sz w:val="28"/>
          <w:szCs w:val="28"/>
        </w:rPr>
        <w:t xml:space="preserve"> декабря </w:t>
      </w:r>
      <w:r w:rsidRPr="00EF203C">
        <w:rPr>
          <w:sz w:val="28"/>
          <w:szCs w:val="28"/>
        </w:rPr>
        <w:t>2022</w:t>
      </w:r>
      <w:r>
        <w:rPr>
          <w:sz w:val="28"/>
          <w:szCs w:val="28"/>
        </w:rPr>
        <w:t xml:space="preserve"> года</w:t>
      </w:r>
      <w:r w:rsidRPr="00EF203C">
        <w:rPr>
          <w:sz w:val="28"/>
          <w:szCs w:val="28"/>
        </w:rPr>
        <w:t xml:space="preserve"> </w:t>
      </w:r>
      <w:r>
        <w:rPr>
          <w:sz w:val="28"/>
          <w:szCs w:val="28"/>
        </w:rPr>
        <w:br/>
      </w:r>
      <w:r w:rsidRPr="00EF203C">
        <w:rPr>
          <w:sz w:val="28"/>
          <w:szCs w:val="28"/>
        </w:rPr>
        <w:t>№ 6-па,</w:t>
      </w:r>
      <w:r w:rsidRPr="00C0690F">
        <w:rPr>
          <w:sz w:val="28"/>
          <w:szCs w:val="28"/>
        </w:rPr>
        <w:t xml:space="preserve"> администрация Шенкурск</w:t>
      </w:r>
      <w:r>
        <w:rPr>
          <w:sz w:val="28"/>
          <w:szCs w:val="28"/>
        </w:rPr>
        <w:t>ого муниципального</w:t>
      </w:r>
      <w:r w:rsidRPr="00C0690F">
        <w:rPr>
          <w:sz w:val="28"/>
          <w:szCs w:val="28"/>
        </w:rPr>
        <w:t xml:space="preserve"> </w:t>
      </w:r>
      <w:r>
        <w:rPr>
          <w:sz w:val="28"/>
          <w:szCs w:val="28"/>
        </w:rPr>
        <w:t xml:space="preserve">округа Архангельской области </w:t>
      </w:r>
      <w:proofErr w:type="spellStart"/>
      <w:proofErr w:type="gramStart"/>
      <w:r w:rsidRPr="00C0690F">
        <w:rPr>
          <w:b/>
          <w:sz w:val="28"/>
          <w:szCs w:val="28"/>
        </w:rPr>
        <w:t>п</w:t>
      </w:r>
      <w:proofErr w:type="spellEnd"/>
      <w:proofErr w:type="gramEnd"/>
      <w:r>
        <w:rPr>
          <w:b/>
          <w:sz w:val="28"/>
          <w:szCs w:val="28"/>
        </w:rPr>
        <w:t xml:space="preserve"> </w:t>
      </w:r>
      <w:r w:rsidRPr="00C0690F">
        <w:rPr>
          <w:b/>
          <w:sz w:val="28"/>
          <w:szCs w:val="28"/>
        </w:rPr>
        <w:t>о</w:t>
      </w:r>
      <w:r>
        <w:rPr>
          <w:b/>
          <w:sz w:val="28"/>
          <w:szCs w:val="28"/>
        </w:rPr>
        <w:t xml:space="preserve"> </w:t>
      </w:r>
      <w:r w:rsidRPr="00C0690F">
        <w:rPr>
          <w:b/>
          <w:sz w:val="28"/>
          <w:szCs w:val="28"/>
        </w:rPr>
        <w:t>с</w:t>
      </w:r>
      <w:r>
        <w:rPr>
          <w:b/>
          <w:sz w:val="28"/>
          <w:szCs w:val="28"/>
        </w:rPr>
        <w:t xml:space="preserve"> </w:t>
      </w:r>
      <w:r w:rsidRPr="00C0690F">
        <w:rPr>
          <w:b/>
          <w:sz w:val="28"/>
          <w:szCs w:val="28"/>
        </w:rPr>
        <w:t>т</w:t>
      </w:r>
      <w:r>
        <w:rPr>
          <w:b/>
          <w:sz w:val="28"/>
          <w:szCs w:val="28"/>
        </w:rPr>
        <w:t xml:space="preserve"> </w:t>
      </w:r>
      <w:r w:rsidRPr="00C0690F">
        <w:rPr>
          <w:b/>
          <w:sz w:val="28"/>
          <w:szCs w:val="28"/>
        </w:rPr>
        <w:t>а</w:t>
      </w:r>
      <w:r>
        <w:rPr>
          <w:b/>
          <w:sz w:val="28"/>
          <w:szCs w:val="28"/>
        </w:rPr>
        <w:t xml:space="preserve"> </w:t>
      </w:r>
      <w:proofErr w:type="spellStart"/>
      <w:r w:rsidRPr="00C0690F">
        <w:rPr>
          <w:b/>
          <w:sz w:val="28"/>
          <w:szCs w:val="28"/>
        </w:rPr>
        <w:t>н</w:t>
      </w:r>
      <w:proofErr w:type="spellEnd"/>
      <w:r>
        <w:rPr>
          <w:b/>
          <w:sz w:val="28"/>
          <w:szCs w:val="28"/>
        </w:rPr>
        <w:t xml:space="preserve"> </w:t>
      </w:r>
      <w:r w:rsidRPr="00C0690F">
        <w:rPr>
          <w:b/>
          <w:sz w:val="28"/>
          <w:szCs w:val="28"/>
        </w:rPr>
        <w:t>о</w:t>
      </w:r>
      <w:r>
        <w:rPr>
          <w:b/>
          <w:sz w:val="28"/>
          <w:szCs w:val="28"/>
        </w:rPr>
        <w:t xml:space="preserve"> </w:t>
      </w:r>
      <w:r w:rsidRPr="00C0690F">
        <w:rPr>
          <w:b/>
          <w:sz w:val="28"/>
          <w:szCs w:val="28"/>
        </w:rPr>
        <w:t>в</w:t>
      </w:r>
      <w:r>
        <w:rPr>
          <w:b/>
          <w:sz w:val="28"/>
          <w:szCs w:val="28"/>
        </w:rPr>
        <w:t xml:space="preserve"> </w:t>
      </w:r>
      <w:r w:rsidRPr="00C0690F">
        <w:rPr>
          <w:b/>
          <w:sz w:val="28"/>
          <w:szCs w:val="28"/>
        </w:rPr>
        <w:t>л</w:t>
      </w:r>
      <w:r>
        <w:rPr>
          <w:b/>
          <w:sz w:val="28"/>
          <w:szCs w:val="28"/>
        </w:rPr>
        <w:t xml:space="preserve"> </w:t>
      </w:r>
      <w:r w:rsidRPr="00C0690F">
        <w:rPr>
          <w:b/>
          <w:sz w:val="28"/>
          <w:szCs w:val="28"/>
        </w:rPr>
        <w:t>я</w:t>
      </w:r>
      <w:r>
        <w:rPr>
          <w:b/>
          <w:sz w:val="28"/>
          <w:szCs w:val="28"/>
        </w:rPr>
        <w:t xml:space="preserve"> </w:t>
      </w:r>
      <w:r w:rsidRPr="00C0690F">
        <w:rPr>
          <w:b/>
          <w:sz w:val="28"/>
          <w:szCs w:val="28"/>
        </w:rPr>
        <w:t>е</w:t>
      </w:r>
      <w:r>
        <w:rPr>
          <w:b/>
          <w:sz w:val="28"/>
          <w:szCs w:val="28"/>
        </w:rPr>
        <w:t xml:space="preserve"> </w:t>
      </w:r>
      <w:r w:rsidRPr="00C0690F">
        <w:rPr>
          <w:b/>
          <w:sz w:val="28"/>
          <w:szCs w:val="28"/>
        </w:rPr>
        <w:t>т:</w:t>
      </w:r>
    </w:p>
    <w:p w:rsidR="00065E91" w:rsidRDefault="00065E91" w:rsidP="00922C8A">
      <w:pPr>
        <w:ind w:firstLine="708"/>
        <w:jc w:val="both"/>
        <w:rPr>
          <w:sz w:val="28"/>
          <w:szCs w:val="28"/>
        </w:rPr>
      </w:pPr>
      <w:r w:rsidRPr="00966E24">
        <w:rPr>
          <w:sz w:val="28"/>
          <w:szCs w:val="28"/>
        </w:rPr>
        <w:t xml:space="preserve">1. </w:t>
      </w:r>
      <w:r>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Архангельской области от 23 января 2023 года № 45-па.</w:t>
      </w:r>
    </w:p>
    <w:p w:rsidR="00065E91" w:rsidRPr="005E241A" w:rsidRDefault="00065E91" w:rsidP="00922C8A">
      <w:pPr>
        <w:ind w:firstLine="709"/>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после его официального обнародования.</w:t>
      </w:r>
    </w:p>
    <w:p w:rsidR="00065E91" w:rsidRPr="00C0690F" w:rsidRDefault="00065E91" w:rsidP="00065E91">
      <w:pPr>
        <w:jc w:val="both"/>
        <w:rPr>
          <w:sz w:val="28"/>
          <w:szCs w:val="20"/>
        </w:rPr>
      </w:pPr>
    </w:p>
    <w:p w:rsidR="00065E91" w:rsidRDefault="00065E91" w:rsidP="00065E91">
      <w:pPr>
        <w:jc w:val="both"/>
        <w:rPr>
          <w:sz w:val="28"/>
          <w:szCs w:val="20"/>
        </w:rPr>
      </w:pPr>
    </w:p>
    <w:p w:rsidR="00065E91" w:rsidRDefault="00C51C91" w:rsidP="00065E91">
      <w:pPr>
        <w:tabs>
          <w:tab w:val="left" w:pos="993"/>
        </w:tabs>
        <w:jc w:val="both"/>
        <w:rPr>
          <w:b/>
          <w:sz w:val="28"/>
          <w:szCs w:val="28"/>
        </w:rPr>
      </w:pPr>
      <w:proofErr w:type="gramStart"/>
      <w:r>
        <w:rPr>
          <w:b/>
          <w:sz w:val="28"/>
          <w:szCs w:val="28"/>
        </w:rPr>
        <w:t>Исполняющий</w:t>
      </w:r>
      <w:proofErr w:type="gramEnd"/>
      <w:r>
        <w:rPr>
          <w:b/>
          <w:sz w:val="28"/>
          <w:szCs w:val="28"/>
        </w:rPr>
        <w:t xml:space="preserve"> полномочия главы</w:t>
      </w:r>
    </w:p>
    <w:p w:rsidR="00065E91" w:rsidRDefault="00065E91" w:rsidP="00065E91">
      <w:pPr>
        <w:tabs>
          <w:tab w:val="left" w:pos="993"/>
        </w:tabs>
        <w:jc w:val="both"/>
        <w:rPr>
          <w:b/>
          <w:sz w:val="28"/>
          <w:szCs w:val="28"/>
        </w:rPr>
      </w:pPr>
      <w:r>
        <w:rPr>
          <w:b/>
          <w:sz w:val="28"/>
          <w:szCs w:val="28"/>
        </w:rPr>
        <w:t xml:space="preserve">Шенкурского муниципального округа           </w:t>
      </w:r>
      <w:r>
        <w:rPr>
          <w:b/>
          <w:sz w:val="28"/>
          <w:szCs w:val="28"/>
        </w:rPr>
        <w:tab/>
      </w:r>
      <w:r w:rsidR="00C51C91">
        <w:rPr>
          <w:b/>
          <w:sz w:val="28"/>
          <w:szCs w:val="28"/>
        </w:rPr>
        <w:t xml:space="preserve">                А.А. Росляков</w:t>
      </w:r>
    </w:p>
    <w:p w:rsidR="00065E91" w:rsidRDefault="00065E91" w:rsidP="00065E91">
      <w:pPr>
        <w:jc w:val="both"/>
        <w:rPr>
          <w:b/>
          <w:sz w:val="28"/>
          <w:szCs w:val="20"/>
        </w:rPr>
      </w:pPr>
    </w:p>
    <w:p w:rsidR="00065E91" w:rsidRDefault="00065E91" w:rsidP="00065E91">
      <w:pPr>
        <w:jc w:val="center"/>
        <w:rPr>
          <w:b/>
          <w:sz w:val="28"/>
          <w:szCs w:val="20"/>
        </w:rPr>
      </w:pPr>
    </w:p>
    <w:p w:rsidR="00065E91" w:rsidRDefault="00065E91" w:rsidP="00065E91">
      <w:pPr>
        <w:jc w:val="both"/>
        <w:rPr>
          <w:b/>
          <w:sz w:val="28"/>
          <w:szCs w:val="20"/>
        </w:rPr>
      </w:pPr>
    </w:p>
    <w:p w:rsidR="00065E91" w:rsidRDefault="00065E91" w:rsidP="00065E91">
      <w:pPr>
        <w:jc w:val="both"/>
        <w:rPr>
          <w:b/>
          <w:sz w:val="28"/>
          <w:szCs w:val="20"/>
        </w:rPr>
      </w:pPr>
    </w:p>
    <w:p w:rsidR="00065E91" w:rsidRDefault="00065E91" w:rsidP="00065E91">
      <w:pPr>
        <w:jc w:val="both"/>
        <w:rPr>
          <w:b/>
          <w:sz w:val="28"/>
          <w:szCs w:val="20"/>
        </w:rPr>
      </w:pPr>
    </w:p>
    <w:p w:rsidR="00065E91" w:rsidRDefault="00065E91" w:rsidP="00065E91">
      <w:pPr>
        <w:jc w:val="both"/>
        <w:rPr>
          <w:b/>
          <w:sz w:val="28"/>
          <w:szCs w:val="20"/>
        </w:rPr>
      </w:pPr>
    </w:p>
    <w:p w:rsidR="00065E91" w:rsidRDefault="00065E91" w:rsidP="00065E91">
      <w:pPr>
        <w:spacing w:after="200" w:line="276" w:lineRule="auto"/>
        <w:rPr>
          <w:sz w:val="28"/>
          <w:szCs w:val="20"/>
        </w:rPr>
      </w:pPr>
      <w:r>
        <w:rPr>
          <w:sz w:val="28"/>
          <w:szCs w:val="20"/>
        </w:rPr>
        <w:br w:type="page"/>
      </w:r>
    </w:p>
    <w:p w:rsidR="00065E91" w:rsidRDefault="00065E91" w:rsidP="00065E91">
      <w:pPr>
        <w:jc w:val="right"/>
        <w:rPr>
          <w:sz w:val="28"/>
          <w:szCs w:val="20"/>
        </w:rPr>
      </w:pPr>
      <w:r>
        <w:rPr>
          <w:sz w:val="28"/>
          <w:szCs w:val="20"/>
        </w:rPr>
        <w:lastRenderedPageBreak/>
        <w:t>УТВЕРЖДЕНЫ</w:t>
      </w:r>
    </w:p>
    <w:p w:rsidR="00065E91" w:rsidRDefault="00065E91" w:rsidP="00065E91">
      <w:pPr>
        <w:jc w:val="right"/>
        <w:rPr>
          <w:sz w:val="28"/>
          <w:szCs w:val="20"/>
        </w:rPr>
      </w:pPr>
      <w:r>
        <w:rPr>
          <w:sz w:val="28"/>
          <w:szCs w:val="20"/>
        </w:rPr>
        <w:t>постановлением администрации</w:t>
      </w:r>
    </w:p>
    <w:p w:rsidR="00065E91" w:rsidRDefault="00065E91" w:rsidP="00065E91">
      <w:pPr>
        <w:jc w:val="right"/>
        <w:rPr>
          <w:sz w:val="28"/>
          <w:szCs w:val="20"/>
        </w:rPr>
      </w:pPr>
      <w:r>
        <w:rPr>
          <w:sz w:val="28"/>
          <w:szCs w:val="20"/>
        </w:rPr>
        <w:t xml:space="preserve">Шенкурского муниципального округа </w:t>
      </w:r>
    </w:p>
    <w:p w:rsidR="00065E91" w:rsidRDefault="00065E91" w:rsidP="00065E91">
      <w:pPr>
        <w:jc w:val="right"/>
        <w:rPr>
          <w:sz w:val="28"/>
          <w:szCs w:val="20"/>
        </w:rPr>
      </w:pPr>
      <w:r>
        <w:rPr>
          <w:sz w:val="28"/>
          <w:szCs w:val="20"/>
        </w:rPr>
        <w:t xml:space="preserve">Архангельской области </w:t>
      </w:r>
    </w:p>
    <w:p w:rsidR="00065E91" w:rsidRDefault="00065E91" w:rsidP="00065E91">
      <w:pPr>
        <w:jc w:val="right"/>
        <w:rPr>
          <w:sz w:val="28"/>
          <w:szCs w:val="20"/>
        </w:rPr>
      </w:pPr>
      <w:r>
        <w:rPr>
          <w:sz w:val="28"/>
          <w:szCs w:val="20"/>
        </w:rPr>
        <w:t xml:space="preserve">от    </w:t>
      </w:r>
      <w:r w:rsidR="00C2346B">
        <w:rPr>
          <w:sz w:val="28"/>
          <w:szCs w:val="20"/>
        </w:rPr>
        <w:t>февраля</w:t>
      </w:r>
      <w:r>
        <w:rPr>
          <w:sz w:val="28"/>
          <w:szCs w:val="20"/>
        </w:rPr>
        <w:t xml:space="preserve">  2025 г.  №     </w:t>
      </w:r>
      <w:proofErr w:type="gramStart"/>
      <w:r>
        <w:rPr>
          <w:sz w:val="28"/>
          <w:szCs w:val="20"/>
        </w:rPr>
        <w:t>-п</w:t>
      </w:r>
      <w:proofErr w:type="gramEnd"/>
      <w:r>
        <w:rPr>
          <w:sz w:val="28"/>
          <w:szCs w:val="20"/>
        </w:rPr>
        <w:t>а</w:t>
      </w:r>
    </w:p>
    <w:p w:rsidR="00065E91" w:rsidRDefault="00065E91" w:rsidP="00065E91">
      <w:pPr>
        <w:jc w:val="center"/>
        <w:rPr>
          <w:sz w:val="28"/>
          <w:szCs w:val="20"/>
        </w:rPr>
      </w:pPr>
    </w:p>
    <w:p w:rsidR="00065E91" w:rsidRDefault="00065E91" w:rsidP="00065E91">
      <w:pPr>
        <w:jc w:val="center"/>
        <w:rPr>
          <w:sz w:val="28"/>
          <w:szCs w:val="20"/>
        </w:rPr>
      </w:pPr>
    </w:p>
    <w:p w:rsidR="00065E91" w:rsidRPr="00175761" w:rsidRDefault="00065E91" w:rsidP="00065E91">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065E91" w:rsidRPr="00175761" w:rsidRDefault="00065E91" w:rsidP="00065E9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065E91" w:rsidRDefault="00065E91" w:rsidP="00065E91">
      <w:pPr>
        <w:jc w:val="center"/>
        <w:rPr>
          <w:sz w:val="28"/>
          <w:szCs w:val="20"/>
        </w:rPr>
      </w:pPr>
    </w:p>
    <w:p w:rsidR="00065E91" w:rsidRPr="00DC0485" w:rsidRDefault="00065E91" w:rsidP="00065E91">
      <w:pPr>
        <w:tabs>
          <w:tab w:val="left" w:pos="567"/>
        </w:tabs>
        <w:spacing w:before="120"/>
        <w:ind w:firstLine="567"/>
        <w:jc w:val="both"/>
        <w:rPr>
          <w:sz w:val="28"/>
          <w:szCs w:val="20"/>
        </w:rPr>
      </w:pPr>
      <w:r>
        <w:rPr>
          <w:sz w:val="28"/>
          <w:szCs w:val="20"/>
        </w:rPr>
        <w:t xml:space="preserve">1. </w:t>
      </w:r>
      <w:r w:rsidRPr="00805110">
        <w:rPr>
          <w:sz w:val="28"/>
          <w:szCs w:val="20"/>
        </w:rPr>
        <w:t>Муниципальную программу Шенкурского муниципального округа Архангельской области «Развитие системы образования Шенкурского муниципального округа»</w:t>
      </w:r>
      <w:r>
        <w:rPr>
          <w:sz w:val="28"/>
          <w:szCs w:val="20"/>
        </w:rPr>
        <w:t xml:space="preserve"> </w:t>
      </w:r>
      <w:r w:rsidRPr="00DC0485">
        <w:rPr>
          <w:sz w:val="28"/>
          <w:szCs w:val="20"/>
        </w:rPr>
        <w:t>изложить в следующей редакции:</w:t>
      </w:r>
    </w:p>
    <w:p w:rsidR="00922C8A" w:rsidRDefault="00922C8A" w:rsidP="00E801E1">
      <w:pPr>
        <w:jc w:val="right"/>
      </w:pPr>
    </w:p>
    <w:p w:rsidR="005165DC" w:rsidRPr="00C0690F" w:rsidRDefault="00065E91" w:rsidP="00E801E1">
      <w:pPr>
        <w:jc w:val="right"/>
        <w:rPr>
          <w:b/>
          <w:sz w:val="28"/>
          <w:szCs w:val="20"/>
        </w:rPr>
      </w:pPr>
      <w:r>
        <w:t>«</w:t>
      </w:r>
      <w:r w:rsidR="005165DC" w:rsidRPr="00C0690F">
        <w:t>УТВЕРЖДЕНА</w:t>
      </w:r>
    </w:p>
    <w:p w:rsidR="005165DC" w:rsidRPr="00C0690F" w:rsidRDefault="005165DC" w:rsidP="00E801E1">
      <w:pPr>
        <w:jc w:val="right"/>
      </w:pPr>
      <w:r w:rsidRPr="00C0690F">
        <w:t xml:space="preserve">постановлением администрации </w:t>
      </w:r>
    </w:p>
    <w:p w:rsidR="00206086" w:rsidRDefault="00891347" w:rsidP="00E801E1">
      <w:pPr>
        <w:jc w:val="right"/>
        <w:rPr>
          <w:szCs w:val="28"/>
        </w:rPr>
      </w:pPr>
      <w:r w:rsidRPr="00891347">
        <w:rPr>
          <w:szCs w:val="28"/>
        </w:rPr>
        <w:t xml:space="preserve">Шенкурского муниципального округа </w:t>
      </w:r>
    </w:p>
    <w:p w:rsidR="00891347" w:rsidRPr="00891347" w:rsidRDefault="00891347" w:rsidP="00E801E1">
      <w:pPr>
        <w:jc w:val="right"/>
        <w:rPr>
          <w:sz w:val="22"/>
        </w:rPr>
      </w:pPr>
      <w:r w:rsidRPr="00891347">
        <w:rPr>
          <w:szCs w:val="28"/>
        </w:rPr>
        <w:t>Архангельской области</w:t>
      </w:r>
      <w:r w:rsidRPr="00891347">
        <w:rPr>
          <w:sz w:val="22"/>
        </w:rPr>
        <w:t xml:space="preserve"> </w:t>
      </w:r>
    </w:p>
    <w:p w:rsidR="005165DC" w:rsidRPr="00C0690F" w:rsidRDefault="005165DC" w:rsidP="00E801E1">
      <w:pPr>
        <w:jc w:val="right"/>
      </w:pPr>
      <w:r w:rsidRPr="00C0690F">
        <w:t>от «</w:t>
      </w:r>
      <w:r w:rsidR="004345E0">
        <w:t>23</w:t>
      </w:r>
      <w:r w:rsidRPr="00C0690F">
        <w:t xml:space="preserve">» </w:t>
      </w:r>
      <w:r w:rsidR="00E532B1">
        <w:t>января</w:t>
      </w:r>
      <w:r w:rsidR="00065E91">
        <w:t xml:space="preserve"> 2023 г. </w:t>
      </w:r>
      <w:r w:rsidR="00891347">
        <w:t xml:space="preserve">№ </w:t>
      </w:r>
      <w:r w:rsidR="004345E0">
        <w:t>45</w:t>
      </w:r>
      <w:r w:rsidRPr="00C0690F">
        <w:t xml:space="preserve">-па </w:t>
      </w:r>
    </w:p>
    <w:p w:rsidR="005165DC" w:rsidRPr="00C0690F" w:rsidRDefault="005165DC" w:rsidP="00E801E1">
      <w:pPr>
        <w:jc w:val="right"/>
      </w:pPr>
    </w:p>
    <w:p w:rsidR="005165DC" w:rsidRPr="00C0690F" w:rsidRDefault="005165DC" w:rsidP="00E801E1">
      <w:pPr>
        <w:jc w:val="right"/>
        <w:rPr>
          <w:b/>
          <w:sz w:val="28"/>
          <w:szCs w:val="20"/>
        </w:rPr>
      </w:pPr>
      <w:r w:rsidRPr="00C0690F">
        <w:t xml:space="preserve">   </w:t>
      </w:r>
    </w:p>
    <w:p w:rsidR="005165DC" w:rsidRPr="00E801E1" w:rsidRDefault="005165DC" w:rsidP="00E801E1">
      <w:pPr>
        <w:jc w:val="center"/>
        <w:rPr>
          <w:b/>
        </w:rPr>
      </w:pPr>
      <w:r w:rsidRPr="00E801E1">
        <w:rPr>
          <w:b/>
        </w:rPr>
        <w:t>Муниципальная программа</w:t>
      </w:r>
    </w:p>
    <w:p w:rsidR="005165DC" w:rsidRPr="00E801E1" w:rsidRDefault="00891347" w:rsidP="00E801E1">
      <w:pPr>
        <w:jc w:val="center"/>
        <w:rPr>
          <w:b/>
        </w:rPr>
      </w:pPr>
      <w:r w:rsidRPr="00E801E1">
        <w:rPr>
          <w:b/>
        </w:rPr>
        <w:t>Шенкурского муниципального округа Архангельской области</w:t>
      </w:r>
    </w:p>
    <w:p w:rsidR="005165DC" w:rsidRPr="00E801E1" w:rsidRDefault="005165DC" w:rsidP="00E801E1">
      <w:pPr>
        <w:jc w:val="center"/>
        <w:rPr>
          <w:b/>
        </w:rPr>
      </w:pPr>
      <w:r w:rsidRPr="00E801E1">
        <w:rPr>
          <w:b/>
        </w:rPr>
        <w:t xml:space="preserve">«Развитие системы образования </w:t>
      </w:r>
      <w:r w:rsidR="00EC59D6" w:rsidRPr="00E801E1">
        <w:rPr>
          <w:b/>
        </w:rPr>
        <w:br/>
      </w:r>
      <w:r w:rsidR="00891347" w:rsidRPr="00E801E1">
        <w:rPr>
          <w:b/>
        </w:rPr>
        <w:t>Шенкурского муниципального округа</w:t>
      </w:r>
      <w:r w:rsidRPr="00E801E1">
        <w:rPr>
          <w:b/>
        </w:rPr>
        <w:t>»</w:t>
      </w:r>
    </w:p>
    <w:p w:rsidR="005165DC" w:rsidRPr="00E801E1" w:rsidRDefault="005165DC" w:rsidP="00E801E1">
      <w:pPr>
        <w:jc w:val="center"/>
        <w:rPr>
          <w:b/>
        </w:rPr>
      </w:pPr>
    </w:p>
    <w:p w:rsidR="005165DC" w:rsidRPr="00C0690F" w:rsidRDefault="005165DC" w:rsidP="00E801E1">
      <w:pPr>
        <w:jc w:val="center"/>
      </w:pPr>
      <w:r w:rsidRPr="00C0690F">
        <w:t>ПАСПОРТ</w:t>
      </w:r>
    </w:p>
    <w:p w:rsidR="00891347" w:rsidRPr="00891347" w:rsidRDefault="005165DC" w:rsidP="00E801E1">
      <w:pPr>
        <w:jc w:val="center"/>
      </w:pPr>
      <w:r w:rsidRPr="00C0690F">
        <w:t xml:space="preserve">муниципальной программы </w:t>
      </w:r>
      <w:r w:rsidR="00891347" w:rsidRPr="00891347">
        <w:t>Шенкурского муниципального округа Архангельской области</w:t>
      </w:r>
    </w:p>
    <w:p w:rsidR="005165DC" w:rsidRDefault="00891347" w:rsidP="00E801E1">
      <w:pPr>
        <w:jc w:val="center"/>
      </w:pPr>
      <w:r w:rsidRPr="00891347">
        <w:t>«Развитие системы образования Шенкурского муниципального округа»</w:t>
      </w:r>
    </w:p>
    <w:p w:rsidR="00206086" w:rsidRPr="00C0690F" w:rsidRDefault="00206086" w:rsidP="00E801E1">
      <w:pPr>
        <w:jc w:val="center"/>
      </w:pPr>
    </w:p>
    <w:tbl>
      <w:tblPr>
        <w:tblW w:w="5000" w:type="pct"/>
        <w:tblLook w:val="01E0"/>
      </w:tblPr>
      <w:tblGrid>
        <w:gridCol w:w="2153"/>
        <w:gridCol w:w="322"/>
        <w:gridCol w:w="7096"/>
      </w:tblGrid>
      <w:tr w:rsidR="00E801E1" w:rsidRPr="00C0690F" w:rsidTr="00E801E1">
        <w:tc>
          <w:tcPr>
            <w:tcW w:w="1125"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jc w:val="both"/>
              <w:rPr>
                <w:sz w:val="20"/>
                <w:szCs w:val="20"/>
              </w:rPr>
            </w:pPr>
            <w:r w:rsidRPr="00C0690F">
              <w:rPr>
                <w:sz w:val="20"/>
                <w:szCs w:val="20"/>
              </w:rPr>
              <w:t xml:space="preserve">Наименование </w:t>
            </w:r>
          </w:p>
          <w:p w:rsidR="00E801E1" w:rsidRPr="00C0690F" w:rsidRDefault="00E801E1" w:rsidP="00E801E1">
            <w:pPr>
              <w:jc w:val="both"/>
              <w:rPr>
                <w:sz w:val="20"/>
                <w:szCs w:val="20"/>
              </w:rPr>
            </w:pPr>
            <w:r w:rsidRPr="00C0690F">
              <w:rPr>
                <w:sz w:val="20"/>
                <w:szCs w:val="20"/>
              </w:rPr>
              <w:t xml:space="preserve">муниципальной </w:t>
            </w:r>
          </w:p>
          <w:p w:rsidR="00E801E1" w:rsidRPr="00C0690F" w:rsidRDefault="00E801E1" w:rsidP="00E801E1">
            <w:pPr>
              <w:jc w:val="both"/>
              <w:rPr>
                <w:sz w:val="20"/>
                <w:szCs w:val="20"/>
              </w:rPr>
            </w:pPr>
            <w:r w:rsidRPr="00C0690F">
              <w:rPr>
                <w:sz w:val="20"/>
                <w:szCs w:val="20"/>
              </w:rPr>
              <w:t>программы</w:t>
            </w:r>
          </w:p>
        </w:tc>
        <w:tc>
          <w:tcPr>
            <w:tcW w:w="168" w:type="pct"/>
            <w:tcBorders>
              <w:top w:val="single" w:sz="4" w:space="0" w:color="auto"/>
              <w:left w:val="single" w:sz="4" w:space="0" w:color="auto"/>
              <w:bottom w:val="single" w:sz="4" w:space="0" w:color="auto"/>
              <w:right w:val="single" w:sz="4" w:space="0" w:color="auto"/>
            </w:tcBorders>
          </w:tcPr>
          <w:p w:rsidR="00E801E1" w:rsidRDefault="00E801E1">
            <w:pPr>
              <w:spacing w:after="200" w:line="276" w:lineRule="auto"/>
              <w:rPr>
                <w:sz w:val="20"/>
                <w:szCs w:val="20"/>
              </w:rPr>
            </w:pPr>
            <w:r>
              <w:rPr>
                <w:sz w:val="20"/>
                <w:szCs w:val="20"/>
              </w:rPr>
              <w:t xml:space="preserve">– </w:t>
            </w:r>
          </w:p>
          <w:p w:rsidR="00E801E1" w:rsidRPr="00C0690F" w:rsidRDefault="00E801E1" w:rsidP="00E801E1">
            <w:pPr>
              <w:jc w:val="both"/>
              <w:rPr>
                <w:sz w:val="20"/>
                <w:szCs w:val="20"/>
              </w:rPr>
            </w:pPr>
          </w:p>
        </w:tc>
        <w:tc>
          <w:tcPr>
            <w:tcW w:w="3707" w:type="pct"/>
            <w:tcBorders>
              <w:top w:val="single" w:sz="4" w:space="0" w:color="auto"/>
              <w:left w:val="single" w:sz="4" w:space="0" w:color="auto"/>
              <w:bottom w:val="single" w:sz="4" w:space="0" w:color="auto"/>
              <w:right w:val="single" w:sz="4" w:space="0" w:color="auto"/>
            </w:tcBorders>
          </w:tcPr>
          <w:p w:rsidR="00E801E1" w:rsidRPr="00891347" w:rsidRDefault="00E801E1" w:rsidP="00E801E1">
            <w:pPr>
              <w:jc w:val="both"/>
              <w:rPr>
                <w:sz w:val="20"/>
                <w:szCs w:val="20"/>
              </w:rPr>
            </w:pPr>
            <w:r w:rsidRPr="00891347">
              <w:rPr>
                <w:sz w:val="20"/>
                <w:szCs w:val="20"/>
              </w:rPr>
              <w:t>муниципальная программа Шенкурского муниципального округа Архангельской области</w:t>
            </w:r>
            <w:r>
              <w:rPr>
                <w:sz w:val="20"/>
                <w:szCs w:val="20"/>
              </w:rPr>
              <w:t xml:space="preserve"> </w:t>
            </w:r>
            <w:r w:rsidRPr="00891347">
              <w:rPr>
                <w:sz w:val="20"/>
                <w:szCs w:val="20"/>
              </w:rPr>
              <w:t xml:space="preserve">«Развитие системы образования Шенкурского муниципального округа» (далее – муниципальная программа) </w:t>
            </w:r>
          </w:p>
        </w:tc>
      </w:tr>
      <w:tr w:rsidR="00E801E1" w:rsidRPr="00C0690F" w:rsidTr="00E801E1">
        <w:tc>
          <w:tcPr>
            <w:tcW w:w="1125"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jc w:val="both"/>
              <w:rPr>
                <w:sz w:val="20"/>
                <w:szCs w:val="20"/>
              </w:rPr>
            </w:pPr>
            <w:r w:rsidRPr="00C0690F">
              <w:rPr>
                <w:sz w:val="20"/>
                <w:szCs w:val="20"/>
              </w:rPr>
              <w:t xml:space="preserve">Ответственный исполнитель муниципальной программы </w:t>
            </w:r>
          </w:p>
        </w:tc>
        <w:tc>
          <w:tcPr>
            <w:tcW w:w="168" w:type="pct"/>
            <w:tcBorders>
              <w:top w:val="single" w:sz="4" w:space="0" w:color="auto"/>
              <w:left w:val="single" w:sz="4" w:space="0" w:color="auto"/>
              <w:bottom w:val="single" w:sz="4" w:space="0" w:color="auto"/>
              <w:right w:val="single" w:sz="4" w:space="0" w:color="auto"/>
            </w:tcBorders>
          </w:tcPr>
          <w:p w:rsidR="00E801E1" w:rsidRDefault="00E801E1">
            <w:pPr>
              <w:spacing w:after="200" w:line="276" w:lineRule="auto"/>
              <w:rPr>
                <w:sz w:val="20"/>
                <w:szCs w:val="20"/>
              </w:rPr>
            </w:pPr>
            <w:r>
              <w:rPr>
                <w:sz w:val="20"/>
                <w:szCs w:val="20"/>
              </w:rPr>
              <w:t>–</w:t>
            </w:r>
          </w:p>
          <w:p w:rsidR="00E801E1" w:rsidRPr="00C0690F" w:rsidRDefault="00E801E1" w:rsidP="00E801E1">
            <w:pPr>
              <w:jc w:val="both"/>
              <w:rPr>
                <w:sz w:val="20"/>
                <w:szCs w:val="20"/>
              </w:rPr>
            </w:pPr>
          </w:p>
        </w:tc>
        <w:tc>
          <w:tcPr>
            <w:tcW w:w="3707" w:type="pct"/>
            <w:tcBorders>
              <w:top w:val="single" w:sz="4" w:space="0" w:color="auto"/>
              <w:left w:val="single" w:sz="4" w:space="0" w:color="auto"/>
              <w:bottom w:val="single" w:sz="4" w:space="0" w:color="auto"/>
              <w:right w:val="single" w:sz="4" w:space="0" w:color="auto"/>
            </w:tcBorders>
          </w:tcPr>
          <w:p w:rsidR="00E801E1" w:rsidRPr="00C0690F" w:rsidRDefault="00065E91" w:rsidP="00AF3434">
            <w:pPr>
              <w:jc w:val="both"/>
              <w:rPr>
                <w:sz w:val="20"/>
                <w:szCs w:val="20"/>
              </w:rPr>
            </w:pPr>
            <w:r>
              <w:rPr>
                <w:sz w:val="20"/>
                <w:szCs w:val="20"/>
              </w:rPr>
              <w:t>отдел</w:t>
            </w:r>
            <w:r w:rsidR="00E801E1">
              <w:rPr>
                <w:sz w:val="20"/>
                <w:szCs w:val="20"/>
              </w:rPr>
              <w:t xml:space="preserve"> образования</w:t>
            </w:r>
            <w:r w:rsidR="00E801E1" w:rsidRPr="00C0690F">
              <w:rPr>
                <w:sz w:val="20"/>
                <w:szCs w:val="20"/>
              </w:rPr>
              <w:t xml:space="preserve"> администрации </w:t>
            </w:r>
            <w:r w:rsidR="00E801E1" w:rsidRPr="00891347">
              <w:rPr>
                <w:sz w:val="20"/>
                <w:szCs w:val="20"/>
              </w:rPr>
              <w:t>Шенкурского муниципального округа Архангельской области</w:t>
            </w:r>
            <w:r w:rsidR="00E801E1">
              <w:rPr>
                <w:sz w:val="20"/>
                <w:szCs w:val="20"/>
              </w:rPr>
              <w:t xml:space="preserve"> </w:t>
            </w:r>
            <w:r w:rsidR="00E801E1" w:rsidRPr="00173EF8">
              <w:rPr>
                <w:sz w:val="20"/>
                <w:szCs w:val="20"/>
              </w:rPr>
              <w:t xml:space="preserve">(далее - </w:t>
            </w:r>
            <w:r w:rsidR="00AF3434" w:rsidRPr="00173EF8">
              <w:rPr>
                <w:sz w:val="20"/>
                <w:szCs w:val="20"/>
              </w:rPr>
              <w:t>отдел</w:t>
            </w:r>
            <w:r w:rsidR="00E801E1" w:rsidRPr="00173EF8">
              <w:rPr>
                <w:sz w:val="20"/>
                <w:szCs w:val="20"/>
              </w:rPr>
              <w:t xml:space="preserve"> образования)</w:t>
            </w:r>
          </w:p>
        </w:tc>
      </w:tr>
      <w:tr w:rsidR="00E801E1" w:rsidRPr="00C0690F" w:rsidTr="00E801E1">
        <w:tc>
          <w:tcPr>
            <w:tcW w:w="1125"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jc w:val="both"/>
              <w:rPr>
                <w:sz w:val="20"/>
                <w:szCs w:val="20"/>
              </w:rPr>
            </w:pPr>
            <w:r w:rsidRPr="00C0690F">
              <w:rPr>
                <w:sz w:val="20"/>
                <w:szCs w:val="20"/>
              </w:rPr>
              <w:t>Соисполнители</w:t>
            </w:r>
          </w:p>
          <w:p w:rsidR="00E801E1" w:rsidRPr="00C0690F" w:rsidRDefault="00E801E1" w:rsidP="00E801E1">
            <w:pPr>
              <w:jc w:val="both"/>
              <w:rPr>
                <w:sz w:val="20"/>
                <w:szCs w:val="20"/>
              </w:rPr>
            </w:pPr>
            <w:r w:rsidRPr="00C0690F">
              <w:rPr>
                <w:sz w:val="20"/>
                <w:szCs w:val="20"/>
              </w:rPr>
              <w:t xml:space="preserve">муниципальной программы </w:t>
            </w:r>
          </w:p>
        </w:tc>
        <w:tc>
          <w:tcPr>
            <w:tcW w:w="168" w:type="pct"/>
            <w:tcBorders>
              <w:top w:val="single" w:sz="4" w:space="0" w:color="auto"/>
              <w:left w:val="single" w:sz="4" w:space="0" w:color="auto"/>
              <w:bottom w:val="single" w:sz="4" w:space="0" w:color="auto"/>
              <w:right w:val="single" w:sz="4" w:space="0" w:color="auto"/>
            </w:tcBorders>
          </w:tcPr>
          <w:p w:rsidR="00E801E1" w:rsidRDefault="00E801E1">
            <w:pPr>
              <w:spacing w:after="200" w:line="276" w:lineRule="auto"/>
              <w:rPr>
                <w:sz w:val="20"/>
                <w:szCs w:val="20"/>
              </w:rPr>
            </w:pPr>
            <w:r>
              <w:rPr>
                <w:sz w:val="20"/>
                <w:szCs w:val="20"/>
              </w:rPr>
              <w:t>–</w:t>
            </w:r>
          </w:p>
          <w:p w:rsidR="00E801E1" w:rsidRPr="00C0690F" w:rsidRDefault="00E801E1" w:rsidP="00E801E1">
            <w:pPr>
              <w:jc w:val="both"/>
              <w:rPr>
                <w:sz w:val="20"/>
                <w:szCs w:val="20"/>
              </w:rPr>
            </w:pPr>
          </w:p>
        </w:tc>
        <w:tc>
          <w:tcPr>
            <w:tcW w:w="3707"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autoSpaceDE w:val="0"/>
              <w:autoSpaceDN w:val="0"/>
              <w:adjustRightInd w:val="0"/>
              <w:spacing w:after="80"/>
              <w:jc w:val="both"/>
              <w:rPr>
                <w:sz w:val="20"/>
                <w:szCs w:val="20"/>
              </w:rPr>
            </w:pPr>
            <w:r>
              <w:rPr>
                <w:sz w:val="20"/>
                <w:szCs w:val="20"/>
              </w:rPr>
              <w:t>а</w:t>
            </w:r>
            <w:r w:rsidRPr="00C0690F">
              <w:rPr>
                <w:sz w:val="20"/>
                <w:szCs w:val="20"/>
              </w:rPr>
              <w:t xml:space="preserve">дминистрация </w:t>
            </w:r>
            <w:r w:rsidRPr="00891347">
              <w:rPr>
                <w:sz w:val="20"/>
                <w:szCs w:val="20"/>
              </w:rPr>
              <w:t>Шенкурского муниципального округа Архангельской области</w:t>
            </w:r>
          </w:p>
          <w:p w:rsidR="00E801E1" w:rsidRPr="00C0690F" w:rsidRDefault="00E801E1" w:rsidP="00E801E1">
            <w:pPr>
              <w:autoSpaceDE w:val="0"/>
              <w:autoSpaceDN w:val="0"/>
              <w:adjustRightInd w:val="0"/>
              <w:jc w:val="both"/>
              <w:rPr>
                <w:sz w:val="20"/>
                <w:szCs w:val="20"/>
              </w:rPr>
            </w:pPr>
          </w:p>
        </w:tc>
      </w:tr>
      <w:tr w:rsidR="00E801E1" w:rsidRPr="00C0690F" w:rsidTr="00E801E1">
        <w:trPr>
          <w:trHeight w:val="1538"/>
        </w:trPr>
        <w:tc>
          <w:tcPr>
            <w:tcW w:w="1125"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jc w:val="both"/>
              <w:rPr>
                <w:sz w:val="20"/>
                <w:szCs w:val="20"/>
              </w:rPr>
            </w:pPr>
            <w:r w:rsidRPr="00C0690F">
              <w:rPr>
                <w:sz w:val="20"/>
                <w:szCs w:val="20"/>
              </w:rPr>
              <w:t>Подпрограммы</w:t>
            </w:r>
          </w:p>
          <w:p w:rsidR="00E801E1" w:rsidRPr="00C0690F" w:rsidRDefault="00E801E1" w:rsidP="00E801E1">
            <w:pPr>
              <w:jc w:val="both"/>
              <w:rPr>
                <w:sz w:val="20"/>
                <w:szCs w:val="20"/>
              </w:rPr>
            </w:pPr>
            <w:r w:rsidRPr="00C0690F">
              <w:rPr>
                <w:sz w:val="20"/>
                <w:szCs w:val="20"/>
              </w:rPr>
              <w:t>муниципальной программы</w:t>
            </w:r>
          </w:p>
        </w:tc>
        <w:tc>
          <w:tcPr>
            <w:tcW w:w="168" w:type="pct"/>
            <w:tcBorders>
              <w:top w:val="single" w:sz="4" w:space="0" w:color="auto"/>
              <w:left w:val="single" w:sz="4" w:space="0" w:color="auto"/>
              <w:bottom w:val="single" w:sz="4" w:space="0" w:color="auto"/>
              <w:right w:val="single" w:sz="4" w:space="0" w:color="auto"/>
            </w:tcBorders>
          </w:tcPr>
          <w:p w:rsidR="00E801E1" w:rsidRDefault="00E801E1">
            <w:pPr>
              <w:spacing w:after="200" w:line="276" w:lineRule="auto"/>
              <w:rPr>
                <w:sz w:val="20"/>
                <w:szCs w:val="20"/>
              </w:rPr>
            </w:pPr>
            <w:r>
              <w:rPr>
                <w:sz w:val="20"/>
                <w:szCs w:val="20"/>
              </w:rPr>
              <w:t>–</w:t>
            </w:r>
          </w:p>
          <w:p w:rsidR="00E801E1" w:rsidRDefault="00E801E1">
            <w:pPr>
              <w:spacing w:after="200" w:line="276" w:lineRule="auto"/>
              <w:rPr>
                <w:sz w:val="20"/>
                <w:szCs w:val="20"/>
              </w:rPr>
            </w:pPr>
          </w:p>
          <w:p w:rsidR="00E801E1" w:rsidRPr="00C0690F" w:rsidRDefault="00E801E1" w:rsidP="00E801E1">
            <w:pPr>
              <w:jc w:val="both"/>
              <w:rPr>
                <w:sz w:val="20"/>
                <w:szCs w:val="20"/>
              </w:rPr>
            </w:pPr>
          </w:p>
        </w:tc>
        <w:tc>
          <w:tcPr>
            <w:tcW w:w="3707"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spacing w:after="60"/>
              <w:jc w:val="both"/>
              <w:rPr>
                <w:sz w:val="20"/>
                <w:szCs w:val="20"/>
              </w:rPr>
            </w:pPr>
            <w:r w:rsidRPr="00C0690F">
              <w:rPr>
                <w:sz w:val="20"/>
                <w:szCs w:val="20"/>
              </w:rPr>
              <w:t xml:space="preserve">подпрограмма № 1 «Развитие дошкольного, общего и дополнительного образования детей в Шенкурском </w:t>
            </w:r>
            <w:r>
              <w:rPr>
                <w:sz w:val="20"/>
                <w:szCs w:val="20"/>
              </w:rPr>
              <w:t>муниципальном округ</w:t>
            </w:r>
            <w:r w:rsidRPr="00C0690F">
              <w:rPr>
                <w:sz w:val="20"/>
                <w:szCs w:val="20"/>
              </w:rPr>
              <w:t>е»;</w:t>
            </w:r>
          </w:p>
          <w:p w:rsidR="00E801E1" w:rsidRPr="00C0690F" w:rsidRDefault="00E801E1" w:rsidP="00E801E1">
            <w:pPr>
              <w:spacing w:after="60"/>
              <w:jc w:val="both"/>
              <w:rPr>
                <w:sz w:val="20"/>
                <w:szCs w:val="20"/>
              </w:rPr>
            </w:pPr>
            <w:r w:rsidRPr="00C0690F">
              <w:rPr>
                <w:sz w:val="20"/>
                <w:szCs w:val="20"/>
              </w:rPr>
              <w:t>подпрограмма № 2 «Совершенствование системы предоставления услуг в сфере образования Шенкурского</w:t>
            </w:r>
            <w:r>
              <w:rPr>
                <w:sz w:val="20"/>
                <w:szCs w:val="20"/>
              </w:rPr>
              <w:t xml:space="preserve"> муниципального округ</w:t>
            </w:r>
            <w:r w:rsidRPr="00C0690F">
              <w:rPr>
                <w:sz w:val="20"/>
                <w:szCs w:val="20"/>
              </w:rPr>
              <w:t>а»;</w:t>
            </w:r>
          </w:p>
          <w:p w:rsidR="00E801E1" w:rsidRPr="00C0690F" w:rsidRDefault="00E801E1" w:rsidP="00E801E1">
            <w:pPr>
              <w:spacing w:after="60"/>
              <w:jc w:val="both"/>
              <w:rPr>
                <w:sz w:val="20"/>
                <w:szCs w:val="20"/>
              </w:rPr>
            </w:pPr>
            <w:r w:rsidRPr="00C0690F">
              <w:rPr>
                <w:sz w:val="20"/>
                <w:szCs w:val="20"/>
              </w:rPr>
              <w:t xml:space="preserve">подпрограмма № 3 «Развитие системы отдыха и оздоровления детей в Шенкурском </w:t>
            </w:r>
            <w:r>
              <w:rPr>
                <w:sz w:val="20"/>
                <w:szCs w:val="20"/>
              </w:rPr>
              <w:t>муниципальном округ</w:t>
            </w:r>
            <w:r w:rsidRPr="00C0690F">
              <w:rPr>
                <w:sz w:val="20"/>
                <w:szCs w:val="20"/>
              </w:rPr>
              <w:t xml:space="preserve">е» </w:t>
            </w:r>
          </w:p>
        </w:tc>
      </w:tr>
      <w:tr w:rsidR="00E801E1" w:rsidRPr="00C0690F" w:rsidTr="00E801E1">
        <w:tc>
          <w:tcPr>
            <w:tcW w:w="1125"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jc w:val="both"/>
              <w:rPr>
                <w:sz w:val="20"/>
                <w:szCs w:val="20"/>
              </w:rPr>
            </w:pPr>
            <w:r>
              <w:rPr>
                <w:sz w:val="20"/>
                <w:szCs w:val="20"/>
              </w:rPr>
              <w:t>Цели</w:t>
            </w:r>
            <w:r w:rsidRPr="00C0690F">
              <w:rPr>
                <w:sz w:val="20"/>
                <w:szCs w:val="20"/>
              </w:rPr>
              <w:t xml:space="preserve"> муниципальной</w:t>
            </w:r>
          </w:p>
          <w:p w:rsidR="00E801E1" w:rsidRPr="00C0690F" w:rsidRDefault="00E801E1" w:rsidP="00E801E1">
            <w:pPr>
              <w:jc w:val="both"/>
              <w:rPr>
                <w:sz w:val="20"/>
                <w:szCs w:val="20"/>
              </w:rPr>
            </w:pPr>
            <w:r w:rsidRPr="00C0690F">
              <w:rPr>
                <w:sz w:val="20"/>
                <w:szCs w:val="20"/>
              </w:rPr>
              <w:t xml:space="preserve">программы </w:t>
            </w:r>
          </w:p>
          <w:p w:rsidR="00E801E1" w:rsidRPr="00C0690F" w:rsidRDefault="00E801E1" w:rsidP="00E801E1">
            <w:pPr>
              <w:jc w:val="both"/>
              <w:rPr>
                <w:sz w:val="20"/>
                <w:szCs w:val="20"/>
              </w:rPr>
            </w:pPr>
          </w:p>
        </w:tc>
        <w:tc>
          <w:tcPr>
            <w:tcW w:w="168" w:type="pct"/>
            <w:tcBorders>
              <w:top w:val="single" w:sz="4" w:space="0" w:color="auto"/>
              <w:left w:val="single" w:sz="4" w:space="0" w:color="auto"/>
              <w:bottom w:val="single" w:sz="4" w:space="0" w:color="auto"/>
              <w:right w:val="single" w:sz="4" w:space="0" w:color="auto"/>
            </w:tcBorders>
          </w:tcPr>
          <w:p w:rsidR="00E801E1" w:rsidRDefault="00E801E1">
            <w:pPr>
              <w:spacing w:after="200" w:line="276" w:lineRule="auto"/>
              <w:rPr>
                <w:sz w:val="20"/>
                <w:szCs w:val="20"/>
              </w:rPr>
            </w:pPr>
            <w:r>
              <w:rPr>
                <w:sz w:val="20"/>
                <w:szCs w:val="20"/>
              </w:rPr>
              <w:t>–</w:t>
            </w:r>
          </w:p>
          <w:p w:rsidR="00E801E1" w:rsidRDefault="00E801E1">
            <w:pPr>
              <w:spacing w:after="200" w:line="276" w:lineRule="auto"/>
              <w:rPr>
                <w:sz w:val="20"/>
                <w:szCs w:val="20"/>
              </w:rPr>
            </w:pPr>
          </w:p>
          <w:p w:rsidR="00E801E1" w:rsidRPr="00C0690F" w:rsidRDefault="00E801E1" w:rsidP="00E801E1">
            <w:pPr>
              <w:jc w:val="both"/>
              <w:rPr>
                <w:sz w:val="20"/>
                <w:szCs w:val="20"/>
              </w:rPr>
            </w:pPr>
          </w:p>
        </w:tc>
        <w:tc>
          <w:tcPr>
            <w:tcW w:w="3707"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autoSpaceDE w:val="0"/>
              <w:autoSpaceDN w:val="0"/>
              <w:adjustRightInd w:val="0"/>
              <w:jc w:val="both"/>
              <w:rPr>
                <w:sz w:val="20"/>
                <w:szCs w:val="20"/>
              </w:rPr>
            </w:pPr>
            <w:r w:rsidRPr="00C0690F">
              <w:rPr>
                <w:sz w:val="20"/>
                <w:szCs w:val="20"/>
              </w:rPr>
              <w:t>повышение доступности, качества и эффективности образования в Шенкурском</w:t>
            </w:r>
            <w:r>
              <w:rPr>
                <w:sz w:val="20"/>
                <w:szCs w:val="20"/>
              </w:rPr>
              <w:t xml:space="preserve"> муниципальном округ</w:t>
            </w:r>
            <w:r w:rsidRPr="00C0690F">
              <w:rPr>
                <w:sz w:val="20"/>
                <w:szCs w:val="20"/>
              </w:rPr>
              <w:t>е</w:t>
            </w:r>
            <w:r>
              <w:rPr>
                <w:sz w:val="20"/>
                <w:szCs w:val="20"/>
              </w:rPr>
              <w:t xml:space="preserve"> Архангельской области</w:t>
            </w:r>
            <w:r w:rsidRPr="00C0690F">
              <w:rPr>
                <w:sz w:val="20"/>
                <w:szCs w:val="20"/>
              </w:rPr>
              <w:t xml:space="preserve"> с учетом запросов личности, общества и государства.</w:t>
            </w:r>
          </w:p>
          <w:p w:rsidR="00E801E1" w:rsidRPr="00C0690F" w:rsidRDefault="00E801E1" w:rsidP="00E801E1">
            <w:pPr>
              <w:jc w:val="both"/>
              <w:rPr>
                <w:sz w:val="20"/>
                <w:szCs w:val="20"/>
              </w:rPr>
            </w:pPr>
            <w:r w:rsidRPr="00C0690F">
              <w:rPr>
                <w:sz w:val="20"/>
                <w:szCs w:val="20"/>
              </w:rPr>
              <w:t>Перечень целевых показателей муниципальной программы приведен в приложение №1</w:t>
            </w:r>
            <w:r>
              <w:rPr>
                <w:sz w:val="20"/>
                <w:szCs w:val="20"/>
              </w:rPr>
              <w:t xml:space="preserve"> </w:t>
            </w:r>
            <w:r w:rsidRPr="00C0690F">
              <w:rPr>
                <w:sz w:val="20"/>
                <w:szCs w:val="20"/>
              </w:rPr>
              <w:t>к муниципальной программе</w:t>
            </w:r>
          </w:p>
        </w:tc>
      </w:tr>
      <w:tr w:rsidR="00E801E1" w:rsidRPr="00C0690F" w:rsidTr="00E801E1">
        <w:trPr>
          <w:trHeight w:val="1467"/>
        </w:trPr>
        <w:tc>
          <w:tcPr>
            <w:tcW w:w="1125"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jc w:val="both"/>
              <w:rPr>
                <w:sz w:val="20"/>
                <w:szCs w:val="20"/>
              </w:rPr>
            </w:pPr>
            <w:r w:rsidRPr="00C0690F">
              <w:rPr>
                <w:sz w:val="20"/>
                <w:szCs w:val="20"/>
              </w:rPr>
              <w:lastRenderedPageBreak/>
              <w:t>Задачи муниципальной</w:t>
            </w:r>
          </w:p>
          <w:p w:rsidR="00E801E1" w:rsidRPr="00C0690F" w:rsidRDefault="00E801E1" w:rsidP="00E801E1">
            <w:pPr>
              <w:jc w:val="both"/>
              <w:rPr>
                <w:sz w:val="20"/>
                <w:szCs w:val="20"/>
              </w:rPr>
            </w:pPr>
            <w:r w:rsidRPr="00C0690F">
              <w:rPr>
                <w:sz w:val="20"/>
                <w:szCs w:val="20"/>
              </w:rPr>
              <w:t xml:space="preserve">программы  </w:t>
            </w:r>
          </w:p>
        </w:tc>
        <w:tc>
          <w:tcPr>
            <w:tcW w:w="168" w:type="pct"/>
            <w:tcBorders>
              <w:top w:val="single" w:sz="4" w:space="0" w:color="auto"/>
              <w:left w:val="single" w:sz="4" w:space="0" w:color="auto"/>
              <w:bottom w:val="single" w:sz="4" w:space="0" w:color="auto"/>
              <w:right w:val="single" w:sz="4" w:space="0" w:color="auto"/>
            </w:tcBorders>
          </w:tcPr>
          <w:p w:rsidR="00E801E1" w:rsidRDefault="00E801E1">
            <w:pPr>
              <w:spacing w:after="200" w:line="276" w:lineRule="auto"/>
              <w:rPr>
                <w:sz w:val="20"/>
                <w:szCs w:val="20"/>
              </w:rPr>
            </w:pPr>
            <w:r>
              <w:rPr>
                <w:sz w:val="20"/>
                <w:szCs w:val="20"/>
              </w:rPr>
              <w:t>–</w:t>
            </w:r>
          </w:p>
          <w:p w:rsidR="00E801E1" w:rsidRPr="00C0690F" w:rsidRDefault="00E801E1" w:rsidP="00E801E1">
            <w:pPr>
              <w:jc w:val="both"/>
              <w:rPr>
                <w:sz w:val="20"/>
                <w:szCs w:val="20"/>
              </w:rPr>
            </w:pPr>
          </w:p>
        </w:tc>
        <w:tc>
          <w:tcPr>
            <w:tcW w:w="3707"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autoSpaceDE w:val="0"/>
              <w:autoSpaceDN w:val="0"/>
              <w:adjustRightInd w:val="0"/>
              <w:jc w:val="both"/>
              <w:rPr>
                <w:sz w:val="20"/>
                <w:szCs w:val="20"/>
              </w:rPr>
            </w:pPr>
            <w:r>
              <w:rPr>
                <w:sz w:val="20"/>
                <w:szCs w:val="20"/>
              </w:rPr>
              <w:t xml:space="preserve">–  </w:t>
            </w:r>
            <w:r w:rsidRPr="00C0690F">
              <w:rPr>
                <w:sz w:val="20"/>
                <w:szCs w:val="20"/>
              </w:rPr>
              <w:t>обеспечение доступности и качества дошкольного, общего и дополнительного образования, соответствующего потребностям граждан, требованиям инновационного социально-экономического развития Шенкурского</w:t>
            </w:r>
            <w:r>
              <w:rPr>
                <w:sz w:val="20"/>
                <w:szCs w:val="20"/>
              </w:rPr>
              <w:t xml:space="preserve"> муниципального округ</w:t>
            </w:r>
            <w:r w:rsidRPr="00C0690F">
              <w:rPr>
                <w:sz w:val="20"/>
                <w:szCs w:val="20"/>
              </w:rPr>
              <w:t>а</w:t>
            </w:r>
            <w:r>
              <w:rPr>
                <w:sz w:val="20"/>
                <w:szCs w:val="20"/>
              </w:rPr>
              <w:t xml:space="preserve"> Архангельской области</w:t>
            </w:r>
            <w:r w:rsidRPr="00C0690F">
              <w:rPr>
                <w:sz w:val="20"/>
                <w:szCs w:val="20"/>
              </w:rPr>
              <w:t>;</w:t>
            </w:r>
          </w:p>
          <w:p w:rsidR="00E801E1" w:rsidRPr="00C0690F" w:rsidRDefault="00E801E1" w:rsidP="00E801E1">
            <w:pPr>
              <w:autoSpaceDE w:val="0"/>
              <w:autoSpaceDN w:val="0"/>
              <w:adjustRightInd w:val="0"/>
              <w:jc w:val="both"/>
              <w:rPr>
                <w:sz w:val="20"/>
                <w:szCs w:val="20"/>
              </w:rPr>
            </w:pPr>
            <w:r>
              <w:rPr>
                <w:sz w:val="20"/>
                <w:szCs w:val="20"/>
              </w:rPr>
              <w:t>–  с</w:t>
            </w:r>
            <w:r w:rsidRPr="00C0690F">
              <w:rPr>
                <w:sz w:val="20"/>
                <w:szCs w:val="20"/>
              </w:rPr>
              <w:t xml:space="preserve">оздание условий для предоставления качественных услуг в сфере образования Шенкурского </w:t>
            </w:r>
            <w:r>
              <w:rPr>
                <w:sz w:val="20"/>
                <w:szCs w:val="20"/>
              </w:rPr>
              <w:t>округ</w:t>
            </w:r>
            <w:r w:rsidRPr="00C0690F">
              <w:rPr>
                <w:sz w:val="20"/>
                <w:szCs w:val="20"/>
              </w:rPr>
              <w:t>а</w:t>
            </w:r>
            <w:r>
              <w:rPr>
                <w:sz w:val="20"/>
                <w:szCs w:val="20"/>
              </w:rPr>
              <w:t xml:space="preserve"> Архангельской области</w:t>
            </w:r>
            <w:r w:rsidRPr="00C0690F">
              <w:rPr>
                <w:sz w:val="20"/>
                <w:szCs w:val="20"/>
              </w:rPr>
              <w:t>;</w:t>
            </w:r>
          </w:p>
          <w:p w:rsidR="00E801E1" w:rsidRPr="00C0690F" w:rsidRDefault="00E801E1" w:rsidP="00E801E1">
            <w:pPr>
              <w:autoSpaceDE w:val="0"/>
              <w:autoSpaceDN w:val="0"/>
              <w:adjustRightInd w:val="0"/>
              <w:jc w:val="both"/>
              <w:rPr>
                <w:sz w:val="20"/>
                <w:szCs w:val="20"/>
              </w:rPr>
            </w:pPr>
            <w:r>
              <w:rPr>
                <w:sz w:val="20"/>
                <w:szCs w:val="20"/>
              </w:rPr>
              <w:t xml:space="preserve">- </w:t>
            </w:r>
            <w:r w:rsidRPr="00C0690F">
              <w:rPr>
                <w:sz w:val="20"/>
                <w:szCs w:val="20"/>
              </w:rPr>
              <w:t xml:space="preserve">повышение доступности отдыха и оздоровления для детей  </w:t>
            </w:r>
          </w:p>
        </w:tc>
      </w:tr>
      <w:tr w:rsidR="00E801E1" w:rsidRPr="00C0690F" w:rsidTr="00E801E1">
        <w:trPr>
          <w:trHeight w:val="982"/>
        </w:trPr>
        <w:tc>
          <w:tcPr>
            <w:tcW w:w="1125" w:type="pct"/>
            <w:tcBorders>
              <w:top w:val="single" w:sz="4" w:space="0" w:color="auto"/>
              <w:left w:val="single" w:sz="4" w:space="0" w:color="auto"/>
              <w:bottom w:val="single" w:sz="4" w:space="0" w:color="auto"/>
              <w:right w:val="single" w:sz="4" w:space="0" w:color="auto"/>
            </w:tcBorders>
          </w:tcPr>
          <w:p w:rsidR="00E801E1" w:rsidRPr="00C0690F" w:rsidRDefault="00E801E1" w:rsidP="00E801E1">
            <w:pPr>
              <w:rPr>
                <w:sz w:val="20"/>
                <w:szCs w:val="20"/>
              </w:rPr>
            </w:pPr>
            <w:r w:rsidRPr="00C0690F">
              <w:rPr>
                <w:sz w:val="20"/>
                <w:szCs w:val="20"/>
              </w:rPr>
              <w:t>Сроки и этапы реализации</w:t>
            </w:r>
          </w:p>
          <w:p w:rsidR="00E801E1" w:rsidRPr="00C0690F" w:rsidRDefault="00E801E1" w:rsidP="00E801E1">
            <w:pPr>
              <w:jc w:val="both"/>
              <w:rPr>
                <w:sz w:val="20"/>
                <w:szCs w:val="20"/>
              </w:rPr>
            </w:pPr>
            <w:r w:rsidRPr="00C0690F">
              <w:rPr>
                <w:sz w:val="20"/>
                <w:szCs w:val="20"/>
              </w:rPr>
              <w:t xml:space="preserve">муниципальной программы </w:t>
            </w:r>
          </w:p>
        </w:tc>
        <w:tc>
          <w:tcPr>
            <w:tcW w:w="168" w:type="pct"/>
            <w:tcBorders>
              <w:top w:val="single" w:sz="4" w:space="0" w:color="auto"/>
              <w:left w:val="single" w:sz="4" w:space="0" w:color="auto"/>
              <w:bottom w:val="single" w:sz="4" w:space="0" w:color="auto"/>
              <w:right w:val="single" w:sz="4" w:space="0" w:color="auto"/>
            </w:tcBorders>
          </w:tcPr>
          <w:p w:rsidR="00E801E1" w:rsidRDefault="00E801E1">
            <w:pPr>
              <w:spacing w:after="200" w:line="276" w:lineRule="auto"/>
              <w:rPr>
                <w:sz w:val="20"/>
                <w:szCs w:val="20"/>
              </w:rPr>
            </w:pPr>
            <w:r>
              <w:rPr>
                <w:sz w:val="20"/>
                <w:szCs w:val="20"/>
              </w:rPr>
              <w:t>–</w:t>
            </w:r>
          </w:p>
          <w:p w:rsidR="00E801E1" w:rsidRPr="00C0690F" w:rsidRDefault="00E801E1" w:rsidP="00E801E1">
            <w:pPr>
              <w:jc w:val="both"/>
              <w:rPr>
                <w:sz w:val="20"/>
                <w:szCs w:val="20"/>
              </w:rPr>
            </w:pPr>
          </w:p>
        </w:tc>
        <w:tc>
          <w:tcPr>
            <w:tcW w:w="3707" w:type="pct"/>
            <w:tcBorders>
              <w:top w:val="single" w:sz="4" w:space="0" w:color="auto"/>
              <w:left w:val="single" w:sz="4" w:space="0" w:color="auto"/>
              <w:bottom w:val="single" w:sz="4" w:space="0" w:color="auto"/>
              <w:right w:val="single" w:sz="4" w:space="0" w:color="auto"/>
            </w:tcBorders>
          </w:tcPr>
          <w:p w:rsidR="00E801E1" w:rsidRPr="002C2886" w:rsidRDefault="007C1B2F" w:rsidP="00E801E1">
            <w:pPr>
              <w:autoSpaceDE w:val="0"/>
              <w:autoSpaceDN w:val="0"/>
              <w:adjustRightInd w:val="0"/>
              <w:jc w:val="both"/>
              <w:rPr>
                <w:sz w:val="20"/>
                <w:szCs w:val="20"/>
              </w:rPr>
            </w:pPr>
            <w:r>
              <w:rPr>
                <w:sz w:val="20"/>
                <w:szCs w:val="20"/>
              </w:rPr>
              <w:t>2024</w:t>
            </w:r>
            <w:r w:rsidR="00E801E1" w:rsidRPr="002C2886">
              <w:rPr>
                <w:sz w:val="20"/>
                <w:szCs w:val="20"/>
              </w:rPr>
              <w:t xml:space="preserve"> – 2027 годы.</w:t>
            </w:r>
          </w:p>
          <w:p w:rsidR="00E801E1" w:rsidRPr="00C0690F" w:rsidRDefault="00E801E1" w:rsidP="00E801E1">
            <w:pPr>
              <w:jc w:val="both"/>
              <w:rPr>
                <w:sz w:val="20"/>
                <w:szCs w:val="20"/>
              </w:rPr>
            </w:pPr>
            <w:r w:rsidRPr="002C2886">
              <w:rPr>
                <w:sz w:val="20"/>
                <w:szCs w:val="20"/>
              </w:rPr>
              <w:t>Муниципальная программа</w:t>
            </w:r>
            <w:r w:rsidRPr="00C0690F">
              <w:rPr>
                <w:sz w:val="20"/>
                <w:szCs w:val="20"/>
              </w:rPr>
              <w:t xml:space="preserve"> реализуется в один этап</w:t>
            </w:r>
          </w:p>
          <w:p w:rsidR="00E801E1" w:rsidRPr="00C0690F" w:rsidRDefault="00E801E1" w:rsidP="00E801E1">
            <w:pPr>
              <w:jc w:val="both"/>
              <w:rPr>
                <w:sz w:val="20"/>
                <w:szCs w:val="20"/>
              </w:rPr>
            </w:pPr>
          </w:p>
        </w:tc>
      </w:tr>
      <w:tr w:rsidR="00E801E1" w:rsidRPr="00C0690F" w:rsidTr="00E801E1">
        <w:tc>
          <w:tcPr>
            <w:tcW w:w="1125" w:type="pct"/>
            <w:tcBorders>
              <w:top w:val="single" w:sz="4" w:space="0" w:color="auto"/>
              <w:left w:val="single" w:sz="4" w:space="0" w:color="auto"/>
              <w:bottom w:val="single" w:sz="4" w:space="0" w:color="auto"/>
              <w:right w:val="single" w:sz="4" w:space="0" w:color="auto"/>
            </w:tcBorders>
          </w:tcPr>
          <w:p w:rsidR="00E801E1" w:rsidRPr="00B57504" w:rsidRDefault="00E801E1" w:rsidP="00E801E1">
            <w:pPr>
              <w:rPr>
                <w:sz w:val="20"/>
                <w:szCs w:val="20"/>
              </w:rPr>
            </w:pPr>
            <w:r w:rsidRPr="00B57504">
              <w:rPr>
                <w:sz w:val="20"/>
                <w:szCs w:val="20"/>
              </w:rPr>
              <w:t>Объемы и источники финансирования</w:t>
            </w:r>
          </w:p>
          <w:p w:rsidR="00E801E1" w:rsidRPr="00B57504" w:rsidRDefault="00E801E1" w:rsidP="00E801E1">
            <w:pPr>
              <w:jc w:val="both"/>
              <w:rPr>
                <w:sz w:val="20"/>
                <w:szCs w:val="20"/>
              </w:rPr>
            </w:pPr>
            <w:r w:rsidRPr="00B57504">
              <w:rPr>
                <w:sz w:val="20"/>
                <w:szCs w:val="20"/>
              </w:rPr>
              <w:t xml:space="preserve">муниципальной программы </w:t>
            </w:r>
          </w:p>
          <w:p w:rsidR="00E801E1" w:rsidRPr="00B57504" w:rsidRDefault="00E801E1" w:rsidP="00E801E1">
            <w:pPr>
              <w:rPr>
                <w:sz w:val="20"/>
                <w:szCs w:val="20"/>
              </w:rPr>
            </w:pPr>
          </w:p>
        </w:tc>
        <w:tc>
          <w:tcPr>
            <w:tcW w:w="168" w:type="pct"/>
            <w:tcBorders>
              <w:top w:val="single" w:sz="4" w:space="0" w:color="auto"/>
              <w:left w:val="single" w:sz="4" w:space="0" w:color="auto"/>
              <w:bottom w:val="single" w:sz="4" w:space="0" w:color="auto"/>
              <w:right w:val="single" w:sz="4" w:space="0" w:color="auto"/>
            </w:tcBorders>
          </w:tcPr>
          <w:p w:rsidR="00E801E1" w:rsidRPr="00B57504" w:rsidRDefault="00E801E1">
            <w:pPr>
              <w:spacing w:after="200" w:line="276" w:lineRule="auto"/>
              <w:rPr>
                <w:sz w:val="20"/>
                <w:szCs w:val="20"/>
              </w:rPr>
            </w:pPr>
            <w:r w:rsidRPr="00B57504">
              <w:rPr>
                <w:sz w:val="20"/>
                <w:szCs w:val="20"/>
              </w:rPr>
              <w:t>–</w:t>
            </w:r>
          </w:p>
          <w:p w:rsidR="00E801E1" w:rsidRPr="00B57504" w:rsidRDefault="00E801E1">
            <w:pPr>
              <w:spacing w:after="200" w:line="276" w:lineRule="auto"/>
              <w:rPr>
                <w:sz w:val="20"/>
                <w:szCs w:val="20"/>
              </w:rPr>
            </w:pPr>
          </w:p>
          <w:p w:rsidR="00E801E1" w:rsidRPr="00B57504" w:rsidRDefault="00E801E1" w:rsidP="00E801E1">
            <w:pPr>
              <w:rPr>
                <w:sz w:val="20"/>
                <w:szCs w:val="20"/>
              </w:rPr>
            </w:pPr>
          </w:p>
        </w:tc>
        <w:tc>
          <w:tcPr>
            <w:tcW w:w="3707" w:type="pct"/>
            <w:tcBorders>
              <w:top w:val="single" w:sz="4" w:space="0" w:color="auto"/>
              <w:left w:val="single" w:sz="4" w:space="0" w:color="auto"/>
              <w:bottom w:val="single" w:sz="4" w:space="0" w:color="auto"/>
              <w:right w:val="single" w:sz="4" w:space="0" w:color="auto"/>
            </w:tcBorders>
          </w:tcPr>
          <w:p w:rsidR="00E801E1" w:rsidRPr="00B57504" w:rsidRDefault="00E801E1" w:rsidP="00E801E1">
            <w:pPr>
              <w:widowControl w:val="0"/>
              <w:autoSpaceDE w:val="0"/>
              <w:autoSpaceDN w:val="0"/>
              <w:adjustRightInd w:val="0"/>
              <w:jc w:val="both"/>
              <w:rPr>
                <w:sz w:val="20"/>
                <w:szCs w:val="20"/>
              </w:rPr>
            </w:pPr>
            <w:r w:rsidRPr="00B57504">
              <w:rPr>
                <w:sz w:val="20"/>
                <w:szCs w:val="20"/>
              </w:rPr>
              <w:t>общий объем финансирования муниципальной программы составляет:</w:t>
            </w:r>
          </w:p>
          <w:p w:rsidR="00E801E1" w:rsidRPr="00B57504" w:rsidRDefault="00B94283" w:rsidP="00E801E1">
            <w:pPr>
              <w:widowControl w:val="0"/>
              <w:autoSpaceDE w:val="0"/>
              <w:autoSpaceDN w:val="0"/>
              <w:adjustRightInd w:val="0"/>
              <w:jc w:val="both"/>
              <w:rPr>
                <w:b/>
                <w:bCs/>
                <w:sz w:val="20"/>
                <w:szCs w:val="20"/>
              </w:rPr>
            </w:pPr>
            <w:r w:rsidRPr="00B57504">
              <w:rPr>
                <w:bCs/>
                <w:sz w:val="20"/>
                <w:szCs w:val="20"/>
              </w:rPr>
              <w:t>2 175</w:t>
            </w:r>
            <w:r w:rsidR="00C860C9" w:rsidRPr="00B57504">
              <w:rPr>
                <w:bCs/>
                <w:sz w:val="20"/>
                <w:szCs w:val="20"/>
              </w:rPr>
              <w:t> </w:t>
            </w:r>
            <w:r w:rsidRPr="00B57504">
              <w:rPr>
                <w:bCs/>
                <w:sz w:val="20"/>
                <w:szCs w:val="20"/>
              </w:rPr>
              <w:t>555</w:t>
            </w:r>
            <w:r w:rsidR="00C860C9" w:rsidRPr="00B57504">
              <w:rPr>
                <w:bCs/>
                <w:sz w:val="20"/>
                <w:szCs w:val="20"/>
              </w:rPr>
              <w:t xml:space="preserve"> 953</w:t>
            </w:r>
            <w:r w:rsidR="00173EF8" w:rsidRPr="00B57504">
              <w:rPr>
                <w:bCs/>
                <w:sz w:val="20"/>
                <w:szCs w:val="20"/>
              </w:rPr>
              <w:t>,</w:t>
            </w:r>
            <w:r w:rsidRPr="00B57504">
              <w:rPr>
                <w:bCs/>
                <w:sz w:val="20"/>
                <w:szCs w:val="20"/>
              </w:rPr>
              <w:t>28</w:t>
            </w:r>
            <w:r w:rsidR="00E801E1" w:rsidRPr="00B57504">
              <w:rPr>
                <w:sz w:val="20"/>
                <w:szCs w:val="20"/>
              </w:rPr>
              <w:t xml:space="preserve"> рублей, в том числе:</w:t>
            </w:r>
          </w:p>
          <w:p w:rsidR="00E801E1" w:rsidRPr="00B57504" w:rsidRDefault="00E801E1" w:rsidP="00E801E1">
            <w:pPr>
              <w:widowControl w:val="0"/>
              <w:autoSpaceDE w:val="0"/>
              <w:autoSpaceDN w:val="0"/>
              <w:adjustRightInd w:val="0"/>
              <w:jc w:val="both"/>
              <w:rPr>
                <w:sz w:val="20"/>
                <w:szCs w:val="20"/>
              </w:rPr>
            </w:pPr>
            <w:r w:rsidRPr="00B57504">
              <w:rPr>
                <w:sz w:val="20"/>
                <w:szCs w:val="20"/>
              </w:rPr>
              <w:t xml:space="preserve">средства федерального бюджета – </w:t>
            </w:r>
            <w:r w:rsidR="00173EF8" w:rsidRPr="00B57504">
              <w:rPr>
                <w:sz w:val="20"/>
                <w:szCs w:val="20"/>
              </w:rPr>
              <w:t>219 318 </w:t>
            </w:r>
            <w:r w:rsidR="00424D5F" w:rsidRPr="00B57504">
              <w:rPr>
                <w:sz w:val="20"/>
                <w:szCs w:val="20"/>
              </w:rPr>
              <w:t>250</w:t>
            </w:r>
            <w:r w:rsidR="00173EF8" w:rsidRPr="00B57504">
              <w:rPr>
                <w:sz w:val="20"/>
                <w:szCs w:val="20"/>
              </w:rPr>
              <w:t>,</w:t>
            </w:r>
            <w:r w:rsidR="00424D5F" w:rsidRPr="00B57504">
              <w:rPr>
                <w:sz w:val="20"/>
                <w:szCs w:val="20"/>
              </w:rPr>
              <w:t>77</w:t>
            </w:r>
            <w:r w:rsidR="00173EF8" w:rsidRPr="00B57504">
              <w:rPr>
                <w:sz w:val="20"/>
                <w:szCs w:val="20"/>
              </w:rPr>
              <w:t xml:space="preserve"> </w:t>
            </w:r>
            <w:r w:rsidRPr="00B57504">
              <w:rPr>
                <w:sz w:val="20"/>
                <w:szCs w:val="20"/>
              </w:rPr>
              <w:t>рублей;</w:t>
            </w:r>
          </w:p>
          <w:p w:rsidR="00E801E1" w:rsidRPr="00B57504" w:rsidRDefault="00E801E1" w:rsidP="00E801E1">
            <w:pPr>
              <w:widowControl w:val="0"/>
              <w:autoSpaceDE w:val="0"/>
              <w:autoSpaceDN w:val="0"/>
              <w:adjustRightInd w:val="0"/>
              <w:jc w:val="both"/>
              <w:rPr>
                <w:b/>
                <w:bCs/>
                <w:sz w:val="20"/>
                <w:szCs w:val="20"/>
              </w:rPr>
            </w:pPr>
            <w:r w:rsidRPr="00B57504">
              <w:rPr>
                <w:sz w:val="20"/>
                <w:szCs w:val="20"/>
              </w:rPr>
              <w:t xml:space="preserve">средства областного бюджета –  </w:t>
            </w:r>
            <w:r w:rsidR="00B94283" w:rsidRPr="00B57504">
              <w:rPr>
                <w:bCs/>
                <w:sz w:val="20"/>
                <w:szCs w:val="20"/>
              </w:rPr>
              <w:t>1 244</w:t>
            </w:r>
            <w:r w:rsidR="00173EF8" w:rsidRPr="00B57504">
              <w:rPr>
                <w:bCs/>
                <w:sz w:val="20"/>
                <w:szCs w:val="20"/>
              </w:rPr>
              <w:t> </w:t>
            </w:r>
            <w:r w:rsidR="00B94283" w:rsidRPr="00B57504">
              <w:rPr>
                <w:bCs/>
                <w:sz w:val="20"/>
                <w:szCs w:val="20"/>
              </w:rPr>
              <w:t>093</w:t>
            </w:r>
            <w:r w:rsidR="00173EF8" w:rsidRPr="00B57504">
              <w:rPr>
                <w:bCs/>
                <w:sz w:val="20"/>
                <w:szCs w:val="20"/>
              </w:rPr>
              <w:t> </w:t>
            </w:r>
            <w:r w:rsidR="00C860C9" w:rsidRPr="00B57504">
              <w:rPr>
                <w:bCs/>
                <w:sz w:val="20"/>
                <w:szCs w:val="20"/>
              </w:rPr>
              <w:t>382</w:t>
            </w:r>
            <w:r w:rsidR="00173EF8" w:rsidRPr="00B57504">
              <w:rPr>
                <w:bCs/>
                <w:sz w:val="20"/>
                <w:szCs w:val="20"/>
              </w:rPr>
              <w:t>,</w:t>
            </w:r>
            <w:r w:rsidR="00B94283" w:rsidRPr="00B57504">
              <w:rPr>
                <w:bCs/>
                <w:sz w:val="20"/>
                <w:szCs w:val="20"/>
              </w:rPr>
              <w:t>78</w:t>
            </w:r>
            <w:r w:rsidRPr="00B57504">
              <w:rPr>
                <w:sz w:val="20"/>
                <w:szCs w:val="20"/>
              </w:rPr>
              <w:t xml:space="preserve"> рублей;</w:t>
            </w:r>
          </w:p>
          <w:p w:rsidR="00E801E1" w:rsidRPr="00B57504" w:rsidRDefault="00E801E1" w:rsidP="00E801E1">
            <w:pPr>
              <w:widowControl w:val="0"/>
              <w:autoSpaceDE w:val="0"/>
              <w:autoSpaceDN w:val="0"/>
              <w:adjustRightInd w:val="0"/>
              <w:jc w:val="both"/>
              <w:rPr>
                <w:sz w:val="20"/>
                <w:szCs w:val="20"/>
              </w:rPr>
            </w:pPr>
            <w:r w:rsidRPr="00B57504">
              <w:rPr>
                <w:sz w:val="20"/>
                <w:szCs w:val="20"/>
              </w:rPr>
              <w:t>средства бюджета</w:t>
            </w:r>
            <w:r w:rsidR="00F419FA" w:rsidRPr="00B57504">
              <w:rPr>
                <w:sz w:val="20"/>
                <w:szCs w:val="20"/>
              </w:rPr>
              <w:t xml:space="preserve"> округа</w:t>
            </w:r>
            <w:r w:rsidRPr="00B57504">
              <w:rPr>
                <w:sz w:val="20"/>
                <w:szCs w:val="20"/>
              </w:rPr>
              <w:t xml:space="preserve"> – </w:t>
            </w:r>
            <w:r w:rsidR="00173EF8" w:rsidRPr="00B57504">
              <w:rPr>
                <w:sz w:val="20"/>
                <w:szCs w:val="20"/>
              </w:rPr>
              <w:t>711 944 </w:t>
            </w:r>
            <w:r w:rsidR="008162E3" w:rsidRPr="00B57504">
              <w:rPr>
                <w:sz w:val="20"/>
                <w:szCs w:val="20"/>
              </w:rPr>
              <w:t>319</w:t>
            </w:r>
            <w:r w:rsidR="00173EF8" w:rsidRPr="00B57504">
              <w:rPr>
                <w:sz w:val="20"/>
                <w:szCs w:val="20"/>
              </w:rPr>
              <w:t>,</w:t>
            </w:r>
            <w:r w:rsidR="008162E3" w:rsidRPr="00B57504">
              <w:rPr>
                <w:sz w:val="20"/>
                <w:szCs w:val="20"/>
              </w:rPr>
              <w:t>73</w:t>
            </w:r>
            <w:r w:rsidR="00173EF8" w:rsidRPr="00B57504">
              <w:rPr>
                <w:sz w:val="20"/>
                <w:szCs w:val="20"/>
              </w:rPr>
              <w:t xml:space="preserve"> </w:t>
            </w:r>
            <w:r w:rsidRPr="00B57504">
              <w:rPr>
                <w:sz w:val="20"/>
                <w:szCs w:val="20"/>
              </w:rPr>
              <w:t>рублей;</w:t>
            </w:r>
          </w:p>
          <w:p w:rsidR="00E801E1" w:rsidRPr="006A6E2B" w:rsidRDefault="00E801E1" w:rsidP="00E801E1">
            <w:pPr>
              <w:jc w:val="both"/>
              <w:rPr>
                <w:sz w:val="20"/>
                <w:szCs w:val="20"/>
              </w:rPr>
            </w:pPr>
            <w:r w:rsidRPr="00B57504">
              <w:rPr>
                <w:sz w:val="20"/>
                <w:szCs w:val="20"/>
              </w:rPr>
              <w:t>внебюджетные средств</w:t>
            </w:r>
            <w:r w:rsidR="00424D5F" w:rsidRPr="00B57504">
              <w:rPr>
                <w:sz w:val="20"/>
                <w:szCs w:val="20"/>
              </w:rPr>
              <w:t>а –   20</w:t>
            </w:r>
            <w:r w:rsidR="00173EF8" w:rsidRPr="00B57504">
              <w:rPr>
                <w:sz w:val="20"/>
                <w:szCs w:val="20"/>
              </w:rPr>
              <w:t>0 </w:t>
            </w:r>
            <w:r w:rsidRPr="00B57504">
              <w:rPr>
                <w:sz w:val="20"/>
                <w:szCs w:val="20"/>
              </w:rPr>
              <w:t>0</w:t>
            </w:r>
            <w:r w:rsidR="00173EF8" w:rsidRPr="00B57504">
              <w:rPr>
                <w:sz w:val="20"/>
                <w:szCs w:val="20"/>
              </w:rPr>
              <w:t>00,00</w:t>
            </w:r>
            <w:r w:rsidRPr="00B57504">
              <w:rPr>
                <w:sz w:val="20"/>
                <w:szCs w:val="20"/>
              </w:rPr>
              <w:t xml:space="preserve"> рублей.</w:t>
            </w:r>
          </w:p>
        </w:tc>
      </w:tr>
    </w:tbl>
    <w:p w:rsidR="00C5608E" w:rsidRDefault="00C5608E" w:rsidP="00E801E1">
      <w:pPr>
        <w:spacing w:after="200"/>
        <w:rPr>
          <w:b/>
          <w:spacing w:val="-4"/>
          <w:lang w:val="en-US"/>
        </w:rPr>
      </w:pPr>
    </w:p>
    <w:p w:rsidR="005165DC" w:rsidRPr="00C0690F" w:rsidRDefault="005165DC" w:rsidP="00E801E1">
      <w:pPr>
        <w:jc w:val="center"/>
        <w:rPr>
          <w:b/>
          <w:spacing w:val="-4"/>
        </w:rPr>
      </w:pPr>
      <w:r w:rsidRPr="00C0690F">
        <w:rPr>
          <w:b/>
          <w:spacing w:val="-4"/>
          <w:lang w:val="en-US"/>
        </w:rPr>
        <w:t>I</w:t>
      </w:r>
      <w:r w:rsidRPr="00C0690F">
        <w:rPr>
          <w:b/>
          <w:spacing w:val="-4"/>
        </w:rPr>
        <w:t>. Приоритеты в сфере реализации муниципальной программы</w:t>
      </w:r>
    </w:p>
    <w:p w:rsidR="005165DC" w:rsidRPr="00C0690F" w:rsidRDefault="005165DC" w:rsidP="00E801E1">
      <w:pPr>
        <w:tabs>
          <w:tab w:val="num" w:pos="720"/>
          <w:tab w:val="left" w:pos="1080"/>
        </w:tabs>
        <w:ind w:left="720" w:hanging="1440"/>
        <w:jc w:val="center"/>
        <w:rPr>
          <w:b/>
        </w:rPr>
      </w:pPr>
    </w:p>
    <w:p w:rsidR="005165DC" w:rsidRPr="00C0690F" w:rsidRDefault="005165DC" w:rsidP="00E801E1">
      <w:pPr>
        <w:ind w:firstLine="720"/>
        <w:jc w:val="both"/>
      </w:pPr>
      <w:r w:rsidRPr="00C0690F">
        <w:t>Муниципальная программа разработана в целях координации д</w:t>
      </w:r>
      <w:r w:rsidRPr="00C0690F">
        <w:rPr>
          <w:spacing w:val="-4"/>
        </w:rPr>
        <w:t xml:space="preserve">еятельности органов </w:t>
      </w:r>
      <w:r w:rsidRPr="00C0690F">
        <w:t xml:space="preserve">местного самоуправления Шенкурского </w:t>
      </w:r>
      <w:r w:rsidR="00E801E1">
        <w:t xml:space="preserve">муниципального </w:t>
      </w:r>
      <w:r w:rsidR="00891347">
        <w:t>округ</w:t>
      </w:r>
      <w:r w:rsidRPr="00C0690F">
        <w:t>а</w:t>
      </w:r>
      <w:r w:rsidR="00E801E1">
        <w:t xml:space="preserve"> Архангельской области (далее – округ)</w:t>
      </w:r>
      <w:r w:rsidRPr="00C0690F">
        <w:t xml:space="preserve"> в сфере образования. </w:t>
      </w:r>
    </w:p>
    <w:p w:rsidR="005165DC" w:rsidRPr="00C0690F" w:rsidRDefault="005165DC" w:rsidP="00E801E1">
      <w:pPr>
        <w:ind w:firstLine="720"/>
        <w:jc w:val="both"/>
      </w:pPr>
      <w:r w:rsidRPr="00C0690F">
        <w:rPr>
          <w:spacing w:val="-4"/>
        </w:rPr>
        <w:t xml:space="preserve">В </w:t>
      </w:r>
      <w:r w:rsidRPr="00C0690F">
        <w:t>муниципальной</w:t>
      </w:r>
      <w:r w:rsidRPr="00C0690F">
        <w:rPr>
          <w:spacing w:val="-4"/>
        </w:rPr>
        <w:t xml:space="preserve"> программе учтены положения государственной программы Архангельской</w:t>
      </w:r>
      <w:r w:rsidRPr="00C0690F">
        <w:t xml:space="preserve"> </w:t>
      </w:r>
      <w:r w:rsidRPr="00C0690F">
        <w:rPr>
          <w:spacing w:val="-14"/>
        </w:rPr>
        <w:t xml:space="preserve">области «Развитие образования и науки Архангельской области», утверждённой постановлением правительства Архангельской области от 12 октября 2012 года </w:t>
      </w:r>
      <w:r w:rsidRPr="00C0690F">
        <w:rPr>
          <w:spacing w:val="-14"/>
        </w:rPr>
        <w:br/>
        <w:t>№ 463-пп.</w:t>
      </w:r>
      <w:r w:rsidRPr="00C0690F">
        <w:rPr>
          <w:spacing w:val="-4"/>
        </w:rPr>
        <w:t xml:space="preserve"> </w:t>
      </w:r>
    </w:p>
    <w:p w:rsidR="00CE6AA1" w:rsidRDefault="005165DC" w:rsidP="00E801E1">
      <w:pPr>
        <w:suppressAutoHyphens/>
        <w:ind w:firstLine="709"/>
        <w:jc w:val="both"/>
        <w:rPr>
          <w:lang w:eastAsia="ar-SA"/>
        </w:rPr>
      </w:pPr>
      <w:r w:rsidRPr="00C0690F">
        <w:rPr>
          <w:lang w:eastAsia="ar-SA"/>
        </w:rPr>
        <w:t xml:space="preserve">Приняты меры, направленные на повышение </w:t>
      </w:r>
      <w:r w:rsidRPr="00C0690F">
        <w:rPr>
          <w:spacing w:val="-6"/>
        </w:rPr>
        <w:t>качества и доступности дошкольного и общего образования в муниципальных</w:t>
      </w:r>
      <w:r w:rsidRPr="00C0690F">
        <w:rPr>
          <w:lang w:eastAsia="ar-SA"/>
        </w:rPr>
        <w:t xml:space="preserve"> образовательных организациях на территории </w:t>
      </w:r>
      <w:r w:rsidR="00891347">
        <w:rPr>
          <w:lang w:eastAsia="ar-SA"/>
        </w:rPr>
        <w:t>округ</w:t>
      </w:r>
      <w:r w:rsidRPr="00C0690F">
        <w:rPr>
          <w:lang w:eastAsia="ar-SA"/>
        </w:rPr>
        <w:t>а.</w:t>
      </w:r>
    </w:p>
    <w:p w:rsidR="00CE6AA1" w:rsidRPr="00C0690F" w:rsidRDefault="00CE6AA1" w:rsidP="00E801E1">
      <w:pPr>
        <w:autoSpaceDE w:val="0"/>
        <w:ind w:firstLine="709"/>
        <w:jc w:val="both"/>
      </w:pPr>
      <w:r>
        <w:t>Введено в эксплуатацию новое здание школы в с. Ровдино</w:t>
      </w:r>
      <w:r w:rsidR="00E801E1">
        <w:t xml:space="preserve"> Шенкурского района Архангельской области</w:t>
      </w:r>
      <w:r>
        <w:t>.</w:t>
      </w:r>
    </w:p>
    <w:p w:rsidR="005165DC" w:rsidRPr="00C0690F" w:rsidRDefault="005165DC" w:rsidP="00E801E1">
      <w:pPr>
        <w:suppressAutoHyphens/>
        <w:ind w:firstLine="709"/>
        <w:jc w:val="both"/>
        <w:rPr>
          <w:lang w:eastAsia="ar-SA"/>
        </w:rPr>
      </w:pPr>
      <w:r w:rsidRPr="00C0690F">
        <w:rPr>
          <w:lang w:eastAsia="ar-SA"/>
        </w:rPr>
        <w:t xml:space="preserve">Охват услугами дошкольного образования в </w:t>
      </w:r>
      <w:r w:rsidR="00891347">
        <w:rPr>
          <w:lang w:eastAsia="ar-SA"/>
        </w:rPr>
        <w:t>округ</w:t>
      </w:r>
      <w:r w:rsidRPr="00C0690F">
        <w:rPr>
          <w:lang w:eastAsia="ar-SA"/>
        </w:rPr>
        <w:t xml:space="preserve">е детей в возрасте от 1 года до 7 лет составляет </w:t>
      </w:r>
      <w:r w:rsidR="00C5608E">
        <w:rPr>
          <w:lang w:eastAsia="ar-SA"/>
        </w:rPr>
        <w:t>9</w:t>
      </w:r>
      <w:r w:rsidR="00EA7222">
        <w:rPr>
          <w:lang w:eastAsia="ar-SA"/>
        </w:rPr>
        <w:t>0</w:t>
      </w:r>
      <w:r w:rsidRPr="00C0690F">
        <w:rPr>
          <w:lang w:eastAsia="ar-SA"/>
        </w:rPr>
        <w:t xml:space="preserve"> процент</w:t>
      </w:r>
      <w:r w:rsidR="00C5608E">
        <w:rPr>
          <w:lang w:eastAsia="ar-SA"/>
        </w:rPr>
        <w:t>ов</w:t>
      </w:r>
      <w:r w:rsidRPr="00C0690F">
        <w:rPr>
          <w:spacing w:val="-8"/>
          <w:lang w:eastAsia="ar-SA"/>
        </w:rPr>
        <w:t>.</w:t>
      </w:r>
      <w:r w:rsidRPr="00C0690F">
        <w:rPr>
          <w:lang w:eastAsia="ar-SA"/>
        </w:rPr>
        <w:t xml:space="preserve"> Показатели обеспечения доступности качественного общего образования в </w:t>
      </w:r>
      <w:r w:rsidR="00891347">
        <w:rPr>
          <w:lang w:eastAsia="ar-SA"/>
        </w:rPr>
        <w:t>округ</w:t>
      </w:r>
      <w:r w:rsidRPr="00C0690F">
        <w:rPr>
          <w:lang w:eastAsia="ar-SA"/>
        </w:rPr>
        <w:t xml:space="preserve">е для детей школьного возраста, независимо от места проживания, выраженные в доле обучающихся, успешно завершивших среднее общее образование в образовательных организациях </w:t>
      </w:r>
      <w:r w:rsidR="00891347">
        <w:rPr>
          <w:lang w:eastAsia="ar-SA"/>
        </w:rPr>
        <w:t>округ</w:t>
      </w:r>
      <w:r w:rsidRPr="00C0690F">
        <w:rPr>
          <w:lang w:eastAsia="ar-SA"/>
        </w:rPr>
        <w:t>а в 20</w:t>
      </w:r>
      <w:r w:rsidR="00F71E62">
        <w:rPr>
          <w:lang w:eastAsia="ar-SA"/>
        </w:rPr>
        <w:t>23</w:t>
      </w:r>
      <w:r w:rsidRPr="00C0690F">
        <w:rPr>
          <w:lang w:eastAsia="ar-SA"/>
        </w:rPr>
        <w:t xml:space="preserve"> году, </w:t>
      </w:r>
      <w:r w:rsidRPr="00C0690F">
        <w:rPr>
          <w:spacing w:val="-4"/>
          <w:lang w:eastAsia="ar-SA"/>
        </w:rPr>
        <w:t xml:space="preserve">составляют 100 процентов. </w:t>
      </w:r>
      <w:r w:rsidRPr="00C0690F">
        <w:rPr>
          <w:lang w:eastAsia="ar-SA"/>
        </w:rPr>
        <w:t>Увеличилось</w:t>
      </w:r>
      <w:r w:rsidRPr="00C0690F">
        <w:rPr>
          <w:spacing w:val="-4"/>
          <w:lang w:eastAsia="ar-SA"/>
        </w:rPr>
        <w:t xml:space="preserve"> количество обучающихся, включенных</w:t>
      </w:r>
      <w:r w:rsidRPr="00C0690F">
        <w:rPr>
          <w:lang w:eastAsia="ar-SA"/>
        </w:rPr>
        <w:t xml:space="preserve"> в систему областных мероприятий по поддержке интеллектуальной </w:t>
      </w:r>
      <w:r w:rsidRPr="00C0690F">
        <w:rPr>
          <w:spacing w:val="-6"/>
          <w:lang w:eastAsia="ar-SA"/>
        </w:rPr>
        <w:t>одаренности детей и мероприятий воспитательной, спортивной направленности.</w:t>
      </w:r>
      <w:r w:rsidRPr="00C0690F">
        <w:rPr>
          <w:lang w:eastAsia="ar-SA"/>
        </w:rPr>
        <w:t xml:space="preserve"> </w:t>
      </w:r>
    </w:p>
    <w:p w:rsidR="005165DC" w:rsidRPr="00C0690F" w:rsidRDefault="005165DC" w:rsidP="00E801E1">
      <w:pPr>
        <w:ind w:firstLine="720"/>
        <w:jc w:val="both"/>
      </w:pPr>
      <w:r w:rsidRPr="00C0690F">
        <w:rPr>
          <w:spacing w:val="-4"/>
        </w:rPr>
        <w:t xml:space="preserve">Обеспечено повышение заработной платы учителей, </w:t>
      </w:r>
      <w:r w:rsidRPr="00C0690F">
        <w:t>пополнены фонды учебников и учебно-методических пособий.</w:t>
      </w:r>
    </w:p>
    <w:p w:rsidR="005165DC" w:rsidRPr="00C0690F" w:rsidRDefault="005165DC" w:rsidP="00E801E1">
      <w:pPr>
        <w:autoSpaceDE w:val="0"/>
        <w:ind w:firstLine="709"/>
        <w:jc w:val="both"/>
      </w:pPr>
      <w:r w:rsidRPr="00C0690F">
        <w:t xml:space="preserve">Между тем в системе образования </w:t>
      </w:r>
      <w:r w:rsidR="00891347">
        <w:t>округ</w:t>
      </w:r>
      <w:r w:rsidRPr="00C0690F">
        <w:t>а остается ряд проблем, требующих дальнейшего целенаправленного решения и дополнительного ресурсного обеспечения:</w:t>
      </w:r>
    </w:p>
    <w:p w:rsidR="005165DC" w:rsidRPr="00C0690F" w:rsidRDefault="00E801E1" w:rsidP="00E801E1">
      <w:pPr>
        <w:autoSpaceDE w:val="0"/>
        <w:autoSpaceDN w:val="0"/>
        <w:adjustRightInd w:val="0"/>
        <w:ind w:firstLine="720"/>
        <w:jc w:val="both"/>
      </w:pPr>
      <w:r>
        <w:t>–</w:t>
      </w:r>
      <w:r>
        <w:tab/>
      </w:r>
      <w:r w:rsidR="005165DC" w:rsidRPr="00C0690F">
        <w:t xml:space="preserve">условия предоставления услуги дошкольного образования в </w:t>
      </w:r>
      <w:r w:rsidR="00891347">
        <w:t>округ</w:t>
      </w:r>
      <w:r w:rsidR="005165DC" w:rsidRPr="00C0690F">
        <w:t>е не соответствуют в полной мере предъявляемым требованиям к качеству</w:t>
      </w:r>
      <w:r w:rsidR="005165DC" w:rsidRPr="00C0690F">
        <w:rPr>
          <w:spacing w:val="-4"/>
        </w:rPr>
        <w:t xml:space="preserve"> дошкольного образования, техническому состоянию зданий и оснащению материально-технической базы групп. </w:t>
      </w:r>
      <w:r w:rsidR="00C5608E">
        <w:rPr>
          <w:spacing w:val="-4"/>
        </w:rPr>
        <w:t>З</w:t>
      </w:r>
      <w:r w:rsidR="005165DC" w:rsidRPr="00C0690F">
        <w:rPr>
          <w:spacing w:val="-4"/>
        </w:rPr>
        <w:t xml:space="preserve">дания, используемые в образовательном процессе, требуют ремонта, </w:t>
      </w:r>
      <w:r w:rsidR="005165DC" w:rsidRPr="00C0690F">
        <w:t xml:space="preserve">56 процентов зданий муниципальных образовательных организаций в </w:t>
      </w:r>
      <w:r w:rsidR="00891347">
        <w:t>округ</w:t>
      </w:r>
      <w:r w:rsidR="005165DC" w:rsidRPr="00C0690F">
        <w:t xml:space="preserve">е требуют проведения капитальных ремонтов, при этом финансирование на проведение ремонтных работ </w:t>
      </w:r>
      <w:r w:rsidR="00C5608E">
        <w:t>недостаточно, с учетом роста цен на строительные и отделочные материалы;</w:t>
      </w:r>
    </w:p>
    <w:p w:rsidR="005165DC" w:rsidRPr="00C0690F" w:rsidRDefault="00E801E1" w:rsidP="00E801E1">
      <w:pPr>
        <w:autoSpaceDE w:val="0"/>
        <w:autoSpaceDN w:val="0"/>
        <w:adjustRightInd w:val="0"/>
        <w:ind w:firstLine="720"/>
        <w:jc w:val="both"/>
      </w:pPr>
      <w:r>
        <w:t>–</w:t>
      </w:r>
      <w:r>
        <w:tab/>
      </w:r>
      <w:r w:rsidR="005165DC" w:rsidRPr="00C0690F">
        <w:t xml:space="preserve">ресурсное обеспечение образовательных организаций в </w:t>
      </w:r>
      <w:r w:rsidR="00891347">
        <w:t>округ</w:t>
      </w:r>
      <w:r w:rsidR="005165DC" w:rsidRPr="00C0690F">
        <w:t>е, реализующих программы дополнительного образования детей и программы внеурочной деятельности, не соответствует современным требованиям, снизилось финансирование на оснащение материально-технической базы;</w:t>
      </w:r>
    </w:p>
    <w:p w:rsidR="005165DC" w:rsidRPr="00C0690F" w:rsidRDefault="00E801E1" w:rsidP="00E801E1">
      <w:pPr>
        <w:ind w:firstLine="709"/>
        <w:jc w:val="both"/>
      </w:pPr>
      <w:r>
        <w:lastRenderedPageBreak/>
        <w:t>–</w:t>
      </w:r>
      <w:r>
        <w:tab/>
      </w:r>
      <w:r w:rsidR="005165DC" w:rsidRPr="00C0690F">
        <w:t xml:space="preserve">требует дальнейшего совершенствования система </w:t>
      </w:r>
      <w:r w:rsidR="00C5608E">
        <w:t>муниципаль</w:t>
      </w:r>
      <w:r w:rsidR="005165DC" w:rsidRPr="00C0690F">
        <w:t xml:space="preserve">ных массовых </w:t>
      </w:r>
      <w:r w:rsidR="005165DC" w:rsidRPr="00C0690F">
        <w:rPr>
          <w:spacing w:val="-4"/>
        </w:rPr>
        <w:t>мероприятий с обучающимися и воспитанниками образовательных организаций</w:t>
      </w:r>
      <w:r w:rsidR="005165DC" w:rsidRPr="00C0690F">
        <w:t>;</w:t>
      </w:r>
    </w:p>
    <w:p w:rsidR="005165DC" w:rsidRPr="00C0690F" w:rsidRDefault="00E801E1" w:rsidP="00E801E1">
      <w:pPr>
        <w:widowControl w:val="0"/>
        <w:ind w:firstLine="708"/>
        <w:jc w:val="both"/>
      </w:pPr>
      <w:r>
        <w:t>–</w:t>
      </w:r>
      <w:bookmarkStart w:id="0" w:name="OLE_LINK1"/>
      <w:bookmarkStart w:id="1" w:name="OLE_LINK2"/>
      <w:r>
        <w:tab/>
      </w:r>
      <w:r w:rsidR="005165DC" w:rsidRPr="00C0690F">
        <w:t>сохраняется тенденция старения педагогических кадров: 41 процент – это педагоги в возрасте старше 50 лет. При этом есть небольшое увеличение количества педагогических работников в возрасте до 35 лет (</w:t>
      </w:r>
      <w:r w:rsidR="00C5608E">
        <w:t>от</w:t>
      </w:r>
      <w:r w:rsidR="005165DC" w:rsidRPr="00C0690F">
        <w:t xml:space="preserve"> 25% до 26%). Задача по привлечению молодых перспективных кадров остается одной из приоритетных;</w:t>
      </w:r>
    </w:p>
    <w:p w:rsidR="005165DC" w:rsidRPr="00C0690F" w:rsidRDefault="00E801E1" w:rsidP="00E801E1">
      <w:pPr>
        <w:widowControl w:val="0"/>
        <w:ind w:firstLine="708"/>
        <w:jc w:val="both"/>
      </w:pPr>
      <w:r>
        <w:t>–</w:t>
      </w:r>
      <w:r>
        <w:tab/>
      </w:r>
      <w:r w:rsidR="005165DC" w:rsidRPr="00C0690F">
        <w:t>одним из способов повышения профессионализма педагогических работников является проведение конкурсов педагогического мастерства, работа в этом направлении требует развития;</w:t>
      </w:r>
    </w:p>
    <w:p w:rsidR="005165DC" w:rsidRPr="00C0690F" w:rsidRDefault="00AB5F3E" w:rsidP="00E801E1">
      <w:pPr>
        <w:ind w:firstLine="709"/>
        <w:jc w:val="both"/>
        <w:rPr>
          <w:spacing w:val="-6"/>
        </w:rPr>
      </w:pPr>
      <w:r>
        <w:t>–</w:t>
      </w:r>
      <w:r>
        <w:tab/>
      </w:r>
      <w:r w:rsidR="005165DC" w:rsidRPr="00C0690F">
        <w:rPr>
          <w:spacing w:val="-6"/>
        </w:rPr>
        <w:t>острой проблемой остается необходимость проведения регулярного обслуживания и ремонта школьного автопарка, пр</w:t>
      </w:r>
      <w:r w:rsidR="00A77875">
        <w:rPr>
          <w:spacing w:val="-6"/>
        </w:rPr>
        <w:t>охождения технических осмотров.</w:t>
      </w:r>
    </w:p>
    <w:bookmarkEnd w:id="0"/>
    <w:bookmarkEnd w:id="1"/>
    <w:p w:rsidR="005165DC" w:rsidRPr="00C0690F" w:rsidRDefault="005165DC" w:rsidP="00E801E1">
      <w:pPr>
        <w:ind w:firstLine="708"/>
        <w:jc w:val="both"/>
      </w:pPr>
      <w:r w:rsidRPr="00C0690F">
        <w:t>Перечисленные проблемы в дошкольном, общем и дополнительном образовании требуют решения в рамках муниципальной программы.</w:t>
      </w:r>
    </w:p>
    <w:p w:rsidR="005165DC" w:rsidRPr="00C0690F" w:rsidRDefault="005165DC" w:rsidP="00E801E1">
      <w:pPr>
        <w:autoSpaceDE w:val="0"/>
        <w:autoSpaceDN w:val="0"/>
        <w:adjustRightInd w:val="0"/>
        <w:ind w:firstLine="720"/>
        <w:jc w:val="both"/>
      </w:pPr>
      <w:r w:rsidRPr="00C0690F">
        <w:t xml:space="preserve">Реализация мероприятий муниципальной программы позволит </w:t>
      </w:r>
      <w:r w:rsidRPr="00C0690F">
        <w:rPr>
          <w:spacing w:val="-4"/>
        </w:rPr>
        <w:t xml:space="preserve">обеспечить модернизацию инфраструктуры сферы образования </w:t>
      </w:r>
      <w:r w:rsidR="00891347">
        <w:t>округ</w:t>
      </w:r>
      <w:r w:rsidRPr="00C0690F">
        <w:t xml:space="preserve">а, создать условия для достижения повышения качества образования, обеспечить реализацию задач, обозначенных в национальном проекте «Образование». </w:t>
      </w:r>
    </w:p>
    <w:p w:rsidR="005165DC" w:rsidRDefault="005165DC" w:rsidP="00E801E1">
      <w:pPr>
        <w:autoSpaceDE w:val="0"/>
        <w:autoSpaceDN w:val="0"/>
        <w:adjustRightInd w:val="0"/>
        <w:ind w:firstLine="720"/>
        <w:jc w:val="both"/>
      </w:pPr>
      <w:r w:rsidRPr="00C0690F">
        <w:t xml:space="preserve">За счет ремонта зданий образовательных организаций изменится инфраструктура образования. Для детей будет продолжено создание условий, отвечающих требованиям федеральных государственных стандартов дошкольного и общего образования, оснащение в рамках национального проекта «Образование» образовательных организаций современным оборудованием. Продолжится создание условий для повышения квалификации педагогических работников. </w:t>
      </w:r>
    </w:p>
    <w:p w:rsidR="007E0240" w:rsidRPr="007E0240" w:rsidRDefault="007E0240" w:rsidP="00E801E1">
      <w:pPr>
        <w:autoSpaceDE w:val="0"/>
        <w:autoSpaceDN w:val="0"/>
        <w:adjustRightInd w:val="0"/>
        <w:ind w:firstLine="720"/>
        <w:jc w:val="both"/>
      </w:pPr>
      <w:r w:rsidRPr="007E0240">
        <w:rPr>
          <w:iCs/>
        </w:rPr>
        <w:t xml:space="preserve">В целях </w:t>
      </w:r>
      <w:r w:rsidRPr="007E0240">
        <w:rPr>
          <w:iCs/>
          <w:color w:val="000000"/>
        </w:rPr>
        <w:t>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w:t>
      </w:r>
      <w:r w:rsidRPr="007E0240">
        <w:rPr>
          <w:iCs/>
        </w:rPr>
        <w:t xml:space="preserve"> в целях обеспечения равной доступности качественного дополнительного образования в</w:t>
      </w:r>
      <w:r w:rsidRPr="007E0240">
        <w:t xml:space="preserve"> </w:t>
      </w:r>
      <w:r w:rsidR="00891347">
        <w:rPr>
          <w:iCs/>
        </w:rPr>
        <w:t>округ</w:t>
      </w:r>
      <w:r>
        <w:rPr>
          <w:iCs/>
        </w:rPr>
        <w:t xml:space="preserve">е </w:t>
      </w:r>
      <w:r w:rsidRPr="007E0240">
        <w:rPr>
          <w:iCs/>
        </w:rPr>
        <w:t xml:space="preserve">реализуется </w:t>
      </w:r>
      <w:r w:rsidR="00A802D7">
        <w:rPr>
          <w:iCs/>
        </w:rPr>
        <w:t>модель</w:t>
      </w:r>
      <w:r w:rsidRPr="007E0240">
        <w:rPr>
          <w:iCs/>
        </w:rPr>
        <w:t xml:space="preserve"> персонифицированного финансирования дополнительного образования детей, подразумевающая предоставление детям сертификатов</w:t>
      </w:r>
      <w:r w:rsidR="00A802D7">
        <w:rPr>
          <w:iCs/>
        </w:rPr>
        <w:t xml:space="preserve"> финансирования</w:t>
      </w:r>
      <w:r w:rsidRPr="007E0240">
        <w:rPr>
          <w:iCs/>
        </w:rPr>
        <w:t xml:space="preserve"> дополнительного образования. С целью обеспечения использования сертификатов</w:t>
      </w:r>
      <w:r w:rsidR="00A802D7" w:rsidRPr="00A802D7">
        <w:rPr>
          <w:iCs/>
        </w:rPr>
        <w:t xml:space="preserve"> </w:t>
      </w:r>
      <w:r w:rsidR="00A802D7">
        <w:rPr>
          <w:iCs/>
        </w:rPr>
        <w:t>финансирования</w:t>
      </w:r>
      <w:r w:rsidRPr="007E0240">
        <w:rPr>
          <w:iCs/>
        </w:rPr>
        <w:t xml:space="preserve"> дополнительного образования </w:t>
      </w:r>
      <w:r w:rsidR="00BE0190">
        <w:rPr>
          <w:iCs/>
        </w:rPr>
        <w:t>Управление</w:t>
      </w:r>
      <w:r w:rsidR="00AB5F3E">
        <w:rPr>
          <w:iCs/>
        </w:rPr>
        <w:t xml:space="preserve"> образования</w:t>
      </w:r>
      <w:r w:rsidRPr="007E0240">
        <w:rPr>
          <w:iCs/>
        </w:rPr>
        <w:t xml:space="preserve">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w:t>
      </w:r>
      <w:r w:rsidR="00891347">
        <w:rPr>
          <w:iCs/>
        </w:rPr>
        <w:t>округ</w:t>
      </w:r>
      <w:r>
        <w:rPr>
          <w:iCs/>
        </w:rPr>
        <w:t>е.</w:t>
      </w:r>
    </w:p>
    <w:p w:rsidR="005165DC" w:rsidRPr="00C0690F" w:rsidRDefault="005165DC" w:rsidP="00E801E1">
      <w:pPr>
        <w:tabs>
          <w:tab w:val="left" w:pos="1080"/>
        </w:tabs>
        <w:ind w:firstLine="720"/>
        <w:jc w:val="both"/>
        <w:rPr>
          <w:color w:val="0000FF"/>
        </w:rPr>
      </w:pPr>
    </w:p>
    <w:p w:rsidR="005165DC" w:rsidRPr="00C0690F" w:rsidRDefault="005165DC" w:rsidP="00E801E1">
      <w:pPr>
        <w:keepNext/>
        <w:jc w:val="center"/>
        <w:rPr>
          <w:b/>
        </w:rPr>
      </w:pPr>
      <w:r w:rsidRPr="00C0690F">
        <w:rPr>
          <w:b/>
          <w:lang w:val="en-US"/>
        </w:rPr>
        <w:t>II</w:t>
      </w:r>
      <w:r w:rsidRPr="00C0690F">
        <w:rPr>
          <w:b/>
        </w:rPr>
        <w:t xml:space="preserve">. Характеристика подпрограмм муниципальной программы </w:t>
      </w:r>
    </w:p>
    <w:p w:rsidR="005165DC" w:rsidRPr="00C0690F" w:rsidRDefault="005165DC" w:rsidP="00E801E1">
      <w:pPr>
        <w:keepNext/>
        <w:jc w:val="center"/>
        <w:rPr>
          <w:b/>
        </w:rPr>
      </w:pPr>
    </w:p>
    <w:p w:rsidR="005165DC" w:rsidRPr="00C0690F" w:rsidRDefault="005165DC" w:rsidP="00E801E1">
      <w:pPr>
        <w:autoSpaceDE w:val="0"/>
        <w:autoSpaceDN w:val="0"/>
        <w:adjustRightInd w:val="0"/>
        <w:jc w:val="center"/>
        <w:outlineLvl w:val="1"/>
        <w:rPr>
          <w:b/>
          <w:lang w:eastAsia="en-US"/>
        </w:rPr>
      </w:pPr>
      <w:r w:rsidRPr="00C0690F">
        <w:rPr>
          <w:b/>
          <w:lang w:eastAsia="en-US"/>
        </w:rPr>
        <w:t>2.1. ПАСПОРТ</w:t>
      </w:r>
    </w:p>
    <w:p w:rsidR="00AA1D44" w:rsidRPr="00AA1D44" w:rsidRDefault="005165DC" w:rsidP="00AA1D44">
      <w:pPr>
        <w:jc w:val="center"/>
        <w:rPr>
          <w:b/>
        </w:rPr>
      </w:pPr>
      <w:r w:rsidRPr="00C0690F">
        <w:rPr>
          <w:b/>
          <w:lang w:eastAsia="en-US"/>
        </w:rPr>
        <w:t xml:space="preserve">подпрограммы № 1 </w:t>
      </w:r>
      <w:r w:rsidR="00AA1D44" w:rsidRPr="00AA1D44">
        <w:rPr>
          <w:b/>
        </w:rPr>
        <w:t>муниципальной программы Шенкурского муниципального округа Архангельской области</w:t>
      </w:r>
    </w:p>
    <w:p w:rsidR="00AA1D44" w:rsidRPr="00AA1D44" w:rsidRDefault="00AA1D44" w:rsidP="00AA1D44">
      <w:pPr>
        <w:jc w:val="center"/>
        <w:rPr>
          <w:b/>
        </w:rPr>
      </w:pPr>
      <w:r w:rsidRPr="00AA1D44">
        <w:rPr>
          <w:b/>
        </w:rPr>
        <w:t>«Развитие системы образования Шенкурского муниципального округа»</w:t>
      </w:r>
    </w:p>
    <w:p w:rsidR="00AB5F3E" w:rsidRPr="00C0690F" w:rsidRDefault="00AB5F3E" w:rsidP="00E801E1">
      <w:pPr>
        <w:autoSpaceDE w:val="0"/>
        <w:autoSpaceDN w:val="0"/>
        <w:adjustRightInd w:val="0"/>
        <w:jc w:val="center"/>
        <w:outlineLvl w:val="1"/>
        <w:rPr>
          <w:b/>
          <w:lang w:eastAsia="en-US"/>
        </w:rPr>
      </w:pPr>
    </w:p>
    <w:tbl>
      <w:tblPr>
        <w:tblW w:w="5000" w:type="pct"/>
        <w:jc w:val="center"/>
        <w:tblCellMar>
          <w:left w:w="70" w:type="dxa"/>
          <w:right w:w="70" w:type="dxa"/>
        </w:tblCellMar>
        <w:tblLook w:val="0000"/>
      </w:tblPr>
      <w:tblGrid>
        <w:gridCol w:w="2055"/>
        <w:gridCol w:w="425"/>
        <w:gridCol w:w="7015"/>
      </w:tblGrid>
      <w:tr w:rsidR="00AB5F3E" w:rsidRPr="00C0690F" w:rsidTr="00AB5F3E">
        <w:trPr>
          <w:cantSplit/>
          <w:trHeight w:val="240"/>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sidRPr="00C0690F">
              <w:rPr>
                <w:sz w:val="20"/>
                <w:szCs w:val="20"/>
              </w:rPr>
              <w:t>Наименование подпрограммы</w:t>
            </w:r>
          </w:p>
        </w:tc>
        <w:tc>
          <w:tcPr>
            <w:tcW w:w="224" w:type="pct"/>
            <w:tcBorders>
              <w:top w:val="single" w:sz="4" w:space="0" w:color="auto"/>
              <w:left w:val="single" w:sz="4" w:space="0" w:color="auto"/>
              <w:bottom w:val="single" w:sz="4" w:space="0" w:color="auto"/>
              <w:right w:val="single" w:sz="4" w:space="0" w:color="auto"/>
            </w:tcBorders>
          </w:tcPr>
          <w:p w:rsidR="00AB5F3E" w:rsidRPr="00C0690F" w:rsidRDefault="00AB5F3E" w:rsidP="00F419FA">
            <w:pPr>
              <w:spacing w:after="200" w:line="276" w:lineRule="auto"/>
              <w:jc w:val="center"/>
              <w:rPr>
                <w:sz w:val="20"/>
                <w:szCs w:val="20"/>
              </w:rPr>
            </w:pPr>
            <w:r>
              <w:rPr>
                <w:sz w:val="20"/>
                <w:szCs w:val="20"/>
              </w:rPr>
              <w:t>–</w:t>
            </w: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keepNext/>
              <w:rPr>
                <w:sz w:val="20"/>
                <w:szCs w:val="20"/>
              </w:rPr>
            </w:pPr>
            <w:r w:rsidRPr="00C0690F">
              <w:rPr>
                <w:sz w:val="20"/>
                <w:szCs w:val="20"/>
              </w:rPr>
              <w:t xml:space="preserve">«Развитие дошкольного, общего и дополнительного образования детей в Шенкурском </w:t>
            </w:r>
            <w:r>
              <w:rPr>
                <w:sz w:val="20"/>
                <w:szCs w:val="20"/>
              </w:rPr>
              <w:t>муниципальном округ</w:t>
            </w:r>
            <w:r w:rsidRPr="00C0690F">
              <w:rPr>
                <w:sz w:val="20"/>
                <w:szCs w:val="20"/>
              </w:rPr>
              <w:t xml:space="preserve">е» (далее – подпрограмма № 1) </w:t>
            </w:r>
            <w:r>
              <w:rPr>
                <w:sz w:val="20"/>
                <w:szCs w:val="20"/>
              </w:rPr>
              <w:t xml:space="preserve"> </w:t>
            </w:r>
          </w:p>
        </w:tc>
      </w:tr>
      <w:tr w:rsidR="00AB5F3E" w:rsidRPr="00C0690F" w:rsidTr="00AB5F3E">
        <w:trPr>
          <w:cantSplit/>
          <w:trHeight w:val="360"/>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sidRPr="00C0690F">
              <w:rPr>
                <w:sz w:val="20"/>
                <w:szCs w:val="20"/>
              </w:rPr>
              <w:t>Ответственный исполнитель</w:t>
            </w:r>
            <w:r w:rsidRPr="00C0690F">
              <w:rPr>
                <w:sz w:val="20"/>
                <w:szCs w:val="20"/>
              </w:rPr>
              <w:br/>
              <w:t xml:space="preserve">подпрограммы </w:t>
            </w:r>
          </w:p>
        </w:tc>
        <w:tc>
          <w:tcPr>
            <w:tcW w:w="224" w:type="pct"/>
            <w:tcBorders>
              <w:top w:val="single" w:sz="4" w:space="0" w:color="auto"/>
              <w:left w:val="single" w:sz="4" w:space="0" w:color="auto"/>
              <w:bottom w:val="single" w:sz="4" w:space="0" w:color="auto"/>
              <w:right w:val="single" w:sz="4" w:space="0" w:color="auto"/>
            </w:tcBorders>
          </w:tcPr>
          <w:p w:rsidR="00AB5F3E" w:rsidRPr="00C0690F" w:rsidRDefault="00AB5F3E" w:rsidP="00B94C8A">
            <w:pPr>
              <w:spacing w:after="200" w:line="276" w:lineRule="auto"/>
              <w:jc w:val="center"/>
              <w:rPr>
                <w:sz w:val="20"/>
                <w:szCs w:val="20"/>
              </w:rPr>
            </w:pPr>
            <w:r>
              <w:rPr>
                <w:sz w:val="20"/>
                <w:szCs w:val="20"/>
              </w:rPr>
              <w:t>–</w:t>
            </w: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13128E" w:rsidP="00B57504">
            <w:pPr>
              <w:rPr>
                <w:sz w:val="20"/>
                <w:szCs w:val="20"/>
              </w:rPr>
            </w:pPr>
            <w:r>
              <w:rPr>
                <w:sz w:val="20"/>
                <w:szCs w:val="20"/>
              </w:rPr>
              <w:t>отдел</w:t>
            </w:r>
            <w:r w:rsidR="00AB5F3E">
              <w:rPr>
                <w:sz w:val="20"/>
                <w:szCs w:val="20"/>
              </w:rPr>
              <w:t xml:space="preserve"> образования</w:t>
            </w:r>
            <w:r w:rsidR="00AB5F3E" w:rsidRPr="00C0690F">
              <w:rPr>
                <w:sz w:val="20"/>
                <w:szCs w:val="20"/>
              </w:rPr>
              <w:t xml:space="preserve"> администрации </w:t>
            </w:r>
            <w:r w:rsidR="00AB5F3E" w:rsidRPr="00891347">
              <w:rPr>
                <w:sz w:val="20"/>
                <w:szCs w:val="20"/>
              </w:rPr>
              <w:t>Шенкурского муниципального округа Архангельской области</w:t>
            </w:r>
            <w:r w:rsidR="00AB5F3E">
              <w:rPr>
                <w:sz w:val="20"/>
                <w:szCs w:val="20"/>
              </w:rPr>
              <w:t xml:space="preserve"> (</w:t>
            </w:r>
            <w:r w:rsidR="00386B4F">
              <w:rPr>
                <w:sz w:val="20"/>
                <w:szCs w:val="20"/>
              </w:rPr>
              <w:t xml:space="preserve">далее - </w:t>
            </w:r>
            <w:r w:rsidR="00B57504">
              <w:rPr>
                <w:sz w:val="20"/>
                <w:szCs w:val="20"/>
              </w:rPr>
              <w:t>отдел</w:t>
            </w:r>
            <w:r w:rsidR="00386B4F">
              <w:rPr>
                <w:sz w:val="20"/>
                <w:szCs w:val="20"/>
              </w:rPr>
              <w:t xml:space="preserve"> образования</w:t>
            </w:r>
            <w:r w:rsidR="00AB5F3E">
              <w:rPr>
                <w:sz w:val="20"/>
                <w:szCs w:val="20"/>
              </w:rPr>
              <w:t>)</w:t>
            </w:r>
          </w:p>
        </w:tc>
      </w:tr>
      <w:tr w:rsidR="00AB5F3E" w:rsidRPr="00C0690F" w:rsidTr="00AB5F3E">
        <w:trPr>
          <w:cantSplit/>
          <w:trHeight w:val="360"/>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sidRPr="00C0690F">
              <w:rPr>
                <w:sz w:val="20"/>
                <w:szCs w:val="20"/>
              </w:rPr>
              <w:t xml:space="preserve">Соисполнители подпрограммы </w:t>
            </w:r>
          </w:p>
        </w:tc>
        <w:tc>
          <w:tcPr>
            <w:tcW w:w="224" w:type="pct"/>
            <w:tcBorders>
              <w:top w:val="single" w:sz="4" w:space="0" w:color="auto"/>
              <w:left w:val="single" w:sz="4" w:space="0" w:color="auto"/>
              <w:bottom w:val="single" w:sz="4" w:space="0" w:color="auto"/>
              <w:right w:val="single" w:sz="4" w:space="0" w:color="auto"/>
            </w:tcBorders>
          </w:tcPr>
          <w:p w:rsidR="00AB5F3E" w:rsidRPr="00C0690F" w:rsidRDefault="00AB5F3E" w:rsidP="00F419FA">
            <w:pPr>
              <w:spacing w:after="200" w:line="276" w:lineRule="auto"/>
              <w:jc w:val="center"/>
              <w:rPr>
                <w:sz w:val="20"/>
                <w:szCs w:val="20"/>
              </w:rPr>
            </w:pPr>
            <w:r>
              <w:rPr>
                <w:sz w:val="20"/>
                <w:szCs w:val="20"/>
              </w:rPr>
              <w:t>–</w:t>
            </w: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386B4F" w:rsidP="00E801E1">
            <w:pPr>
              <w:autoSpaceDE w:val="0"/>
              <w:autoSpaceDN w:val="0"/>
              <w:adjustRightInd w:val="0"/>
              <w:spacing w:after="80"/>
              <w:rPr>
                <w:sz w:val="20"/>
                <w:szCs w:val="20"/>
              </w:rPr>
            </w:pPr>
            <w:r>
              <w:rPr>
                <w:sz w:val="20"/>
                <w:szCs w:val="20"/>
              </w:rPr>
              <w:t>а</w:t>
            </w:r>
            <w:r w:rsidR="00AB5F3E" w:rsidRPr="00C0690F">
              <w:rPr>
                <w:sz w:val="20"/>
                <w:szCs w:val="20"/>
              </w:rPr>
              <w:t xml:space="preserve">дминистрация </w:t>
            </w:r>
            <w:r w:rsidR="00AB5F3E" w:rsidRPr="00891347">
              <w:rPr>
                <w:sz w:val="20"/>
                <w:szCs w:val="20"/>
              </w:rPr>
              <w:t>Шенкурского муниципального округа Архангельской области</w:t>
            </w:r>
          </w:p>
          <w:p w:rsidR="00AB5F3E" w:rsidRPr="00C0690F" w:rsidRDefault="00AB5F3E" w:rsidP="00E801E1">
            <w:pPr>
              <w:autoSpaceDE w:val="0"/>
              <w:autoSpaceDN w:val="0"/>
              <w:adjustRightInd w:val="0"/>
              <w:rPr>
                <w:sz w:val="20"/>
                <w:szCs w:val="20"/>
              </w:rPr>
            </w:pPr>
          </w:p>
        </w:tc>
      </w:tr>
      <w:tr w:rsidR="00AB5F3E" w:rsidRPr="00C0690F" w:rsidTr="00AB5F3E">
        <w:trPr>
          <w:cantSplit/>
          <w:trHeight w:val="408"/>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sidRPr="00C0690F">
              <w:rPr>
                <w:sz w:val="20"/>
                <w:szCs w:val="20"/>
              </w:rPr>
              <w:t>Участники подпрограммы</w:t>
            </w:r>
          </w:p>
        </w:tc>
        <w:tc>
          <w:tcPr>
            <w:tcW w:w="224" w:type="pct"/>
            <w:tcBorders>
              <w:top w:val="single" w:sz="4" w:space="0" w:color="auto"/>
              <w:left w:val="single" w:sz="4" w:space="0" w:color="auto"/>
              <w:bottom w:val="single" w:sz="4" w:space="0" w:color="auto"/>
              <w:right w:val="single" w:sz="4" w:space="0" w:color="auto"/>
            </w:tcBorders>
          </w:tcPr>
          <w:p w:rsidR="00AB5F3E" w:rsidRPr="00C0690F" w:rsidRDefault="00AB5F3E" w:rsidP="00F419FA">
            <w:pPr>
              <w:spacing w:after="200" w:line="276" w:lineRule="auto"/>
              <w:jc w:val="center"/>
              <w:rPr>
                <w:sz w:val="20"/>
                <w:szCs w:val="20"/>
              </w:rPr>
            </w:pPr>
            <w:r>
              <w:rPr>
                <w:sz w:val="20"/>
                <w:szCs w:val="20"/>
              </w:rPr>
              <w:t>–</w:t>
            </w: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B94C8A">
            <w:pPr>
              <w:autoSpaceDE w:val="0"/>
              <w:autoSpaceDN w:val="0"/>
              <w:adjustRightInd w:val="0"/>
              <w:rPr>
                <w:sz w:val="20"/>
                <w:szCs w:val="20"/>
              </w:rPr>
            </w:pPr>
            <w:r w:rsidRPr="00C0690F">
              <w:rPr>
                <w:sz w:val="20"/>
                <w:szCs w:val="20"/>
              </w:rPr>
              <w:t xml:space="preserve">муниципальные бюджетные образовательные организации Шенкурского </w:t>
            </w:r>
            <w:r w:rsidR="00386B4F">
              <w:rPr>
                <w:sz w:val="20"/>
                <w:szCs w:val="20"/>
              </w:rPr>
              <w:t xml:space="preserve">муниципального </w:t>
            </w:r>
            <w:r>
              <w:rPr>
                <w:sz w:val="20"/>
                <w:szCs w:val="20"/>
              </w:rPr>
              <w:t>округ</w:t>
            </w:r>
            <w:r w:rsidRPr="00C0690F">
              <w:rPr>
                <w:sz w:val="20"/>
                <w:szCs w:val="20"/>
              </w:rPr>
              <w:t>а</w:t>
            </w:r>
            <w:r w:rsidR="00386B4F">
              <w:rPr>
                <w:sz w:val="20"/>
                <w:szCs w:val="20"/>
              </w:rPr>
              <w:t xml:space="preserve"> Архангельской области</w:t>
            </w:r>
          </w:p>
        </w:tc>
      </w:tr>
      <w:tr w:rsidR="00AB5F3E" w:rsidRPr="00C0690F" w:rsidTr="00AB5F3E">
        <w:trPr>
          <w:cantSplit/>
          <w:trHeight w:val="924"/>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Pr>
                <w:sz w:val="20"/>
                <w:szCs w:val="20"/>
              </w:rPr>
              <w:lastRenderedPageBreak/>
              <w:t>Цель</w:t>
            </w:r>
            <w:r w:rsidRPr="00C0690F">
              <w:rPr>
                <w:sz w:val="20"/>
                <w:szCs w:val="20"/>
              </w:rPr>
              <w:t xml:space="preserve"> подпрограммы </w:t>
            </w:r>
          </w:p>
          <w:p w:rsidR="00AB5F3E" w:rsidRPr="00C0690F" w:rsidRDefault="00AB5F3E" w:rsidP="00E801E1">
            <w:pPr>
              <w:autoSpaceDE w:val="0"/>
              <w:autoSpaceDN w:val="0"/>
              <w:adjustRightInd w:val="0"/>
              <w:rPr>
                <w:sz w:val="20"/>
                <w:szCs w:val="20"/>
              </w:rPr>
            </w:pPr>
          </w:p>
          <w:p w:rsidR="00AB5F3E" w:rsidRPr="00C0690F" w:rsidRDefault="00AB5F3E" w:rsidP="00E801E1">
            <w:pPr>
              <w:autoSpaceDE w:val="0"/>
              <w:autoSpaceDN w:val="0"/>
              <w:adjustRightInd w:val="0"/>
              <w:rPr>
                <w:sz w:val="20"/>
                <w:szCs w:val="20"/>
              </w:rPr>
            </w:pPr>
          </w:p>
        </w:tc>
        <w:tc>
          <w:tcPr>
            <w:tcW w:w="224" w:type="pct"/>
            <w:tcBorders>
              <w:top w:val="single" w:sz="4" w:space="0" w:color="auto"/>
              <w:left w:val="single" w:sz="4" w:space="0" w:color="auto"/>
              <w:bottom w:val="single" w:sz="4" w:space="0" w:color="auto"/>
              <w:right w:val="single" w:sz="4" w:space="0" w:color="auto"/>
            </w:tcBorders>
          </w:tcPr>
          <w:p w:rsidR="00AB5F3E" w:rsidRDefault="00AB5F3E" w:rsidP="00AB5F3E">
            <w:pPr>
              <w:spacing w:after="200" w:line="276" w:lineRule="auto"/>
              <w:jc w:val="center"/>
              <w:rPr>
                <w:sz w:val="20"/>
                <w:szCs w:val="20"/>
              </w:rPr>
            </w:pPr>
            <w:r>
              <w:rPr>
                <w:sz w:val="20"/>
                <w:szCs w:val="20"/>
              </w:rPr>
              <w:t>–</w:t>
            </w:r>
          </w:p>
          <w:p w:rsidR="00AB5F3E" w:rsidRDefault="00AB5F3E" w:rsidP="00AB5F3E">
            <w:pPr>
              <w:spacing w:after="200" w:line="276" w:lineRule="auto"/>
              <w:jc w:val="center"/>
              <w:rPr>
                <w:sz w:val="20"/>
                <w:szCs w:val="20"/>
              </w:rPr>
            </w:pPr>
          </w:p>
          <w:p w:rsidR="00AB5F3E" w:rsidRPr="00C0690F" w:rsidRDefault="00AB5F3E" w:rsidP="00AB5F3E">
            <w:pPr>
              <w:autoSpaceDE w:val="0"/>
              <w:autoSpaceDN w:val="0"/>
              <w:adjustRightInd w:val="0"/>
              <w:jc w:val="center"/>
              <w:rPr>
                <w:sz w:val="20"/>
                <w:szCs w:val="20"/>
              </w:rPr>
            </w:pP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sidRPr="00C0690F">
              <w:rPr>
                <w:sz w:val="20"/>
                <w:szCs w:val="20"/>
              </w:rPr>
              <w:t xml:space="preserve">обеспечение доступности и качества дошкольного, общего и дополнительного образования детей в Шенкурском </w:t>
            </w:r>
            <w:r w:rsidR="00386B4F">
              <w:rPr>
                <w:sz w:val="20"/>
                <w:szCs w:val="20"/>
              </w:rPr>
              <w:t xml:space="preserve">муниципальном </w:t>
            </w:r>
            <w:r>
              <w:rPr>
                <w:sz w:val="20"/>
                <w:szCs w:val="20"/>
              </w:rPr>
              <w:t>округ</w:t>
            </w:r>
            <w:r w:rsidRPr="00C0690F">
              <w:rPr>
                <w:sz w:val="20"/>
                <w:szCs w:val="20"/>
              </w:rPr>
              <w:t>е</w:t>
            </w:r>
            <w:r w:rsidR="000A2AC2">
              <w:rPr>
                <w:sz w:val="20"/>
                <w:szCs w:val="20"/>
              </w:rPr>
              <w:t xml:space="preserve"> Архангельской области</w:t>
            </w:r>
            <w:r w:rsidRPr="00C0690F">
              <w:rPr>
                <w:sz w:val="20"/>
                <w:szCs w:val="20"/>
              </w:rPr>
              <w:t>, соответствующего потребностям граждан, требованиям инновационного социально-экономического развития.</w:t>
            </w:r>
          </w:p>
          <w:p w:rsidR="00AB5F3E" w:rsidRPr="00C0690F" w:rsidRDefault="00AB5F3E" w:rsidP="00E801E1">
            <w:pPr>
              <w:autoSpaceDE w:val="0"/>
              <w:autoSpaceDN w:val="0"/>
              <w:adjustRightInd w:val="0"/>
              <w:rPr>
                <w:sz w:val="20"/>
                <w:szCs w:val="20"/>
              </w:rPr>
            </w:pPr>
            <w:r w:rsidRPr="00C0690F">
              <w:rPr>
                <w:sz w:val="20"/>
                <w:szCs w:val="20"/>
              </w:rPr>
              <w:t>Перечень целевых показателей подпрограммы № 1</w:t>
            </w:r>
            <w:r>
              <w:rPr>
                <w:sz w:val="20"/>
                <w:szCs w:val="20"/>
              </w:rPr>
              <w:t xml:space="preserve"> </w:t>
            </w:r>
            <w:r w:rsidRPr="00C0690F">
              <w:rPr>
                <w:sz w:val="20"/>
                <w:szCs w:val="20"/>
              </w:rPr>
              <w:t>приведен в приложение № 1</w:t>
            </w:r>
            <w:r>
              <w:rPr>
                <w:sz w:val="20"/>
                <w:szCs w:val="20"/>
              </w:rPr>
              <w:t xml:space="preserve"> </w:t>
            </w:r>
            <w:r w:rsidRPr="00C0690F">
              <w:rPr>
                <w:sz w:val="20"/>
                <w:szCs w:val="20"/>
              </w:rPr>
              <w:t>к муниципальной программе</w:t>
            </w:r>
          </w:p>
        </w:tc>
      </w:tr>
      <w:tr w:rsidR="00AB5F3E" w:rsidRPr="00C0690F" w:rsidTr="00AB5F3E">
        <w:trPr>
          <w:cantSplit/>
          <w:trHeight w:val="1266"/>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sidRPr="00C0690F">
              <w:rPr>
                <w:sz w:val="20"/>
                <w:szCs w:val="20"/>
              </w:rPr>
              <w:t xml:space="preserve">Задачи        подпрограммы </w:t>
            </w:r>
          </w:p>
          <w:p w:rsidR="00AB5F3E" w:rsidRPr="00C0690F" w:rsidRDefault="00AB5F3E" w:rsidP="00E801E1">
            <w:pPr>
              <w:autoSpaceDE w:val="0"/>
              <w:autoSpaceDN w:val="0"/>
              <w:adjustRightInd w:val="0"/>
              <w:rPr>
                <w:sz w:val="20"/>
                <w:szCs w:val="20"/>
              </w:rPr>
            </w:pPr>
          </w:p>
          <w:p w:rsidR="00AB5F3E" w:rsidRPr="00C0690F" w:rsidRDefault="00AB5F3E" w:rsidP="00E801E1">
            <w:pPr>
              <w:autoSpaceDE w:val="0"/>
              <w:autoSpaceDN w:val="0"/>
              <w:adjustRightInd w:val="0"/>
              <w:rPr>
                <w:sz w:val="20"/>
                <w:szCs w:val="20"/>
              </w:rPr>
            </w:pPr>
          </w:p>
          <w:p w:rsidR="00AB5F3E" w:rsidRPr="00C0690F" w:rsidRDefault="00AB5F3E" w:rsidP="00E801E1">
            <w:pPr>
              <w:autoSpaceDE w:val="0"/>
              <w:autoSpaceDN w:val="0"/>
              <w:adjustRightInd w:val="0"/>
              <w:rPr>
                <w:sz w:val="20"/>
                <w:szCs w:val="20"/>
              </w:rPr>
            </w:pPr>
          </w:p>
        </w:tc>
        <w:tc>
          <w:tcPr>
            <w:tcW w:w="224" w:type="pct"/>
            <w:tcBorders>
              <w:top w:val="single" w:sz="4" w:space="0" w:color="auto"/>
              <w:left w:val="single" w:sz="4" w:space="0" w:color="auto"/>
              <w:bottom w:val="single" w:sz="4" w:space="0" w:color="auto"/>
              <w:right w:val="single" w:sz="4" w:space="0" w:color="auto"/>
            </w:tcBorders>
          </w:tcPr>
          <w:p w:rsidR="00AB5F3E" w:rsidRDefault="00AB5F3E" w:rsidP="00AB5F3E">
            <w:pPr>
              <w:spacing w:after="200" w:line="276" w:lineRule="auto"/>
              <w:jc w:val="center"/>
              <w:rPr>
                <w:sz w:val="20"/>
                <w:szCs w:val="20"/>
              </w:rPr>
            </w:pPr>
            <w:r>
              <w:rPr>
                <w:sz w:val="20"/>
                <w:szCs w:val="20"/>
              </w:rPr>
              <w:t>–</w:t>
            </w:r>
          </w:p>
          <w:p w:rsidR="00AB5F3E" w:rsidRPr="00C0690F" w:rsidRDefault="00AB5F3E" w:rsidP="00AB5F3E">
            <w:pPr>
              <w:autoSpaceDE w:val="0"/>
              <w:autoSpaceDN w:val="0"/>
              <w:adjustRightInd w:val="0"/>
              <w:jc w:val="center"/>
              <w:rPr>
                <w:sz w:val="20"/>
                <w:szCs w:val="20"/>
              </w:rPr>
            </w:pP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widowControl w:val="0"/>
              <w:autoSpaceDE w:val="0"/>
              <w:autoSpaceDN w:val="0"/>
              <w:adjustRightInd w:val="0"/>
              <w:rPr>
                <w:sz w:val="20"/>
                <w:szCs w:val="20"/>
              </w:rPr>
            </w:pPr>
            <w:r>
              <w:rPr>
                <w:sz w:val="20"/>
                <w:szCs w:val="20"/>
              </w:rPr>
              <w:t xml:space="preserve">- </w:t>
            </w:r>
            <w:r w:rsidRPr="00C0690F">
              <w:rPr>
                <w:sz w:val="20"/>
                <w:szCs w:val="20"/>
              </w:rPr>
              <w:t xml:space="preserve">повышение доступности и качества дошкольного, общего и дополнительного образования детей в Шенкурском </w:t>
            </w:r>
            <w:r w:rsidR="0040736A">
              <w:rPr>
                <w:sz w:val="20"/>
                <w:szCs w:val="20"/>
              </w:rPr>
              <w:t xml:space="preserve">муниципальном </w:t>
            </w:r>
            <w:r>
              <w:rPr>
                <w:sz w:val="20"/>
                <w:szCs w:val="20"/>
              </w:rPr>
              <w:t>округ</w:t>
            </w:r>
            <w:r w:rsidRPr="00C0690F">
              <w:rPr>
                <w:sz w:val="20"/>
                <w:szCs w:val="20"/>
              </w:rPr>
              <w:t>е</w:t>
            </w:r>
            <w:r w:rsidR="000A2AC2">
              <w:rPr>
                <w:sz w:val="20"/>
                <w:szCs w:val="20"/>
              </w:rPr>
              <w:t xml:space="preserve"> Архангельской области</w:t>
            </w:r>
            <w:r w:rsidRPr="00C0690F">
              <w:rPr>
                <w:sz w:val="20"/>
                <w:szCs w:val="20"/>
              </w:rPr>
              <w:t>;</w:t>
            </w:r>
          </w:p>
          <w:p w:rsidR="00AB5F3E" w:rsidRPr="00C0690F" w:rsidRDefault="00AB5F3E" w:rsidP="00E801E1">
            <w:pPr>
              <w:autoSpaceDE w:val="0"/>
              <w:autoSpaceDN w:val="0"/>
              <w:adjustRightInd w:val="0"/>
              <w:rPr>
                <w:sz w:val="20"/>
                <w:szCs w:val="20"/>
              </w:rPr>
            </w:pPr>
            <w:r>
              <w:rPr>
                <w:sz w:val="20"/>
                <w:szCs w:val="20"/>
              </w:rPr>
              <w:t xml:space="preserve">- </w:t>
            </w:r>
            <w:r w:rsidRPr="00C0690F">
              <w:rPr>
                <w:sz w:val="20"/>
                <w:szCs w:val="20"/>
              </w:rPr>
              <w:t xml:space="preserve">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 </w:t>
            </w:r>
            <w:r w:rsidR="00386B4F">
              <w:rPr>
                <w:sz w:val="20"/>
                <w:szCs w:val="20"/>
              </w:rPr>
              <w:t xml:space="preserve"> </w:t>
            </w:r>
          </w:p>
        </w:tc>
      </w:tr>
      <w:tr w:rsidR="00AB5F3E" w:rsidRPr="00C0690F" w:rsidTr="00AB5F3E">
        <w:trPr>
          <w:cantSplit/>
          <w:trHeight w:val="634"/>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sidRPr="00C0690F">
              <w:rPr>
                <w:sz w:val="20"/>
                <w:szCs w:val="20"/>
              </w:rPr>
              <w:t>Сроки и этапы реализации подпрограммы</w:t>
            </w:r>
          </w:p>
        </w:tc>
        <w:tc>
          <w:tcPr>
            <w:tcW w:w="224" w:type="pct"/>
            <w:tcBorders>
              <w:top w:val="single" w:sz="4" w:space="0" w:color="auto"/>
              <w:left w:val="single" w:sz="4" w:space="0" w:color="auto"/>
              <w:bottom w:val="single" w:sz="4" w:space="0" w:color="auto"/>
              <w:right w:val="single" w:sz="4" w:space="0" w:color="auto"/>
            </w:tcBorders>
          </w:tcPr>
          <w:p w:rsidR="00AB5F3E" w:rsidRDefault="00AB5F3E" w:rsidP="00AB5F3E">
            <w:pPr>
              <w:spacing w:after="200" w:line="276" w:lineRule="auto"/>
              <w:jc w:val="center"/>
              <w:rPr>
                <w:sz w:val="20"/>
                <w:szCs w:val="20"/>
              </w:rPr>
            </w:pPr>
            <w:r>
              <w:rPr>
                <w:sz w:val="20"/>
                <w:szCs w:val="20"/>
              </w:rPr>
              <w:t>–</w:t>
            </w:r>
          </w:p>
          <w:p w:rsidR="00AB5F3E" w:rsidRPr="00C0690F" w:rsidRDefault="00AB5F3E" w:rsidP="00AB5F3E">
            <w:pPr>
              <w:autoSpaceDE w:val="0"/>
              <w:autoSpaceDN w:val="0"/>
              <w:adjustRightInd w:val="0"/>
              <w:jc w:val="center"/>
              <w:rPr>
                <w:sz w:val="20"/>
                <w:szCs w:val="20"/>
              </w:rPr>
            </w:pPr>
          </w:p>
        </w:tc>
        <w:tc>
          <w:tcPr>
            <w:tcW w:w="3694"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sidRPr="005E2987">
              <w:rPr>
                <w:sz w:val="20"/>
                <w:szCs w:val="20"/>
              </w:rPr>
              <w:t>202</w:t>
            </w:r>
            <w:r w:rsidR="004D60C6">
              <w:rPr>
                <w:sz w:val="20"/>
                <w:szCs w:val="20"/>
              </w:rPr>
              <w:t xml:space="preserve">4 </w:t>
            </w:r>
            <w:r w:rsidR="00F419FA" w:rsidRPr="005E2987">
              <w:rPr>
                <w:sz w:val="20"/>
                <w:szCs w:val="20"/>
              </w:rPr>
              <w:t>–</w:t>
            </w:r>
            <w:r w:rsidR="004D60C6">
              <w:rPr>
                <w:sz w:val="20"/>
                <w:szCs w:val="20"/>
              </w:rPr>
              <w:t xml:space="preserve"> </w:t>
            </w:r>
            <w:r w:rsidRPr="005E2987">
              <w:rPr>
                <w:sz w:val="20"/>
                <w:szCs w:val="20"/>
              </w:rPr>
              <w:t>2027 годы. Подпрограмма № 1 реализуется в один этап</w:t>
            </w:r>
          </w:p>
          <w:p w:rsidR="00AB5F3E" w:rsidRPr="00C0690F" w:rsidRDefault="00AB5F3E" w:rsidP="00E801E1">
            <w:pPr>
              <w:rPr>
                <w:sz w:val="20"/>
                <w:szCs w:val="20"/>
              </w:rPr>
            </w:pPr>
          </w:p>
        </w:tc>
      </w:tr>
      <w:tr w:rsidR="00AB5F3E" w:rsidRPr="00C0690F" w:rsidTr="00AB5F3E">
        <w:trPr>
          <w:cantSplit/>
          <w:trHeight w:val="1368"/>
          <w:jc w:val="center"/>
        </w:trPr>
        <w:tc>
          <w:tcPr>
            <w:tcW w:w="1082" w:type="pct"/>
            <w:tcBorders>
              <w:top w:val="single" w:sz="4" w:space="0" w:color="auto"/>
              <w:left w:val="single" w:sz="4" w:space="0" w:color="auto"/>
              <w:bottom w:val="single" w:sz="4" w:space="0" w:color="auto"/>
              <w:right w:val="single" w:sz="4" w:space="0" w:color="auto"/>
            </w:tcBorders>
          </w:tcPr>
          <w:p w:rsidR="00AB5F3E" w:rsidRPr="00C0690F" w:rsidRDefault="00AB5F3E" w:rsidP="00E801E1">
            <w:pPr>
              <w:autoSpaceDE w:val="0"/>
              <w:autoSpaceDN w:val="0"/>
              <w:adjustRightInd w:val="0"/>
              <w:rPr>
                <w:sz w:val="20"/>
                <w:szCs w:val="20"/>
              </w:rPr>
            </w:pPr>
            <w:r w:rsidRPr="00C0690F">
              <w:rPr>
                <w:sz w:val="20"/>
                <w:szCs w:val="20"/>
              </w:rPr>
              <w:t xml:space="preserve">Объем и источники финансирования подпрограммы </w:t>
            </w:r>
          </w:p>
          <w:p w:rsidR="00AB5F3E" w:rsidRPr="00C0690F" w:rsidRDefault="00AB5F3E" w:rsidP="00E801E1">
            <w:pPr>
              <w:autoSpaceDE w:val="0"/>
              <w:autoSpaceDN w:val="0"/>
              <w:adjustRightInd w:val="0"/>
              <w:rPr>
                <w:sz w:val="20"/>
                <w:szCs w:val="20"/>
              </w:rPr>
            </w:pPr>
          </w:p>
        </w:tc>
        <w:tc>
          <w:tcPr>
            <w:tcW w:w="224" w:type="pct"/>
            <w:tcBorders>
              <w:top w:val="single" w:sz="4" w:space="0" w:color="auto"/>
              <w:left w:val="single" w:sz="4" w:space="0" w:color="auto"/>
              <w:bottom w:val="single" w:sz="4" w:space="0" w:color="auto"/>
              <w:right w:val="single" w:sz="4" w:space="0" w:color="auto"/>
            </w:tcBorders>
          </w:tcPr>
          <w:p w:rsidR="00AB5F3E" w:rsidRDefault="00AB5F3E" w:rsidP="00AB5F3E">
            <w:pPr>
              <w:spacing w:after="200" w:line="276" w:lineRule="auto"/>
              <w:jc w:val="center"/>
              <w:rPr>
                <w:sz w:val="20"/>
                <w:szCs w:val="20"/>
              </w:rPr>
            </w:pPr>
            <w:r>
              <w:rPr>
                <w:sz w:val="20"/>
                <w:szCs w:val="20"/>
              </w:rPr>
              <w:t>–</w:t>
            </w:r>
          </w:p>
          <w:p w:rsidR="00AB5F3E" w:rsidRDefault="00AB5F3E" w:rsidP="00AB5F3E">
            <w:pPr>
              <w:spacing w:after="200" w:line="276" w:lineRule="auto"/>
              <w:jc w:val="center"/>
              <w:rPr>
                <w:sz w:val="20"/>
                <w:szCs w:val="20"/>
              </w:rPr>
            </w:pPr>
          </w:p>
          <w:p w:rsidR="00AB5F3E" w:rsidRDefault="00AB5F3E" w:rsidP="00AB5F3E">
            <w:pPr>
              <w:spacing w:after="200" w:line="276" w:lineRule="auto"/>
              <w:jc w:val="center"/>
              <w:rPr>
                <w:sz w:val="20"/>
                <w:szCs w:val="20"/>
              </w:rPr>
            </w:pPr>
          </w:p>
          <w:p w:rsidR="00AB5F3E" w:rsidRPr="00C0690F" w:rsidRDefault="00AB5F3E" w:rsidP="00AB5F3E">
            <w:pPr>
              <w:autoSpaceDE w:val="0"/>
              <w:autoSpaceDN w:val="0"/>
              <w:adjustRightInd w:val="0"/>
              <w:jc w:val="center"/>
              <w:rPr>
                <w:sz w:val="20"/>
                <w:szCs w:val="20"/>
              </w:rPr>
            </w:pPr>
          </w:p>
        </w:tc>
        <w:tc>
          <w:tcPr>
            <w:tcW w:w="3694" w:type="pct"/>
            <w:tcBorders>
              <w:top w:val="single" w:sz="4" w:space="0" w:color="auto"/>
              <w:left w:val="single" w:sz="4" w:space="0" w:color="auto"/>
              <w:bottom w:val="single" w:sz="4" w:space="0" w:color="auto"/>
              <w:right w:val="single" w:sz="4" w:space="0" w:color="auto"/>
            </w:tcBorders>
          </w:tcPr>
          <w:p w:rsidR="00AB5F3E" w:rsidRPr="007E7E58" w:rsidRDefault="00AB5F3E" w:rsidP="00E801E1">
            <w:pPr>
              <w:widowControl w:val="0"/>
              <w:autoSpaceDE w:val="0"/>
              <w:autoSpaceDN w:val="0"/>
              <w:adjustRightInd w:val="0"/>
              <w:rPr>
                <w:sz w:val="20"/>
                <w:szCs w:val="20"/>
              </w:rPr>
            </w:pPr>
            <w:r w:rsidRPr="007E7E58">
              <w:rPr>
                <w:sz w:val="20"/>
                <w:szCs w:val="20"/>
              </w:rPr>
              <w:t>общий объем финансирования подпрограммы № 1 составляет:</w:t>
            </w:r>
          </w:p>
          <w:p w:rsidR="00AB5F3E" w:rsidRPr="00B57504" w:rsidRDefault="0013128E" w:rsidP="00E801E1">
            <w:pPr>
              <w:widowControl w:val="0"/>
              <w:autoSpaceDE w:val="0"/>
              <w:autoSpaceDN w:val="0"/>
              <w:adjustRightInd w:val="0"/>
              <w:rPr>
                <w:sz w:val="20"/>
                <w:szCs w:val="20"/>
              </w:rPr>
            </w:pPr>
            <w:r w:rsidRPr="00B57504">
              <w:rPr>
                <w:sz w:val="20"/>
                <w:szCs w:val="20"/>
              </w:rPr>
              <w:t>2 058</w:t>
            </w:r>
            <w:r w:rsidR="00B57504" w:rsidRPr="00B57504">
              <w:rPr>
                <w:sz w:val="20"/>
                <w:szCs w:val="20"/>
              </w:rPr>
              <w:t xml:space="preserve"> 316 </w:t>
            </w:r>
            <w:r w:rsidR="001E5F80" w:rsidRPr="00B57504">
              <w:rPr>
                <w:sz w:val="20"/>
                <w:szCs w:val="20"/>
              </w:rPr>
              <w:t>959</w:t>
            </w:r>
            <w:r w:rsidR="00B57504" w:rsidRPr="00B57504">
              <w:rPr>
                <w:sz w:val="20"/>
                <w:szCs w:val="20"/>
              </w:rPr>
              <w:t>,</w:t>
            </w:r>
            <w:r w:rsidR="001E5F80" w:rsidRPr="00B57504">
              <w:rPr>
                <w:sz w:val="20"/>
                <w:szCs w:val="20"/>
              </w:rPr>
              <w:t xml:space="preserve">69 </w:t>
            </w:r>
            <w:r w:rsidR="00AB5F3E" w:rsidRPr="00B57504">
              <w:rPr>
                <w:sz w:val="20"/>
                <w:szCs w:val="20"/>
              </w:rPr>
              <w:t xml:space="preserve">рублей, в том числе: </w:t>
            </w:r>
          </w:p>
          <w:p w:rsidR="00AB5F3E" w:rsidRPr="00B57504" w:rsidRDefault="00AB5F3E" w:rsidP="00E801E1">
            <w:pPr>
              <w:widowControl w:val="0"/>
              <w:autoSpaceDE w:val="0"/>
              <w:autoSpaceDN w:val="0"/>
              <w:adjustRightInd w:val="0"/>
              <w:rPr>
                <w:sz w:val="20"/>
                <w:szCs w:val="20"/>
              </w:rPr>
            </w:pPr>
            <w:r w:rsidRPr="00B57504">
              <w:rPr>
                <w:sz w:val="20"/>
                <w:szCs w:val="20"/>
              </w:rPr>
              <w:t xml:space="preserve">средства федерального бюджета – </w:t>
            </w:r>
            <w:r w:rsidR="00B57504" w:rsidRPr="00B57504">
              <w:rPr>
                <w:sz w:val="20"/>
                <w:szCs w:val="20"/>
              </w:rPr>
              <w:t xml:space="preserve">219 318 </w:t>
            </w:r>
            <w:r w:rsidR="0013128E" w:rsidRPr="00B57504">
              <w:rPr>
                <w:sz w:val="20"/>
                <w:szCs w:val="20"/>
              </w:rPr>
              <w:t>250</w:t>
            </w:r>
            <w:r w:rsidR="00B57504" w:rsidRPr="00B57504">
              <w:rPr>
                <w:sz w:val="20"/>
                <w:szCs w:val="20"/>
              </w:rPr>
              <w:t>,</w:t>
            </w:r>
            <w:r w:rsidR="0013128E" w:rsidRPr="00B57504">
              <w:rPr>
                <w:sz w:val="20"/>
                <w:szCs w:val="20"/>
              </w:rPr>
              <w:t>77</w:t>
            </w:r>
            <w:r w:rsidRPr="00B57504">
              <w:rPr>
                <w:sz w:val="20"/>
                <w:szCs w:val="20"/>
              </w:rPr>
              <w:t xml:space="preserve"> рублей;</w:t>
            </w:r>
          </w:p>
          <w:p w:rsidR="00AB5F3E" w:rsidRPr="00B57504" w:rsidRDefault="00AB5F3E" w:rsidP="00E801E1">
            <w:pPr>
              <w:widowControl w:val="0"/>
              <w:autoSpaceDE w:val="0"/>
              <w:autoSpaceDN w:val="0"/>
              <w:adjustRightInd w:val="0"/>
              <w:rPr>
                <w:sz w:val="20"/>
                <w:szCs w:val="20"/>
              </w:rPr>
            </w:pPr>
            <w:r w:rsidRPr="00B57504">
              <w:rPr>
                <w:sz w:val="20"/>
                <w:szCs w:val="20"/>
              </w:rPr>
              <w:t xml:space="preserve">средства областного бюджета – </w:t>
            </w:r>
            <w:r w:rsidR="0013128E" w:rsidRPr="00B57504">
              <w:rPr>
                <w:sz w:val="20"/>
                <w:szCs w:val="20"/>
              </w:rPr>
              <w:t>1</w:t>
            </w:r>
            <w:r w:rsidR="00B57504" w:rsidRPr="00B57504">
              <w:rPr>
                <w:sz w:val="20"/>
                <w:szCs w:val="20"/>
              </w:rPr>
              <w:t xml:space="preserve"> 147 414 </w:t>
            </w:r>
            <w:r w:rsidR="001E5F80" w:rsidRPr="00B57504">
              <w:rPr>
                <w:sz w:val="20"/>
                <w:szCs w:val="20"/>
              </w:rPr>
              <w:t>754</w:t>
            </w:r>
            <w:r w:rsidR="00B57504" w:rsidRPr="00B57504">
              <w:rPr>
                <w:sz w:val="20"/>
                <w:szCs w:val="20"/>
              </w:rPr>
              <w:t>,</w:t>
            </w:r>
            <w:r w:rsidR="001E5F80" w:rsidRPr="00B57504">
              <w:rPr>
                <w:sz w:val="20"/>
                <w:szCs w:val="20"/>
              </w:rPr>
              <w:t>20</w:t>
            </w:r>
            <w:r w:rsidR="0013128E" w:rsidRPr="00B57504">
              <w:rPr>
                <w:sz w:val="20"/>
                <w:szCs w:val="20"/>
              </w:rPr>
              <w:t xml:space="preserve"> </w:t>
            </w:r>
            <w:r w:rsidRPr="00B57504">
              <w:rPr>
                <w:sz w:val="20"/>
                <w:szCs w:val="20"/>
              </w:rPr>
              <w:t>рублей;</w:t>
            </w:r>
          </w:p>
          <w:p w:rsidR="00AB5F3E" w:rsidRPr="00B57504" w:rsidRDefault="00AB5F3E" w:rsidP="00E801E1">
            <w:pPr>
              <w:autoSpaceDE w:val="0"/>
              <w:autoSpaceDN w:val="0"/>
              <w:adjustRightInd w:val="0"/>
              <w:rPr>
                <w:sz w:val="20"/>
                <w:szCs w:val="20"/>
              </w:rPr>
            </w:pPr>
            <w:r w:rsidRPr="00B57504">
              <w:rPr>
                <w:sz w:val="20"/>
                <w:szCs w:val="20"/>
              </w:rPr>
              <w:t>средства бюджета</w:t>
            </w:r>
            <w:r w:rsidR="00F419FA" w:rsidRPr="00B57504">
              <w:rPr>
                <w:sz w:val="20"/>
                <w:szCs w:val="20"/>
              </w:rPr>
              <w:t xml:space="preserve"> округа</w:t>
            </w:r>
            <w:r w:rsidRPr="00B57504">
              <w:rPr>
                <w:sz w:val="20"/>
                <w:szCs w:val="20"/>
              </w:rPr>
              <w:t xml:space="preserve"> – </w:t>
            </w:r>
            <w:r w:rsidR="00B57504" w:rsidRPr="00B57504">
              <w:rPr>
                <w:sz w:val="20"/>
                <w:szCs w:val="20"/>
              </w:rPr>
              <w:t xml:space="preserve">691 383 </w:t>
            </w:r>
            <w:r w:rsidR="001E5F80" w:rsidRPr="00B57504">
              <w:rPr>
                <w:sz w:val="20"/>
                <w:szCs w:val="20"/>
              </w:rPr>
              <w:t>954</w:t>
            </w:r>
            <w:r w:rsidR="00B57504" w:rsidRPr="00B57504">
              <w:rPr>
                <w:sz w:val="20"/>
                <w:szCs w:val="20"/>
              </w:rPr>
              <w:t>,72</w:t>
            </w:r>
            <w:r w:rsidRPr="00B57504">
              <w:rPr>
                <w:sz w:val="20"/>
                <w:szCs w:val="20"/>
              </w:rPr>
              <w:t xml:space="preserve"> рублей;</w:t>
            </w:r>
          </w:p>
          <w:p w:rsidR="00AB5F3E" w:rsidRPr="007E7E58" w:rsidRDefault="0013128E" w:rsidP="00B57504">
            <w:pPr>
              <w:widowControl w:val="0"/>
              <w:autoSpaceDE w:val="0"/>
              <w:autoSpaceDN w:val="0"/>
              <w:adjustRightInd w:val="0"/>
              <w:rPr>
                <w:sz w:val="20"/>
                <w:szCs w:val="20"/>
              </w:rPr>
            </w:pPr>
            <w:r w:rsidRPr="00B57504">
              <w:rPr>
                <w:sz w:val="20"/>
                <w:szCs w:val="20"/>
              </w:rPr>
              <w:t>внебюджетные средства – 20</w:t>
            </w:r>
            <w:r w:rsidR="00B57504" w:rsidRPr="00B57504">
              <w:rPr>
                <w:sz w:val="20"/>
                <w:szCs w:val="20"/>
              </w:rPr>
              <w:t>0 </w:t>
            </w:r>
            <w:r w:rsidR="00AB5F3E" w:rsidRPr="00B57504">
              <w:rPr>
                <w:sz w:val="20"/>
                <w:szCs w:val="20"/>
              </w:rPr>
              <w:t>0</w:t>
            </w:r>
            <w:r w:rsidR="00B57504" w:rsidRPr="00B57504">
              <w:rPr>
                <w:sz w:val="20"/>
                <w:szCs w:val="20"/>
              </w:rPr>
              <w:t>00,00</w:t>
            </w:r>
            <w:r w:rsidR="00AB5F3E" w:rsidRPr="00B57504">
              <w:rPr>
                <w:sz w:val="20"/>
                <w:szCs w:val="20"/>
              </w:rPr>
              <w:t xml:space="preserve"> рублей.</w:t>
            </w:r>
            <w:r w:rsidR="00AB5F3E" w:rsidRPr="007E7E58">
              <w:rPr>
                <w:sz w:val="20"/>
                <w:szCs w:val="20"/>
              </w:rPr>
              <w:t xml:space="preserve"> </w:t>
            </w:r>
          </w:p>
        </w:tc>
      </w:tr>
    </w:tbl>
    <w:p w:rsidR="00D10459" w:rsidRDefault="00D10459" w:rsidP="00F419FA">
      <w:pPr>
        <w:spacing w:after="200"/>
        <w:jc w:val="center"/>
        <w:rPr>
          <w:b/>
        </w:rPr>
      </w:pPr>
    </w:p>
    <w:p w:rsidR="005165DC" w:rsidRPr="00C0690F" w:rsidRDefault="005165DC" w:rsidP="00F419FA">
      <w:pPr>
        <w:spacing w:after="200"/>
        <w:jc w:val="center"/>
        <w:rPr>
          <w:b/>
        </w:rPr>
      </w:pPr>
      <w:r w:rsidRPr="00C0690F">
        <w:rPr>
          <w:b/>
        </w:rPr>
        <w:t>2.2. Характеристика сферы реализации подпрограммы № 1</w:t>
      </w:r>
    </w:p>
    <w:p w:rsidR="005165DC" w:rsidRDefault="005165DC" w:rsidP="00E801E1">
      <w:pPr>
        <w:autoSpaceDE w:val="0"/>
        <w:ind w:firstLine="709"/>
        <w:jc w:val="both"/>
      </w:pPr>
      <w:r w:rsidRPr="00C0690F">
        <w:t xml:space="preserve">В </w:t>
      </w:r>
      <w:r w:rsidR="00891347">
        <w:t>округ</w:t>
      </w:r>
      <w:r w:rsidRPr="00C0690F">
        <w:t>е были приняты меры, направленные на повышение качества и доступности дошкольного, общего и дополнительного образования детей.</w:t>
      </w:r>
    </w:p>
    <w:p w:rsidR="00CE6AA1" w:rsidRPr="00C0690F" w:rsidRDefault="00CE6AA1" w:rsidP="00E801E1">
      <w:pPr>
        <w:autoSpaceDE w:val="0"/>
        <w:ind w:firstLine="709"/>
        <w:jc w:val="both"/>
      </w:pPr>
      <w:r>
        <w:t>Введено в эксплуатацию новое здание школы в с. Ровдино</w:t>
      </w:r>
      <w:r w:rsidR="00F419FA">
        <w:t xml:space="preserve"> Шенкурского района Архангельской области</w:t>
      </w:r>
      <w:r>
        <w:t>.</w:t>
      </w:r>
    </w:p>
    <w:p w:rsidR="005165DC" w:rsidRPr="00C0690F" w:rsidRDefault="005165DC" w:rsidP="00E801E1">
      <w:pPr>
        <w:widowControl w:val="0"/>
        <w:autoSpaceDE w:val="0"/>
        <w:autoSpaceDN w:val="0"/>
        <w:adjustRightInd w:val="0"/>
        <w:ind w:firstLine="709"/>
        <w:jc w:val="both"/>
      </w:pPr>
      <w:r w:rsidRPr="00C0690F">
        <w:t>Увеличивается численность обучающихся, задействованных в системе областных мероприятий, направленных на выявление и поддержку интеллектуальной одаренности детей, а также мероприятий воспитательной и спортивной направленности.</w:t>
      </w:r>
    </w:p>
    <w:p w:rsidR="005165DC" w:rsidRPr="00C0690F" w:rsidRDefault="005165DC" w:rsidP="00E801E1">
      <w:pPr>
        <w:suppressAutoHyphens/>
        <w:ind w:firstLine="709"/>
        <w:jc w:val="both"/>
        <w:rPr>
          <w:lang w:eastAsia="ar-SA"/>
        </w:rPr>
      </w:pPr>
      <w:r w:rsidRPr="00C0690F">
        <w:rPr>
          <w:spacing w:val="-4"/>
          <w:lang w:eastAsia="ar-SA"/>
        </w:rPr>
        <w:t>Показатели обеспечения доступности качественного общего образования</w:t>
      </w:r>
      <w:r w:rsidRPr="00C0690F">
        <w:rPr>
          <w:lang w:eastAsia="ar-SA"/>
        </w:rPr>
        <w:t xml:space="preserve"> для детей школьного возраста, независимо от места проживания, выраженные в</w:t>
      </w:r>
      <w:r w:rsidRPr="00C0690F">
        <w:rPr>
          <w:color w:val="0000FF"/>
          <w:lang w:eastAsia="ar-SA"/>
        </w:rPr>
        <w:t xml:space="preserve"> </w:t>
      </w:r>
      <w:r w:rsidRPr="00C0690F">
        <w:rPr>
          <w:lang w:eastAsia="ar-SA"/>
        </w:rPr>
        <w:t xml:space="preserve">доле обучающихся, успешно завершивших среднее общее образование на территории </w:t>
      </w:r>
      <w:r w:rsidR="00891347">
        <w:rPr>
          <w:lang w:eastAsia="ar-SA"/>
        </w:rPr>
        <w:t>округ</w:t>
      </w:r>
      <w:r w:rsidRPr="00C0690F">
        <w:rPr>
          <w:lang w:eastAsia="ar-SA"/>
        </w:rPr>
        <w:t>а стабильны и составляют 100 процентов.</w:t>
      </w:r>
    </w:p>
    <w:p w:rsidR="005165DC" w:rsidRPr="00C0690F" w:rsidRDefault="005165DC" w:rsidP="00E801E1">
      <w:pPr>
        <w:autoSpaceDE w:val="0"/>
        <w:ind w:firstLine="709"/>
        <w:jc w:val="both"/>
      </w:pPr>
      <w:r w:rsidRPr="00C0690F">
        <w:rPr>
          <w:spacing w:val="-4"/>
        </w:rPr>
        <w:t>Однако в системе дошкольного, общего и дополнительного образования</w:t>
      </w:r>
      <w:r w:rsidRPr="00C0690F">
        <w:t xml:space="preserve"> детей в </w:t>
      </w:r>
      <w:r w:rsidR="00891347">
        <w:t>округ</w:t>
      </w:r>
      <w:r w:rsidRPr="00C0690F">
        <w:t xml:space="preserve">е остаются проблемы, требующие дальнейшего целенаправленного решения и дополнительного ресурсного обеспечения. </w:t>
      </w:r>
    </w:p>
    <w:p w:rsidR="005165DC" w:rsidRPr="00C0690F" w:rsidRDefault="005165DC" w:rsidP="00E801E1">
      <w:pPr>
        <w:autoSpaceDE w:val="0"/>
        <w:ind w:firstLine="709"/>
        <w:jc w:val="both"/>
      </w:pPr>
      <w:r w:rsidRPr="00C0690F">
        <w:t xml:space="preserve">В системе образования </w:t>
      </w:r>
      <w:r w:rsidR="00891347">
        <w:t>округ</w:t>
      </w:r>
      <w:r w:rsidRPr="00C0690F">
        <w:t>а остается ряд проблем, требующих дальнейшего целенаправленного решения и дополнительного ресурсного обеспечения:</w:t>
      </w:r>
    </w:p>
    <w:p w:rsidR="005165DC" w:rsidRPr="00C0690F" w:rsidRDefault="00F419FA" w:rsidP="00E801E1">
      <w:pPr>
        <w:autoSpaceDE w:val="0"/>
        <w:autoSpaceDN w:val="0"/>
        <w:adjustRightInd w:val="0"/>
        <w:ind w:firstLine="720"/>
        <w:jc w:val="both"/>
      </w:pPr>
      <w:r>
        <w:t>–</w:t>
      </w:r>
      <w:r w:rsidR="005165DC" w:rsidRPr="00C0690F">
        <w:t xml:space="preserve"> условия предоставления услуги дошкольного образования в </w:t>
      </w:r>
      <w:r w:rsidR="00891347">
        <w:t>округ</w:t>
      </w:r>
      <w:r w:rsidR="005165DC" w:rsidRPr="00C0690F">
        <w:t>е не соответствуют в полной мере предъявляемым требованиям к качеству</w:t>
      </w:r>
      <w:r w:rsidR="005165DC" w:rsidRPr="00C0690F">
        <w:rPr>
          <w:spacing w:val="-4"/>
        </w:rPr>
        <w:t xml:space="preserve"> дошкольного образования, техническому состоянию зданий и оснащению материально</w:t>
      </w:r>
      <w:r>
        <w:rPr>
          <w:spacing w:val="-4"/>
        </w:rPr>
        <w:t>–</w:t>
      </w:r>
      <w:r w:rsidR="005165DC" w:rsidRPr="00C0690F">
        <w:rPr>
          <w:spacing w:val="-4"/>
        </w:rPr>
        <w:t xml:space="preserve">технической базы групп. Все здания, используемые в образовательном процессе, требуют ремонта, </w:t>
      </w:r>
      <w:r w:rsidR="005165DC" w:rsidRPr="00C0690F">
        <w:t xml:space="preserve">56 процентов зданий муниципальных образовательных организаций в </w:t>
      </w:r>
      <w:r w:rsidR="00891347">
        <w:t>округ</w:t>
      </w:r>
      <w:r w:rsidR="005165DC" w:rsidRPr="00C0690F">
        <w:t xml:space="preserve">е требуют проведения капитальных ремонтов, при этом финансирование на проведение ремонтных работ значительно снизилось. </w:t>
      </w:r>
    </w:p>
    <w:p w:rsidR="005165DC" w:rsidRPr="00C0690F" w:rsidRDefault="005165DC" w:rsidP="00E801E1">
      <w:pPr>
        <w:autoSpaceDE w:val="0"/>
        <w:autoSpaceDN w:val="0"/>
        <w:adjustRightInd w:val="0"/>
        <w:ind w:firstLine="720"/>
        <w:jc w:val="both"/>
        <w:outlineLvl w:val="1"/>
      </w:pPr>
      <w:r w:rsidRPr="00C0690F">
        <w:rPr>
          <w:spacing w:val="-6"/>
        </w:rPr>
        <w:t>Существует потребность</w:t>
      </w:r>
      <w:r w:rsidRPr="00C0690F">
        <w:t xml:space="preserve"> </w:t>
      </w:r>
      <w:r w:rsidRPr="00C0690F">
        <w:rPr>
          <w:spacing w:val="-6"/>
        </w:rPr>
        <w:t>в оснащение дошкольных групп мебелью, оборудованием</w:t>
      </w:r>
      <w:r w:rsidRPr="00C0690F">
        <w:t xml:space="preserve">, игрушками и инвентарем. </w:t>
      </w:r>
    </w:p>
    <w:p w:rsidR="005165DC" w:rsidRPr="00C0690F" w:rsidRDefault="005165DC" w:rsidP="00E801E1">
      <w:pPr>
        <w:ind w:firstLine="709"/>
        <w:jc w:val="both"/>
      </w:pPr>
      <w:r w:rsidRPr="00C0690F">
        <w:t xml:space="preserve">Следует укреплять материально-техническую базу образовательных организаций </w:t>
      </w:r>
      <w:r w:rsidR="00891347">
        <w:t>округ</w:t>
      </w:r>
      <w:r w:rsidRPr="00C0690F">
        <w:t xml:space="preserve">а, выполняющих важную роль в реализации программ внеурочной </w:t>
      </w:r>
      <w:r w:rsidRPr="00C0690F">
        <w:rPr>
          <w:spacing w:val="-8"/>
        </w:rPr>
        <w:t>деятельности, установленных новыми федеральными государственными образовательными стандартами общего образования.</w:t>
      </w:r>
      <w:r w:rsidRPr="00C0690F">
        <w:rPr>
          <w:color w:val="0000FF"/>
          <w:spacing w:val="-8"/>
        </w:rPr>
        <w:t xml:space="preserve"> </w:t>
      </w:r>
      <w:r w:rsidRPr="00C0690F">
        <w:rPr>
          <w:spacing w:val="-8"/>
        </w:rPr>
        <w:t>Также велика изношенность материально</w:t>
      </w:r>
      <w:r w:rsidRPr="00C0690F">
        <w:t>-</w:t>
      </w:r>
      <w:r w:rsidRPr="00C0690F">
        <w:rPr>
          <w:spacing w:val="-8"/>
        </w:rPr>
        <w:t>технической базы организаций дополнительного образования</w:t>
      </w:r>
      <w:r w:rsidRPr="00C0690F">
        <w:t xml:space="preserve">. Отсутствие необходимого оборудования и инвентаря не позволяет в полной мере обеспечить потребность обучающихся, особенно подросткового </w:t>
      </w:r>
      <w:r w:rsidRPr="00C0690F">
        <w:lastRenderedPageBreak/>
        <w:t xml:space="preserve">возраста, в кружках и секциях технической, военно-спортивной, туристской и спортивной направленности. </w:t>
      </w:r>
    </w:p>
    <w:p w:rsidR="005165DC" w:rsidRPr="00C0690F" w:rsidRDefault="005165DC" w:rsidP="00E801E1">
      <w:pPr>
        <w:ind w:firstLine="709"/>
        <w:jc w:val="both"/>
        <w:rPr>
          <w:spacing w:val="-6"/>
        </w:rPr>
      </w:pPr>
      <w:r w:rsidRPr="00C0690F">
        <w:rPr>
          <w:spacing w:val="-6"/>
        </w:rPr>
        <w:t>Острой проблемой остается необходимость проведения регулярного обслуживания и ремонта школьного автопарка, п</w:t>
      </w:r>
      <w:r w:rsidR="00CE6AA1">
        <w:rPr>
          <w:spacing w:val="-6"/>
        </w:rPr>
        <w:t>рохождения технических осмотров</w:t>
      </w:r>
      <w:r w:rsidRPr="00C0690F">
        <w:rPr>
          <w:spacing w:val="-6"/>
        </w:rPr>
        <w:t>.</w:t>
      </w:r>
    </w:p>
    <w:p w:rsidR="005165DC" w:rsidRPr="00C0690F" w:rsidRDefault="005165DC" w:rsidP="00E801E1">
      <w:pPr>
        <w:ind w:firstLine="709"/>
        <w:jc w:val="both"/>
      </w:pPr>
      <w:r w:rsidRPr="00C0690F">
        <w:rPr>
          <w:spacing w:val="-6"/>
        </w:rPr>
        <w:t xml:space="preserve">Требует дальнейшего совершенствования система </w:t>
      </w:r>
      <w:r w:rsidR="00CE6AA1">
        <w:rPr>
          <w:spacing w:val="-6"/>
        </w:rPr>
        <w:t>муниципаль</w:t>
      </w:r>
      <w:r w:rsidRPr="00C0690F">
        <w:rPr>
          <w:spacing w:val="-6"/>
        </w:rPr>
        <w:t>ных мероприятий</w:t>
      </w:r>
      <w:r w:rsidRPr="00C0690F">
        <w:t xml:space="preserve"> с обучающимися и воспитанниками образовательных организаций </w:t>
      </w:r>
      <w:r w:rsidR="00891347">
        <w:t>округ</w:t>
      </w:r>
      <w:r w:rsidRPr="00C0690F">
        <w:t xml:space="preserve">а, в том числе в сфере технического творчества, </w:t>
      </w:r>
      <w:r w:rsidRPr="00C0690F">
        <w:rPr>
          <w:spacing w:val="-10"/>
        </w:rPr>
        <w:t>экологической, исследовательской, инженерной, конструкторской направленности</w:t>
      </w:r>
      <w:r w:rsidRPr="00C0690F">
        <w:t xml:space="preserve">. </w:t>
      </w:r>
    </w:p>
    <w:p w:rsidR="005165DC" w:rsidRPr="00C0690F" w:rsidRDefault="005165DC" w:rsidP="00E801E1">
      <w:pPr>
        <w:widowControl w:val="0"/>
        <w:autoSpaceDE w:val="0"/>
        <w:autoSpaceDN w:val="0"/>
        <w:adjustRightInd w:val="0"/>
        <w:ind w:firstLine="539"/>
        <w:jc w:val="both"/>
      </w:pPr>
      <w:r w:rsidRPr="00C0690F">
        <w:t xml:space="preserve">  В </w:t>
      </w:r>
      <w:r w:rsidR="00891347">
        <w:t>округ</w:t>
      </w:r>
      <w:r w:rsidRPr="00C0690F">
        <w:t>е в течение ряда лет накоплен определенный опыт организации мероприятий, направленных на выявление спос</w:t>
      </w:r>
      <w:r w:rsidR="00CE6AA1">
        <w:t>обных и одаренных детей.  Среди</w:t>
      </w:r>
      <w:r w:rsidRPr="00C0690F">
        <w:t xml:space="preserve"> мероприятий следует выделить муниципальный этап всероссийской олимпиады школьников, </w:t>
      </w:r>
      <w:r w:rsidR="00CE6AA1">
        <w:t>муниципаль</w:t>
      </w:r>
      <w:r w:rsidRPr="00C0690F">
        <w:t>ную ко</w:t>
      </w:r>
      <w:r w:rsidR="00F419FA">
        <w:t xml:space="preserve">нференцию </w:t>
      </w:r>
      <w:proofErr w:type="spellStart"/>
      <w:r w:rsidR="00F419FA">
        <w:t>учебно</w:t>
      </w:r>
      <w:proofErr w:type="spellEnd"/>
      <w:r w:rsidR="00F419FA">
        <w:t>–</w:t>
      </w:r>
      <w:r w:rsidRPr="00C0690F">
        <w:t>исследовательских работ «Юность Поморья» для обучающихся 9</w:t>
      </w:r>
      <w:r w:rsidR="00F419FA">
        <w:t>–</w:t>
      </w:r>
      <w:r w:rsidRPr="00C0690F">
        <w:t xml:space="preserve">11 классов, </w:t>
      </w:r>
      <w:r w:rsidR="00CE6AA1">
        <w:t>муниципаль</w:t>
      </w:r>
      <w:r w:rsidR="00CE6AA1" w:rsidRPr="00C0690F">
        <w:t>н</w:t>
      </w:r>
      <w:r w:rsidRPr="00C0690F">
        <w:t xml:space="preserve">ую конференцию </w:t>
      </w:r>
      <w:proofErr w:type="spellStart"/>
      <w:r w:rsidRPr="00C0690F">
        <w:t>учебно</w:t>
      </w:r>
      <w:proofErr w:type="spellEnd"/>
      <w:r w:rsidR="00F419FA">
        <w:t>–</w:t>
      </w:r>
      <w:r w:rsidRPr="00C0690F">
        <w:t>исследов</w:t>
      </w:r>
      <w:r w:rsidR="00F419FA">
        <w:t>ательских и проектных работ «Я –</w:t>
      </w:r>
      <w:r w:rsidRPr="00C0690F">
        <w:t xml:space="preserve"> и</w:t>
      </w:r>
      <w:r w:rsidR="00F419FA">
        <w:t>сследователь» для обучающихся 1–</w:t>
      </w:r>
      <w:r w:rsidRPr="00C0690F">
        <w:t>8 классов, муниципальный этап конкурса чтецов «Живая классика».</w:t>
      </w:r>
    </w:p>
    <w:p w:rsidR="005165DC" w:rsidRPr="00C0690F" w:rsidRDefault="005165DC" w:rsidP="00E801E1">
      <w:pPr>
        <w:widowControl w:val="0"/>
        <w:autoSpaceDE w:val="0"/>
        <w:autoSpaceDN w:val="0"/>
        <w:adjustRightInd w:val="0"/>
        <w:ind w:firstLine="539"/>
        <w:jc w:val="both"/>
      </w:pPr>
      <w:r w:rsidRPr="00C0690F">
        <w:t>Победители муниципальн</w:t>
      </w:r>
      <w:r w:rsidR="00CE6AA1">
        <w:t>ых</w:t>
      </w:r>
      <w:r w:rsidRPr="00C0690F">
        <w:t xml:space="preserve"> этап</w:t>
      </w:r>
      <w:r w:rsidR="00CE6AA1">
        <w:t>ов</w:t>
      </w:r>
      <w:r w:rsidRPr="00C0690F">
        <w:t xml:space="preserve"> ежегодно принимают участие в олимпиадах, конференции «Юность Поморья», конкурсе чтецов на региональном уровне. Выступления в вышеуказанных мероприятиях являются показателем индивидуальных достижений обучающихся. </w:t>
      </w:r>
    </w:p>
    <w:p w:rsidR="005165DC" w:rsidRPr="00C0690F" w:rsidRDefault="005165DC" w:rsidP="00E801E1">
      <w:pPr>
        <w:widowControl w:val="0"/>
        <w:autoSpaceDE w:val="0"/>
        <w:autoSpaceDN w:val="0"/>
        <w:adjustRightInd w:val="0"/>
        <w:ind w:firstLine="539"/>
        <w:jc w:val="both"/>
      </w:pPr>
      <w:r w:rsidRPr="00C0690F">
        <w:t xml:space="preserve">В </w:t>
      </w:r>
      <w:hyperlink r:id="rId6" w:history="1">
        <w:r w:rsidRPr="00C0690F">
          <w:rPr>
            <w:bCs/>
          </w:rPr>
          <w:t>ГАОУ ДПО «Архангельский областной институт открытого образования»</w:t>
        </w:r>
        <w:r w:rsidRPr="00C0690F">
          <w:t xml:space="preserve"> </w:t>
        </w:r>
      </w:hyperlink>
      <w:r w:rsidRPr="00C0690F">
        <w:t xml:space="preserve">создана </w:t>
      </w:r>
      <w:r w:rsidRPr="00C0690F">
        <w:rPr>
          <w:bCs/>
        </w:rPr>
        <w:t xml:space="preserve">Интеллектуальная школа  «Созвездие». В течение учебного года обучающиеся </w:t>
      </w:r>
      <w:r w:rsidR="00891347">
        <w:rPr>
          <w:bCs/>
        </w:rPr>
        <w:t>округ</w:t>
      </w:r>
      <w:r w:rsidRPr="00C0690F">
        <w:rPr>
          <w:bCs/>
        </w:rPr>
        <w:t>а имеют возможность пройти дистанционное</w:t>
      </w:r>
      <w:r w:rsidR="00CE6AA1">
        <w:rPr>
          <w:bCs/>
        </w:rPr>
        <w:t xml:space="preserve"> и очное</w:t>
      </w:r>
      <w:r w:rsidRPr="00C0690F">
        <w:rPr>
          <w:bCs/>
        </w:rPr>
        <w:t xml:space="preserve"> обучение в данной школе. Количество выпускников Интеллектуальной школы «Созвездие» </w:t>
      </w:r>
      <w:r w:rsidR="00891347">
        <w:rPr>
          <w:bCs/>
        </w:rPr>
        <w:t>округ</w:t>
      </w:r>
      <w:r w:rsidRPr="00C0690F">
        <w:rPr>
          <w:bCs/>
        </w:rPr>
        <w:t xml:space="preserve">а с каждым годом увеличивается. </w:t>
      </w:r>
    </w:p>
    <w:p w:rsidR="005165DC" w:rsidRPr="00C0690F" w:rsidRDefault="005165DC" w:rsidP="00E801E1">
      <w:pPr>
        <w:widowControl w:val="0"/>
        <w:autoSpaceDE w:val="0"/>
        <w:autoSpaceDN w:val="0"/>
        <w:adjustRightInd w:val="0"/>
        <w:ind w:firstLine="540"/>
        <w:jc w:val="both"/>
      </w:pPr>
      <w:r w:rsidRPr="00C0690F">
        <w:t>Для проведения олимпиад и конфер</w:t>
      </w:r>
      <w:r w:rsidR="00EA1320">
        <w:t xml:space="preserve">енций на муниципальном уровне, участия </w:t>
      </w:r>
      <w:r w:rsidRPr="00C0690F">
        <w:t>детей в состязаниях регионального значения требуются финансовые затраты. Для проведения или участия в мероприятиях требуется: приобретение канцелярских товаров, дипломов и сувениров для процедуры награждения, на проезд, проживание и питание детей, являющихся участниками региональных мероприятий.</w:t>
      </w:r>
    </w:p>
    <w:p w:rsidR="005165DC" w:rsidRPr="00C0690F" w:rsidRDefault="005165DC" w:rsidP="00E801E1">
      <w:pPr>
        <w:widowControl w:val="0"/>
        <w:autoSpaceDE w:val="0"/>
        <w:autoSpaceDN w:val="0"/>
        <w:adjustRightInd w:val="0"/>
        <w:ind w:firstLine="539"/>
        <w:jc w:val="both"/>
      </w:pPr>
      <w:r w:rsidRPr="00C0690F">
        <w:t>Развитие системы поддержки талантливых детей является одним из приоритетных направлений в сфере образования.  Одна из задач Нацио</w:t>
      </w:r>
      <w:r w:rsidR="00F419FA">
        <w:t>нального проекта «Образование» –</w:t>
      </w:r>
      <w:r w:rsidRPr="00C0690F">
        <w:t xml:space="preserve">  формирование эффективной системы выявления, поддержки и развития способностей и талантов у детей и молодёжи. Реализация муниципальной Программы позволит сохранить систему работы с ода</w:t>
      </w:r>
      <w:r w:rsidR="00EA1320">
        <w:t xml:space="preserve">ренными детьми </w:t>
      </w:r>
      <w:r w:rsidRPr="00C0690F">
        <w:t>и совершенствовать формы её организации и проведения.</w:t>
      </w:r>
    </w:p>
    <w:p w:rsidR="005165DC" w:rsidRPr="00C0690F" w:rsidRDefault="005165DC" w:rsidP="00E801E1">
      <w:pPr>
        <w:ind w:firstLine="567"/>
        <w:jc w:val="both"/>
      </w:pPr>
      <w:r w:rsidRPr="00C0690F">
        <w:t>В статье 29 Федерального зак</w:t>
      </w:r>
      <w:r w:rsidR="00F419FA">
        <w:t>она от 10 декабря 1995 г. № 196–</w:t>
      </w:r>
      <w:r w:rsidRPr="00C0690F">
        <w:t xml:space="preserve">ФЗ «О безопасности дорожного движения» указано «Обучение граждан правилам безопасного поведения на дорогах проводится в дошкольных, общеобразовательных, специальных образовательных учреждениях различных организационно правовых форм, получивших лицензию на осуществление образовательной деятельности в установленном порядке». Ежегодно проводится конкурс по безопасности дорожного движения среди школьников «Безопасное Колесо». Победители муниципального этапа конкурса представляют </w:t>
      </w:r>
      <w:r w:rsidR="00891347">
        <w:t>округ</w:t>
      </w:r>
      <w:r w:rsidRPr="00C0690F">
        <w:t xml:space="preserve"> на региональном уровне. Участие победителей в региональном этапе так же требует материальных затрат: обеспечение подвоза участников до места соревнований и обратно, двухдневное питание и проживание.</w:t>
      </w:r>
    </w:p>
    <w:p w:rsidR="005165DC" w:rsidRPr="00C0690F" w:rsidRDefault="005165DC" w:rsidP="00E801E1">
      <w:pPr>
        <w:ind w:firstLine="567"/>
        <w:jc w:val="both"/>
        <w:rPr>
          <w:b/>
          <w:sz w:val="28"/>
          <w:szCs w:val="28"/>
        </w:rPr>
      </w:pPr>
      <w:r w:rsidRPr="00EA1320">
        <w:t xml:space="preserve">С целью реализации совместного плана работы </w:t>
      </w:r>
      <w:r w:rsidR="00A912F3">
        <w:t>управлени</w:t>
      </w:r>
      <w:r w:rsidR="009B1A7C">
        <w:t>я</w:t>
      </w:r>
      <w:r w:rsidR="00EA1320" w:rsidRPr="00EA1320">
        <w:t xml:space="preserve"> образования </w:t>
      </w:r>
      <w:r w:rsidRPr="00EA1320">
        <w:t>и</w:t>
      </w:r>
      <w:r w:rsidRPr="00C0690F">
        <w:t xml:space="preserve"> ОГИБДД ОМВД России по Шенкурскому </w:t>
      </w:r>
      <w:r w:rsidR="00F419FA">
        <w:t>району</w:t>
      </w:r>
      <w:r w:rsidR="00EA1320">
        <w:t xml:space="preserve"> ежегодно проводится </w:t>
      </w:r>
      <w:r w:rsidRPr="00C0690F">
        <w:t>игра КВН для воспитанников ДОУ по безопасности дорожного движения «Азбука пешехода».</w:t>
      </w:r>
    </w:p>
    <w:p w:rsidR="005165DC" w:rsidRPr="00C0690F" w:rsidRDefault="005165DC" w:rsidP="00E801E1">
      <w:pPr>
        <w:ind w:firstLine="567"/>
        <w:jc w:val="both"/>
      </w:pPr>
      <w:r w:rsidRPr="00C0690F">
        <w:rPr>
          <w:spacing w:val="2"/>
          <w:shd w:val="clear" w:color="auto" w:fill="FFFFFF"/>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w:t>
      </w:r>
      <w:r w:rsidR="00EA1320">
        <w:rPr>
          <w:spacing w:val="2"/>
          <w:shd w:val="clear" w:color="auto" w:fill="FFFFFF"/>
        </w:rPr>
        <w:t>НП</w:t>
      </w:r>
      <w:r w:rsidRPr="00C0690F">
        <w:t xml:space="preserve"> «Образование</w:t>
      </w:r>
      <w:r w:rsidRPr="00C0690F">
        <w:rPr>
          <w:bCs/>
        </w:rPr>
        <w:t>»</w:t>
      </w:r>
      <w:r w:rsidRPr="00C0690F">
        <w:rPr>
          <w:spacing w:val="2"/>
          <w:shd w:val="clear" w:color="auto" w:fill="FFFFFF"/>
        </w:rPr>
        <w:t xml:space="preserve">, </w:t>
      </w:r>
      <w:r w:rsidR="00EA1320">
        <w:rPr>
          <w:spacing w:val="2"/>
          <w:shd w:val="clear" w:color="auto" w:fill="FFFFFF"/>
        </w:rPr>
        <w:t xml:space="preserve">необходимо </w:t>
      </w:r>
      <w:r w:rsidRPr="00C0690F">
        <w:rPr>
          <w:spacing w:val="2"/>
          <w:shd w:val="clear" w:color="auto" w:fill="FFFFFF"/>
        </w:rPr>
        <w:t>обеспеч</w:t>
      </w:r>
      <w:r w:rsidR="00EA1320">
        <w:rPr>
          <w:spacing w:val="2"/>
          <w:shd w:val="clear" w:color="auto" w:fill="FFFFFF"/>
        </w:rPr>
        <w:t>ить</w:t>
      </w:r>
      <w:r w:rsidRPr="00C0690F">
        <w:rPr>
          <w:spacing w:val="2"/>
          <w:shd w:val="clear" w:color="auto" w:fill="FFFFFF"/>
        </w:rPr>
        <w:t xml:space="preserve"> равн</w:t>
      </w:r>
      <w:r w:rsidR="00EA1320">
        <w:rPr>
          <w:spacing w:val="2"/>
          <w:shd w:val="clear" w:color="auto" w:fill="FFFFFF"/>
        </w:rPr>
        <w:t>ую</w:t>
      </w:r>
      <w:r w:rsidRPr="00C0690F">
        <w:rPr>
          <w:spacing w:val="2"/>
          <w:shd w:val="clear" w:color="auto" w:fill="FFFFFF"/>
        </w:rPr>
        <w:t xml:space="preserve"> доступност</w:t>
      </w:r>
      <w:r w:rsidR="00EA1320">
        <w:rPr>
          <w:spacing w:val="2"/>
          <w:shd w:val="clear" w:color="auto" w:fill="FFFFFF"/>
        </w:rPr>
        <w:t>ь</w:t>
      </w:r>
      <w:r w:rsidRPr="00C0690F">
        <w:rPr>
          <w:spacing w:val="2"/>
          <w:shd w:val="clear" w:color="auto" w:fill="FFFFFF"/>
        </w:rPr>
        <w:t xml:space="preserve"> качественного дополнительного образования для детей.</w:t>
      </w:r>
    </w:p>
    <w:p w:rsidR="005165DC" w:rsidRPr="00C0690F" w:rsidRDefault="005165DC" w:rsidP="00E801E1">
      <w:pPr>
        <w:tabs>
          <w:tab w:val="left" w:pos="3645"/>
        </w:tabs>
        <w:ind w:firstLine="567"/>
        <w:jc w:val="both"/>
      </w:pPr>
      <w:r w:rsidRPr="00C0690F">
        <w:rPr>
          <w:color w:val="000000"/>
        </w:rPr>
        <w:t xml:space="preserve">В основу </w:t>
      </w:r>
      <w:r w:rsidR="00A56D65">
        <w:rPr>
          <w:color w:val="000000"/>
        </w:rPr>
        <w:t>п</w:t>
      </w:r>
      <w:r w:rsidRPr="00C0690F">
        <w:rPr>
          <w:color w:val="000000"/>
        </w:rPr>
        <w:t xml:space="preserve">одпрограммы </w:t>
      </w:r>
      <w:r w:rsidR="000A2AC2">
        <w:rPr>
          <w:color w:val="000000"/>
        </w:rPr>
        <w:t xml:space="preserve">№ 1 </w:t>
      </w:r>
      <w:r w:rsidRPr="00C0690F">
        <w:rPr>
          <w:color w:val="000000"/>
        </w:rPr>
        <w:t xml:space="preserve">заложены приоритетные направления развития системы дополнительного образования Российской Федерации: обеспечение роста числа </w:t>
      </w:r>
      <w:r w:rsidRPr="00C0690F">
        <w:rPr>
          <w:color w:val="000000"/>
        </w:rPr>
        <w:lastRenderedPageBreak/>
        <w:t xml:space="preserve">детей в возрасте от 5 до 18 лет, охваченных дополнительным образованием, обеспечение доступности </w:t>
      </w:r>
      <w:r w:rsidRPr="00C0690F">
        <w:rPr>
          <w:color w:val="2D2D2D"/>
          <w:spacing w:val="2"/>
          <w:shd w:val="clear" w:color="auto" w:fill="FFFFFF"/>
        </w:rPr>
        <w:t xml:space="preserve">и равных возможностей получения качественного </w:t>
      </w:r>
      <w:r w:rsidRPr="00C0690F">
        <w:rPr>
          <w:color w:val="000000"/>
        </w:rPr>
        <w:t xml:space="preserve">дополнительного образования обучающимся с инвалидностью и ОВЗ, повышение эффективности образовательной и воспитательной деятельности учреждений дополнительного образования с учётом соблюдения принципов доступности, </w:t>
      </w:r>
      <w:proofErr w:type="spellStart"/>
      <w:r w:rsidRPr="00C0690F">
        <w:rPr>
          <w:color w:val="000000"/>
        </w:rPr>
        <w:t>востребованности</w:t>
      </w:r>
      <w:proofErr w:type="spellEnd"/>
      <w:r w:rsidRPr="00C0690F">
        <w:rPr>
          <w:color w:val="000000"/>
        </w:rPr>
        <w:t xml:space="preserve">, качественности, </w:t>
      </w:r>
      <w:proofErr w:type="spellStart"/>
      <w:r w:rsidRPr="00C0690F">
        <w:rPr>
          <w:color w:val="000000"/>
        </w:rPr>
        <w:t>инновационности</w:t>
      </w:r>
      <w:proofErr w:type="spellEnd"/>
      <w:r w:rsidRPr="00C0690F">
        <w:rPr>
          <w:color w:val="000000"/>
        </w:rPr>
        <w:t xml:space="preserve"> в соответствии с актуальными и перспективными потребностями л</w:t>
      </w:r>
      <w:r w:rsidR="00EA1320">
        <w:rPr>
          <w:color w:val="000000"/>
        </w:rPr>
        <w:t>ичности, общества и государства.</w:t>
      </w:r>
    </w:p>
    <w:p w:rsidR="005165DC" w:rsidRPr="00C0690F" w:rsidRDefault="005165DC" w:rsidP="00E801E1">
      <w:pPr>
        <w:ind w:firstLine="567"/>
        <w:jc w:val="both"/>
      </w:pPr>
      <w:r w:rsidRPr="00C0690F">
        <w:t>Проведение комплексных соревнований среди школьников по различным видам спорта в целях привлечения большего числа детей и подростков к занятию спортом и отбора наиболее талантливых из них для занятий спортом высших достижений закреплено в Стратегии развития физической культуры и спорта в РФ на период до 20</w:t>
      </w:r>
      <w:r w:rsidR="00EA1320">
        <w:t>3</w:t>
      </w:r>
      <w:r w:rsidRPr="00C0690F">
        <w:t xml:space="preserve">0 года (распоряжение Правительства Российской Федерации от </w:t>
      </w:r>
      <w:r w:rsidR="00EA1320">
        <w:t>24.11.</w:t>
      </w:r>
      <w:r w:rsidRPr="00C0690F">
        <w:t>20</w:t>
      </w:r>
      <w:r w:rsidR="00EA1320">
        <w:t>2</w:t>
      </w:r>
      <w:r w:rsidRPr="00C0690F">
        <w:t xml:space="preserve">0 </w:t>
      </w:r>
      <w:r w:rsidR="00EA1320">
        <w:t>№ 3</w:t>
      </w:r>
      <w:r w:rsidRPr="00C0690F">
        <w:t>0</w:t>
      </w:r>
      <w:r w:rsidR="00EA1320">
        <w:t>8</w:t>
      </w:r>
      <w:r w:rsidRPr="00C0690F">
        <w:t xml:space="preserve">1-р).  </w:t>
      </w:r>
      <w:r w:rsidR="00EA1320">
        <w:t>Муниципаль</w:t>
      </w:r>
      <w:r w:rsidRPr="00C0690F">
        <w:t>ный этап Спартакиады включает 12 видов спорта, региональный этап – 5 видов спорта.</w:t>
      </w:r>
    </w:p>
    <w:p w:rsidR="005165DC" w:rsidRPr="00C0690F" w:rsidRDefault="005165DC" w:rsidP="00E801E1">
      <w:pPr>
        <w:shd w:val="clear" w:color="auto" w:fill="FFFFFF"/>
        <w:ind w:right="11" w:firstLine="567"/>
        <w:jc w:val="both"/>
        <w:rPr>
          <w:color w:val="2D2D2D"/>
          <w:spacing w:val="2"/>
          <w:shd w:val="clear" w:color="auto" w:fill="FFFFFF"/>
        </w:rPr>
      </w:pPr>
      <w:r w:rsidRPr="00C0690F">
        <w:t xml:space="preserve">Дополнительное образование играет важную роль в </w:t>
      </w:r>
      <w:r w:rsidRPr="00C0690F">
        <w:rPr>
          <w:spacing w:val="2"/>
          <w:shd w:val="clear" w:color="auto" w:fill="FFFFFF"/>
        </w:rPr>
        <w:t xml:space="preserve">воспитании личности, оказании содействия в творческой самореализации детей, организация их культурного досуга. </w:t>
      </w:r>
      <w:r w:rsidRPr="00C0690F">
        <w:rPr>
          <w:spacing w:val="-2"/>
        </w:rPr>
        <w:t>Для успешного функционирования муниципальных бюджетных образовательных учреждений дополнительного образования необходимы финансовые затраты на обеспечение условий для реализации программ дополнительного образования: обновление материально технической базы, расходы на приобретение наградных грамот, дипломов, кубков, расходы на проезд к месту соревнований и конкурсов, оплата проживания и питания.</w:t>
      </w:r>
    </w:p>
    <w:p w:rsidR="005165DC" w:rsidRPr="00C0690F" w:rsidRDefault="005165DC" w:rsidP="00E801E1">
      <w:pPr>
        <w:shd w:val="clear" w:color="auto" w:fill="FFFFFF"/>
        <w:ind w:right="11" w:firstLine="567"/>
        <w:jc w:val="both"/>
      </w:pPr>
      <w:r w:rsidRPr="00C0690F">
        <w:rPr>
          <w:spacing w:val="-2"/>
        </w:rPr>
        <w:t>В настоящее время можно выделить несколько основных проблем, стоящих перед системой дополнительного образования детей и требующих решения:</w:t>
      </w:r>
    </w:p>
    <w:p w:rsidR="005165DC" w:rsidRPr="00C0690F" w:rsidRDefault="00F419FA" w:rsidP="00E801E1">
      <w:pPr>
        <w:shd w:val="clear" w:color="auto" w:fill="FFFFFF"/>
        <w:ind w:right="11" w:firstLine="567"/>
        <w:jc w:val="both"/>
      </w:pPr>
      <w:r>
        <w:rPr>
          <w:spacing w:val="-2"/>
        </w:rPr>
        <w:t>–</w:t>
      </w:r>
      <w:r w:rsidR="005165DC" w:rsidRPr="00C0690F">
        <w:rPr>
          <w:spacing w:val="-2"/>
        </w:rPr>
        <w:t xml:space="preserve"> изношенность либо отсутствие необходимого спортивного инвентаря и оборудования, музыкальных инструментов, мебели;</w:t>
      </w:r>
    </w:p>
    <w:p w:rsidR="005165DC" w:rsidRPr="00C0690F" w:rsidRDefault="00F419FA" w:rsidP="00E801E1">
      <w:pPr>
        <w:shd w:val="clear" w:color="auto" w:fill="FFFFFF"/>
        <w:ind w:right="11" w:firstLine="567"/>
        <w:jc w:val="both"/>
      </w:pPr>
      <w:r>
        <w:rPr>
          <w:spacing w:val="-2"/>
        </w:rPr>
        <w:t>–</w:t>
      </w:r>
      <w:r w:rsidR="005165DC" w:rsidRPr="00C0690F">
        <w:rPr>
          <w:spacing w:val="-2"/>
        </w:rPr>
        <w:t xml:space="preserve"> открытие новых объединений по научно-техническому творчеству и освоению инженерно-технических компетенций, в том числе робототехнике.</w:t>
      </w:r>
    </w:p>
    <w:p w:rsidR="005165DC" w:rsidRPr="00C0690F" w:rsidRDefault="005165DC" w:rsidP="00E801E1">
      <w:pPr>
        <w:autoSpaceDE w:val="0"/>
        <w:ind w:firstLine="567"/>
        <w:jc w:val="both"/>
      </w:pPr>
      <w:r w:rsidRPr="00C0690F">
        <w:t xml:space="preserve">Из Указа Президента Российской Федерации от 07.05.2018 года № 204: создание условий для раннего развития детей в возрасте до 3 лет, реализация программы </w:t>
      </w:r>
      <w:proofErr w:type="spellStart"/>
      <w:r w:rsidRPr="00C0690F">
        <w:t>психолого</w:t>
      </w:r>
      <w:proofErr w:type="spellEnd"/>
      <w:r w:rsidR="00F419FA">
        <w:t>–</w:t>
      </w:r>
      <w:r w:rsidRPr="00C0690F">
        <w:t xml:space="preserve">педагогической и консультативной помощи родителям детей, получающих дошкольное образование в семье. </w:t>
      </w:r>
      <w:r w:rsidR="00124FA6">
        <w:t>Национальный проект «Образование» предусматривает и</w:t>
      </w:r>
      <w:r w:rsidR="00F419FA">
        <w:t xml:space="preserve"> оказание комплексной </w:t>
      </w:r>
      <w:proofErr w:type="spellStart"/>
      <w:r w:rsidR="00F419FA">
        <w:t>психолого</w:t>
      </w:r>
      <w:proofErr w:type="spellEnd"/>
      <w:r w:rsidR="00F419FA">
        <w:t>–педагогической и информационно–</w:t>
      </w:r>
      <w:r w:rsidRPr="00C0690F">
        <w:t>просветительской поддержки родителям, создание условий для раннего развития детей в возрасте до трех лет</w:t>
      </w:r>
      <w:r w:rsidR="00F419FA">
        <w:t xml:space="preserve">, реализацию программ </w:t>
      </w:r>
      <w:proofErr w:type="spellStart"/>
      <w:r w:rsidR="00F419FA">
        <w:t>психолого</w:t>
      </w:r>
      <w:proofErr w:type="spellEnd"/>
      <w:r w:rsidR="00F419FA">
        <w:t>–</w:t>
      </w:r>
      <w:r w:rsidRPr="00C0690F">
        <w:t xml:space="preserve">педагогической, методической и консультативной помощи родителям детей, получающих образование в семье. </w:t>
      </w:r>
    </w:p>
    <w:p w:rsidR="005165DC" w:rsidRPr="00C0690F" w:rsidRDefault="005165DC" w:rsidP="00E801E1">
      <w:pPr>
        <w:autoSpaceDE w:val="0"/>
        <w:ind w:firstLine="720"/>
        <w:jc w:val="both"/>
      </w:pPr>
      <w:r w:rsidRPr="00C0690F">
        <w:t>В Федеральном государственном образовательном стандарте дошкольного образования (ФГОС ДО) участие дошкольников в фестивале детского творчества относится к образовательной области: «художественно</w:t>
      </w:r>
      <w:r w:rsidR="00F419FA">
        <w:t>–</w:t>
      </w:r>
      <w:r w:rsidRPr="00C0690F">
        <w:t>эстетическое развитие», которое направлено, в том числе на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r w:rsidRPr="00C0690F">
        <w:tab/>
      </w:r>
    </w:p>
    <w:p w:rsidR="005165DC" w:rsidRPr="00C0690F" w:rsidRDefault="005165DC" w:rsidP="00E801E1">
      <w:pPr>
        <w:autoSpaceDE w:val="0"/>
        <w:ind w:firstLine="720"/>
        <w:jc w:val="both"/>
      </w:pPr>
      <w:r w:rsidRPr="00C0690F">
        <w:t xml:space="preserve">С целью поддержки одаренных детей дошкольного возраста ежегодно проходит </w:t>
      </w:r>
      <w:r w:rsidR="00EC6F06">
        <w:t>муниципаль</w:t>
      </w:r>
      <w:r w:rsidRPr="00C0690F">
        <w:t>ный интеллектуальный конкурс «Моё первое публичное выступление», который способствует формированию личности, укреплению, закалке характера</w:t>
      </w:r>
      <w:r w:rsidRPr="00C0690F">
        <w:rPr>
          <w:spacing w:val="-8"/>
          <w:w w:val="108"/>
        </w:rPr>
        <w:t>;</w:t>
      </w:r>
      <w:r w:rsidRPr="00C0690F">
        <w:t xml:space="preserve"> формирует представление у ребенка о своих возможностях; дает возможность детям </w:t>
      </w:r>
      <w:proofErr w:type="spellStart"/>
      <w:r w:rsidRPr="00C0690F">
        <w:t>самоутверждаться</w:t>
      </w:r>
      <w:proofErr w:type="spellEnd"/>
      <w:r w:rsidRPr="00C0690F">
        <w:t xml:space="preserve">, приобретать уверенность в своих силах; повышает </w:t>
      </w:r>
      <w:r w:rsidR="00EC6F06">
        <w:t xml:space="preserve">инициативу и творчество </w:t>
      </w:r>
      <w:r w:rsidRPr="00C0690F">
        <w:t xml:space="preserve">родителей воспитанников и педагогов ДОУ; </w:t>
      </w:r>
      <w:r w:rsidRPr="00C0690F">
        <w:rPr>
          <w:iCs/>
          <w:color w:val="000000"/>
        </w:rPr>
        <w:t>развивает у детей читательский интерес и потребность в чтении.</w:t>
      </w:r>
    </w:p>
    <w:p w:rsidR="005165DC" w:rsidRPr="00C0690F" w:rsidRDefault="00EC6F06" w:rsidP="00E801E1">
      <w:pPr>
        <w:ind w:firstLine="567"/>
        <w:jc w:val="both"/>
        <w:rPr>
          <w:lang w:eastAsia="en-US"/>
        </w:rPr>
      </w:pPr>
      <w:r>
        <w:t xml:space="preserve">В ФГОС ДО </w:t>
      </w:r>
      <w:r w:rsidR="00F419FA">
        <w:t>нравственно–</w:t>
      </w:r>
      <w:r w:rsidR="005165DC" w:rsidRPr="00C0690F">
        <w:t>патриотическое воспитание дошкольников относится к образовательной области: «Социально коммуникативное р</w:t>
      </w:r>
      <w:r>
        <w:t xml:space="preserve">азвитие детей». Основной </w:t>
      </w:r>
      <w:r>
        <w:lastRenderedPageBreak/>
        <w:t xml:space="preserve">целью </w:t>
      </w:r>
      <w:r w:rsidR="005165DC" w:rsidRPr="00C0690F">
        <w:t>является – п</w:t>
      </w:r>
      <w:r>
        <w:t>озитивная социализация детей до</w:t>
      </w:r>
      <w:r w:rsidR="005165DC" w:rsidRPr="00C0690F">
        <w:t>школьного возраста, приобщение детей к социокультурным нормам, традициям семьи, общества и государства.</w:t>
      </w:r>
      <w:r w:rsidR="005165DC">
        <w:t xml:space="preserve"> </w:t>
      </w:r>
      <w:r>
        <w:t xml:space="preserve">С целью </w:t>
      </w:r>
      <w:r w:rsidR="005165DC" w:rsidRPr="00C0690F">
        <w:t>воспитания патриот</w:t>
      </w:r>
      <w:r>
        <w:t xml:space="preserve">ических чувств у дошкольников, </w:t>
      </w:r>
      <w:r w:rsidR="005165DC" w:rsidRPr="00C0690F">
        <w:t>развития спортивных навыков, понимания и выполнения учебных команд через создание игровой обстановки</w:t>
      </w:r>
      <w:r>
        <w:t xml:space="preserve"> </w:t>
      </w:r>
      <w:r>
        <w:rPr>
          <w:lang w:eastAsia="en-US"/>
        </w:rPr>
        <w:t>ежегодно проводится детская военно-спортивная игра «</w:t>
      </w:r>
      <w:proofErr w:type="spellStart"/>
      <w:r>
        <w:rPr>
          <w:lang w:eastAsia="en-US"/>
        </w:rPr>
        <w:t>Зарничка</w:t>
      </w:r>
      <w:proofErr w:type="spellEnd"/>
      <w:r>
        <w:rPr>
          <w:lang w:eastAsia="en-US"/>
        </w:rPr>
        <w:t>» с</w:t>
      </w:r>
      <w:r w:rsidR="005165DC" w:rsidRPr="00C0690F">
        <w:rPr>
          <w:lang w:eastAsia="en-US"/>
        </w:rPr>
        <w:t xml:space="preserve"> воспитанниками детских садов </w:t>
      </w:r>
      <w:r w:rsidR="00891347">
        <w:rPr>
          <w:lang w:eastAsia="en-US"/>
        </w:rPr>
        <w:t>округ</w:t>
      </w:r>
      <w:r w:rsidR="005165DC" w:rsidRPr="00C0690F">
        <w:rPr>
          <w:lang w:eastAsia="en-US"/>
        </w:rPr>
        <w:t>а.</w:t>
      </w:r>
    </w:p>
    <w:p w:rsidR="005165DC" w:rsidRPr="00F419FA" w:rsidRDefault="005165DC" w:rsidP="00E801E1">
      <w:pPr>
        <w:ind w:right="-1" w:firstLine="567"/>
        <w:jc w:val="both"/>
      </w:pPr>
      <w:r w:rsidRPr="00C0690F">
        <w:rPr>
          <w:spacing w:val="2"/>
          <w:shd w:val="clear" w:color="auto" w:fill="FFFFFF"/>
        </w:rPr>
        <w:t xml:space="preserve">Действуя в соответствии </w:t>
      </w:r>
      <w:r w:rsidRPr="00C0690F">
        <w:rPr>
          <w:spacing w:val="3"/>
        </w:rPr>
        <w:t xml:space="preserve">с федеральным проектом </w:t>
      </w:r>
      <w:r w:rsidRPr="00C0690F">
        <w:rPr>
          <w:bCs/>
          <w:spacing w:val="3"/>
        </w:rPr>
        <w:t>«</w:t>
      </w:r>
      <w:r w:rsidRPr="00F419FA">
        <w:t xml:space="preserve">Социальная активность», в </w:t>
      </w:r>
      <w:r w:rsidR="00891347" w:rsidRPr="00F419FA">
        <w:t>округ</w:t>
      </w:r>
      <w:r w:rsidRPr="00F419FA">
        <w:t xml:space="preserve">е добровольческая деятельность планирует дальше развиваться. </w:t>
      </w:r>
      <w:r w:rsidR="00F419FA" w:rsidRPr="00F419FA">
        <w:t xml:space="preserve">Муниципальная </w:t>
      </w:r>
      <w:r w:rsidR="00F419FA">
        <w:t>п</w:t>
      </w:r>
      <w:r w:rsidRPr="00F419FA">
        <w:t xml:space="preserve">рограмма направлена на поддержку, обучение, нематериальное стимулирование участников добровольческих (волонтерских) инициатив, вовлечение обучающихся в добровольческую (волонтерскую) деятельность </w:t>
      </w:r>
      <w:r w:rsidR="00891347" w:rsidRPr="00F419FA">
        <w:t>округ</w:t>
      </w:r>
      <w:r w:rsidRPr="00F419FA">
        <w:t xml:space="preserve">а. </w:t>
      </w:r>
    </w:p>
    <w:p w:rsidR="005165DC" w:rsidRPr="00C0690F" w:rsidRDefault="005165DC" w:rsidP="00E801E1">
      <w:pPr>
        <w:ind w:right="-1" w:firstLine="567"/>
        <w:jc w:val="both"/>
        <w:rPr>
          <w:spacing w:val="3"/>
        </w:rPr>
      </w:pPr>
      <w:r w:rsidRPr="00F419FA">
        <w:t xml:space="preserve">Проблемой развития добровольческой деятельности в </w:t>
      </w:r>
      <w:r w:rsidR="00891347" w:rsidRPr="00F419FA">
        <w:t>округ</w:t>
      </w:r>
      <w:r w:rsidRPr="00F419FA">
        <w:t>е является отсутствие возможности посещения областных мероприятий по обучению волонтеров (</w:t>
      </w:r>
      <w:proofErr w:type="gramStart"/>
      <w:r w:rsidRPr="00F419FA">
        <w:t>например</w:t>
      </w:r>
      <w:proofErr w:type="gramEnd"/>
      <w:r w:rsidRPr="00F419FA">
        <w:t xml:space="preserve"> тренинги, семинары, круглые столы направленные на развитие личностных качеств волонтеров), посещение зональных слетов с объединениями</w:t>
      </w:r>
      <w:r w:rsidRPr="00C0690F">
        <w:rPr>
          <w:spacing w:val="3"/>
        </w:rPr>
        <w:t xml:space="preserve">, имеющими опыт работы в добровольческой деятельности более пяти лет в </w:t>
      </w:r>
      <w:r w:rsidR="00891347">
        <w:rPr>
          <w:spacing w:val="3"/>
        </w:rPr>
        <w:t>округ</w:t>
      </w:r>
      <w:r w:rsidRPr="00C0690F">
        <w:rPr>
          <w:spacing w:val="3"/>
        </w:rPr>
        <w:t>ах Архангельской области, участие во всероссийских образовательных форумах, участие в мероприятиях федерального уровня.</w:t>
      </w:r>
    </w:p>
    <w:p w:rsidR="005165DC" w:rsidRPr="00C0690F" w:rsidRDefault="005165DC" w:rsidP="00E801E1">
      <w:pPr>
        <w:ind w:right="-1" w:firstLine="567"/>
        <w:jc w:val="both"/>
        <w:rPr>
          <w:spacing w:val="3"/>
        </w:rPr>
      </w:pPr>
      <w:r w:rsidRPr="00C0690F">
        <w:rPr>
          <w:spacing w:val="3"/>
        </w:rPr>
        <w:t xml:space="preserve">Так же требуются </w:t>
      </w:r>
      <w:r w:rsidRPr="00C0690F">
        <w:rPr>
          <w:color w:val="000000"/>
          <w:spacing w:val="3"/>
          <w:shd w:val="clear" w:color="auto" w:fill="FFFFFF"/>
        </w:rPr>
        <w:t>средства для приобретения расходных материалов для изготовления открыток и подарков для учителей ветеранов.</w:t>
      </w:r>
    </w:p>
    <w:p w:rsidR="005165DC" w:rsidRPr="00C0690F" w:rsidRDefault="005165DC" w:rsidP="00E801E1">
      <w:pPr>
        <w:autoSpaceDE w:val="0"/>
        <w:ind w:firstLine="567"/>
        <w:jc w:val="both"/>
      </w:pPr>
      <w:r w:rsidRPr="00C0690F">
        <w:t>Решать данные проблемы планируется в рамках реализации подпрограммы № 1.</w:t>
      </w:r>
    </w:p>
    <w:p w:rsidR="00F973DA" w:rsidRDefault="00F973DA" w:rsidP="00E801E1">
      <w:pPr>
        <w:tabs>
          <w:tab w:val="left" w:pos="5103"/>
        </w:tabs>
        <w:suppressAutoHyphens/>
        <w:jc w:val="center"/>
        <w:rPr>
          <w:b/>
        </w:rPr>
      </w:pPr>
    </w:p>
    <w:p w:rsidR="005165DC" w:rsidRPr="00C0690F" w:rsidRDefault="005165DC" w:rsidP="00E801E1">
      <w:pPr>
        <w:tabs>
          <w:tab w:val="left" w:pos="5103"/>
        </w:tabs>
        <w:suppressAutoHyphens/>
        <w:jc w:val="center"/>
        <w:rPr>
          <w:b/>
        </w:rPr>
      </w:pPr>
      <w:r w:rsidRPr="00C0690F">
        <w:rPr>
          <w:b/>
        </w:rPr>
        <w:t>2.3. Механизм реализации мероприятий подпрограммы № 1</w:t>
      </w:r>
    </w:p>
    <w:p w:rsidR="005165DC" w:rsidRPr="00C0690F" w:rsidRDefault="005165DC" w:rsidP="00E801E1">
      <w:pPr>
        <w:ind w:firstLine="709"/>
        <w:jc w:val="both"/>
      </w:pPr>
    </w:p>
    <w:p w:rsidR="005165DC" w:rsidRPr="00C0690F" w:rsidRDefault="005165DC" w:rsidP="00E801E1">
      <w:pPr>
        <w:ind w:firstLine="709"/>
        <w:jc w:val="both"/>
      </w:pPr>
      <w:r w:rsidRPr="00C0690F">
        <w:t xml:space="preserve">1. Для решения задачи «Повышение доступности и качества дошкольного, общего и дополнительного образования в  </w:t>
      </w:r>
      <w:r w:rsidR="00891347">
        <w:t>округ</w:t>
      </w:r>
      <w:r w:rsidRPr="00C0690F">
        <w:t>е» реализуются следующие мероприятия:</w:t>
      </w:r>
    </w:p>
    <w:p w:rsidR="005165DC" w:rsidRPr="00C0690F" w:rsidRDefault="005165DC" w:rsidP="00E801E1">
      <w:pPr>
        <w:numPr>
          <w:ilvl w:val="0"/>
          <w:numId w:val="26"/>
        </w:numPr>
        <w:tabs>
          <w:tab w:val="num" w:pos="1080"/>
        </w:tabs>
        <w:autoSpaceDE w:val="0"/>
        <w:autoSpaceDN w:val="0"/>
        <w:adjustRightInd w:val="0"/>
        <w:ind w:left="0" w:firstLine="709"/>
        <w:jc w:val="both"/>
        <w:outlineLvl w:val="1"/>
      </w:pPr>
      <w:r w:rsidRPr="00C0690F">
        <w:rPr>
          <w:rFonts w:cs="Calibri"/>
        </w:rPr>
        <w:t>обеспечение государственных гарантий прав граждан на получение общедоступного и бесплатного дошкольного, общего и дополнительного образования.</w:t>
      </w:r>
      <w:r w:rsidRPr="00C0690F">
        <w:t xml:space="preserve"> </w:t>
      </w:r>
    </w:p>
    <w:p w:rsidR="005165DC" w:rsidRPr="00C0690F" w:rsidRDefault="005165DC" w:rsidP="00E801E1">
      <w:pPr>
        <w:autoSpaceDE w:val="0"/>
        <w:autoSpaceDN w:val="0"/>
        <w:adjustRightInd w:val="0"/>
        <w:ind w:firstLine="709"/>
        <w:jc w:val="both"/>
        <w:outlineLvl w:val="1"/>
      </w:pPr>
      <w:r w:rsidRPr="00C0690F">
        <w:t>Мероприятие включает в себя:</w:t>
      </w:r>
    </w:p>
    <w:p w:rsidR="005165DC" w:rsidRPr="00C0690F" w:rsidRDefault="005165DC" w:rsidP="00E801E1">
      <w:pPr>
        <w:autoSpaceDE w:val="0"/>
        <w:autoSpaceDN w:val="0"/>
        <w:adjustRightInd w:val="0"/>
        <w:ind w:firstLine="709"/>
        <w:jc w:val="both"/>
        <w:outlineLvl w:val="1"/>
      </w:pPr>
      <w:r w:rsidRPr="00C0690F">
        <w:t xml:space="preserve">финансовое обеспечение реализации основных общеобразовательных программ дошкольного, начального общего, основного общего, среднего общего образования, а также дополнительного образования в образовательных организациях в </w:t>
      </w:r>
      <w:r w:rsidR="00891347">
        <w:t>округ</w:t>
      </w:r>
      <w:r w:rsidRPr="00C0690F">
        <w:t>е;</w:t>
      </w:r>
    </w:p>
    <w:p w:rsidR="005165DC" w:rsidRPr="00C0690F" w:rsidRDefault="005165DC" w:rsidP="00E801E1">
      <w:pPr>
        <w:autoSpaceDE w:val="0"/>
        <w:autoSpaceDN w:val="0"/>
        <w:adjustRightInd w:val="0"/>
        <w:ind w:firstLine="709"/>
        <w:jc w:val="both"/>
        <w:outlineLvl w:val="1"/>
      </w:pPr>
      <w:r w:rsidRPr="00C0690F">
        <w:t xml:space="preserve">выполнение муниципальных заданий на оказание муниципальных услуг (выполнение работ) по реализации программ дошкольного, начального общего, основного общего, среднего общего образования, а также дополнительного образования детей муниципальными бюджетными образовательными организациями </w:t>
      </w:r>
      <w:r w:rsidR="00891347">
        <w:t>округ</w:t>
      </w:r>
      <w:r w:rsidRPr="00C0690F">
        <w:t>а;</w:t>
      </w:r>
    </w:p>
    <w:p w:rsidR="005165DC" w:rsidRPr="00C0690F" w:rsidRDefault="005165DC" w:rsidP="00E801E1">
      <w:pPr>
        <w:ind w:firstLine="709"/>
        <w:jc w:val="both"/>
      </w:pPr>
      <w:r w:rsidRPr="00C0690F">
        <w:t>приобретение транспортных средств.</w:t>
      </w:r>
    </w:p>
    <w:p w:rsidR="005165DC" w:rsidRPr="00C0690F" w:rsidRDefault="005165DC" w:rsidP="00E801E1">
      <w:pPr>
        <w:ind w:firstLine="708"/>
        <w:jc w:val="both"/>
      </w:pPr>
      <w:r w:rsidRPr="00C0690F">
        <w:t>2) компенсация части родительской платы за присмотр и уход за ребёнком в муниципальных образовательных организациях, реализующих образовательную программу дошкольного образования.</w:t>
      </w:r>
    </w:p>
    <w:p w:rsidR="005165DC" w:rsidRPr="00C0690F" w:rsidRDefault="005165DC" w:rsidP="00E801E1">
      <w:pPr>
        <w:ind w:firstLine="708"/>
        <w:jc w:val="both"/>
      </w:pPr>
      <w:r w:rsidRPr="00C0690F">
        <w:t>3) обеспечение питанием обучающихся по программам начального общего, основного общего, среднего общего образования в муниципальных образовательных организациях, проживающих в интернате.</w:t>
      </w:r>
    </w:p>
    <w:p w:rsidR="005165DC" w:rsidRPr="00C0690F" w:rsidRDefault="005165DC" w:rsidP="00E801E1">
      <w:pPr>
        <w:ind w:firstLine="708"/>
        <w:jc w:val="both"/>
      </w:pPr>
      <w:r w:rsidRPr="00C0690F">
        <w:t xml:space="preserve">4) обеспечение бесплатным двухразовым питанием воспитанников и обучающихся с ОВЗ и детей-инвалидов в образовательных организациях </w:t>
      </w:r>
      <w:r w:rsidR="00891347">
        <w:t>округ</w:t>
      </w:r>
      <w:r w:rsidR="00EC6F06">
        <w:t>а</w:t>
      </w:r>
      <w:r w:rsidRPr="00C0690F">
        <w:t>.</w:t>
      </w:r>
    </w:p>
    <w:p w:rsidR="005165DC" w:rsidRPr="00C0690F" w:rsidRDefault="00EC6F06" w:rsidP="00E801E1">
      <w:pPr>
        <w:autoSpaceDE w:val="0"/>
        <w:autoSpaceDN w:val="0"/>
        <w:adjustRightInd w:val="0"/>
        <w:ind w:firstLine="709"/>
        <w:jc w:val="both"/>
      </w:pPr>
      <w:r>
        <w:t xml:space="preserve">2. </w:t>
      </w:r>
      <w:r w:rsidR="005165DC" w:rsidRPr="00C0690F">
        <w:t>Для решения задачи «Совершенствование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 реализуются следующие мероприятия:</w:t>
      </w:r>
    </w:p>
    <w:p w:rsidR="005165DC" w:rsidRPr="00C0690F" w:rsidRDefault="005165DC" w:rsidP="00E801E1">
      <w:pPr>
        <w:numPr>
          <w:ilvl w:val="0"/>
          <w:numId w:val="27"/>
        </w:numPr>
        <w:tabs>
          <w:tab w:val="clear" w:pos="1440"/>
          <w:tab w:val="num" w:pos="709"/>
          <w:tab w:val="num" w:pos="1080"/>
        </w:tabs>
        <w:suppressAutoHyphens/>
        <w:autoSpaceDE w:val="0"/>
        <w:ind w:left="0" w:firstLine="709"/>
        <w:jc w:val="both"/>
      </w:pPr>
      <w:r w:rsidRPr="00C0690F">
        <w:t>Проведение системы муниципальных мероприятий, обеспечивающих выявление и поддержку одаренных и талантливых детей, а также воспитательных мероприятий патриотической, гражданской, духовно-нравственной, художественно-эстетической, спортивной и иной направленности.</w:t>
      </w:r>
    </w:p>
    <w:p w:rsidR="005165DC" w:rsidRPr="00C0690F" w:rsidRDefault="005165DC" w:rsidP="00E801E1">
      <w:pPr>
        <w:widowControl w:val="0"/>
        <w:autoSpaceDE w:val="0"/>
        <w:autoSpaceDN w:val="0"/>
        <w:adjustRightInd w:val="0"/>
        <w:ind w:firstLine="709"/>
        <w:jc w:val="both"/>
      </w:pPr>
      <w:r w:rsidRPr="00C0690F">
        <w:t>Мероприятие</w:t>
      </w:r>
      <w:r w:rsidRPr="00C0690F">
        <w:rPr>
          <w:rFonts w:ascii="Arial" w:hAnsi="Arial" w:cs="Arial"/>
        </w:rPr>
        <w:t xml:space="preserve"> </w:t>
      </w:r>
      <w:r w:rsidRPr="00C0690F">
        <w:t>включает в себя:</w:t>
      </w:r>
    </w:p>
    <w:p w:rsidR="005165DC" w:rsidRPr="00C0690F" w:rsidRDefault="005165DC" w:rsidP="00E801E1">
      <w:pPr>
        <w:widowControl w:val="0"/>
        <w:autoSpaceDE w:val="0"/>
        <w:autoSpaceDN w:val="0"/>
        <w:adjustRightInd w:val="0"/>
        <w:ind w:firstLine="709"/>
        <w:jc w:val="both"/>
      </w:pPr>
      <w:r w:rsidRPr="00C0690F">
        <w:lastRenderedPageBreak/>
        <w:t>проведение муниципальных</w:t>
      </w:r>
      <w:r w:rsidRPr="00C0690F">
        <w:rPr>
          <w:rFonts w:ascii="Arial" w:hAnsi="Arial" w:cs="Arial"/>
        </w:rPr>
        <w:t xml:space="preserve"> </w:t>
      </w:r>
      <w:r w:rsidRPr="00C0690F">
        <w:t xml:space="preserve">воспитательных мероприятий для детей, и участие детей </w:t>
      </w:r>
      <w:r w:rsidR="00891347">
        <w:t>округ</w:t>
      </w:r>
      <w:r w:rsidRPr="00C0690F">
        <w:t>а в аналогичных региональных, всероссийских и международных мероприятиях;</w:t>
      </w:r>
    </w:p>
    <w:p w:rsidR="005165DC" w:rsidRPr="00C0690F" w:rsidRDefault="005165DC" w:rsidP="00E801E1">
      <w:pPr>
        <w:widowControl w:val="0"/>
        <w:tabs>
          <w:tab w:val="num" w:pos="1134"/>
        </w:tabs>
        <w:autoSpaceDE w:val="0"/>
        <w:autoSpaceDN w:val="0"/>
        <w:adjustRightInd w:val="0"/>
        <w:ind w:firstLine="709"/>
        <w:jc w:val="both"/>
      </w:pPr>
      <w:r w:rsidRPr="00C0690F">
        <w:rPr>
          <w:spacing w:val="-8"/>
        </w:rPr>
        <w:t>организация проезда, проживания и питания участников областных и всероссийских</w:t>
      </w:r>
      <w:r w:rsidRPr="00C0690F">
        <w:t xml:space="preserve"> мероприятий; </w:t>
      </w:r>
    </w:p>
    <w:p w:rsidR="005165DC" w:rsidRPr="00C0690F" w:rsidRDefault="004D79D9" w:rsidP="00E801E1">
      <w:pPr>
        <w:numPr>
          <w:ilvl w:val="0"/>
          <w:numId w:val="27"/>
        </w:numPr>
        <w:tabs>
          <w:tab w:val="clear" w:pos="1440"/>
          <w:tab w:val="num" w:pos="1080"/>
          <w:tab w:val="num" w:pos="1276"/>
        </w:tabs>
        <w:suppressAutoHyphens/>
        <w:autoSpaceDE w:val="0"/>
        <w:ind w:left="0" w:firstLine="709"/>
        <w:jc w:val="both"/>
      </w:pPr>
      <w:r>
        <w:rPr>
          <w:spacing w:val="-10"/>
        </w:rPr>
        <w:t>Ук</w:t>
      </w:r>
      <w:r w:rsidR="005165DC" w:rsidRPr="00C0690F">
        <w:rPr>
          <w:spacing w:val="-10"/>
        </w:rPr>
        <w:t>репление материально-технической базы муниципальных образовательных организаций</w:t>
      </w:r>
      <w:r w:rsidR="005165DC" w:rsidRPr="00C0690F">
        <w:t>.</w:t>
      </w:r>
    </w:p>
    <w:p w:rsidR="005165DC" w:rsidRPr="00C0690F" w:rsidRDefault="005165DC" w:rsidP="00E801E1">
      <w:pPr>
        <w:autoSpaceDE w:val="0"/>
        <w:autoSpaceDN w:val="0"/>
        <w:adjustRightInd w:val="0"/>
        <w:ind w:firstLine="709"/>
        <w:jc w:val="both"/>
        <w:outlineLvl w:val="1"/>
      </w:pPr>
      <w:r w:rsidRPr="00C0690F">
        <w:t xml:space="preserve">Мероприятие включает в себя: </w:t>
      </w:r>
    </w:p>
    <w:p w:rsidR="005165DC" w:rsidRPr="00C0690F" w:rsidRDefault="005165DC" w:rsidP="00E801E1">
      <w:pPr>
        <w:suppressAutoHyphens/>
        <w:ind w:firstLine="709"/>
        <w:jc w:val="both"/>
        <w:rPr>
          <w:lang w:eastAsia="ar-SA"/>
        </w:rPr>
      </w:pPr>
      <w:r w:rsidRPr="00C0690F">
        <w:rPr>
          <w:lang w:eastAsia="ar-SA"/>
        </w:rPr>
        <w:t xml:space="preserve">приобретение современного оборудования, инвентаря, мебели, компьютерной техники для развития информационно-образовательной </w:t>
      </w:r>
      <w:r w:rsidRPr="00C0690F">
        <w:rPr>
          <w:spacing w:val="-4"/>
          <w:lang w:eastAsia="ar-SA"/>
        </w:rPr>
        <w:t>среды, дистанционных образовательных технологий и электронного обучения</w:t>
      </w:r>
      <w:r w:rsidRPr="00C0690F">
        <w:rPr>
          <w:lang w:eastAsia="ar-SA"/>
        </w:rPr>
        <w:t>;</w:t>
      </w:r>
    </w:p>
    <w:p w:rsidR="005165DC" w:rsidRPr="00C0690F" w:rsidRDefault="005165DC" w:rsidP="00E801E1">
      <w:pPr>
        <w:suppressAutoHyphens/>
        <w:ind w:firstLine="709"/>
        <w:jc w:val="both"/>
        <w:rPr>
          <w:lang w:eastAsia="ar-SA"/>
        </w:rPr>
      </w:pPr>
      <w:r w:rsidRPr="00C0690F">
        <w:rPr>
          <w:lang w:eastAsia="ar-SA"/>
        </w:rPr>
        <w:t xml:space="preserve">проведение ремонтных работ и обеспечение комплексной безопасности в образовательных организациях </w:t>
      </w:r>
      <w:r w:rsidR="00891347">
        <w:rPr>
          <w:lang w:eastAsia="ar-SA"/>
        </w:rPr>
        <w:t>округ</w:t>
      </w:r>
      <w:r w:rsidRPr="00C0690F">
        <w:rPr>
          <w:lang w:eastAsia="ar-SA"/>
        </w:rPr>
        <w:t>а;</w:t>
      </w:r>
    </w:p>
    <w:p w:rsidR="005165DC" w:rsidRPr="00C0690F" w:rsidRDefault="005165DC" w:rsidP="00E801E1">
      <w:pPr>
        <w:suppressAutoHyphens/>
        <w:ind w:firstLine="709"/>
        <w:jc w:val="both"/>
        <w:rPr>
          <w:lang w:eastAsia="ar-SA"/>
        </w:rPr>
      </w:pPr>
      <w:r w:rsidRPr="00C0690F">
        <w:rPr>
          <w:lang w:eastAsia="ar-SA"/>
        </w:rPr>
        <w:t>приобретение запасных частей, ремонт и обслуживание школьных автобусов.</w:t>
      </w:r>
    </w:p>
    <w:p w:rsidR="005165DC" w:rsidRDefault="005165DC" w:rsidP="00E801E1">
      <w:pPr>
        <w:widowControl w:val="0"/>
        <w:autoSpaceDE w:val="0"/>
        <w:autoSpaceDN w:val="0"/>
        <w:adjustRightInd w:val="0"/>
        <w:ind w:firstLine="720"/>
        <w:jc w:val="both"/>
      </w:pPr>
      <w:r w:rsidRPr="00C0690F">
        <w:rPr>
          <w:spacing w:val="-6"/>
        </w:rPr>
        <w:t>Перечень мероприятий подпрограммы № 1 представлен в приложение № 2</w:t>
      </w:r>
      <w:r w:rsidR="00E14D7F">
        <w:t xml:space="preserve"> к муниципальной </w:t>
      </w:r>
      <w:r w:rsidR="00F973DA">
        <w:t>программе;</w:t>
      </w:r>
    </w:p>
    <w:p w:rsidR="004D79D9" w:rsidRPr="004D79D9" w:rsidRDefault="00F973DA" w:rsidP="004D79D9">
      <w:pPr>
        <w:widowControl w:val="0"/>
        <w:autoSpaceDE w:val="0"/>
        <w:autoSpaceDN w:val="0"/>
        <w:adjustRightInd w:val="0"/>
        <w:ind w:firstLine="720"/>
        <w:jc w:val="both"/>
      </w:pPr>
      <w:r>
        <w:t xml:space="preserve">3) </w:t>
      </w:r>
      <w:r w:rsidR="004D79D9">
        <w:t>Р</w:t>
      </w:r>
      <w:r w:rsidR="004D79D9" w:rsidRPr="004D79D9">
        <w:t>еализация мероприятий по модернизации школьных систем образования.  </w:t>
      </w:r>
    </w:p>
    <w:p w:rsidR="004D79D9" w:rsidRPr="004D79D9" w:rsidRDefault="004D79D9" w:rsidP="004D79D9">
      <w:pPr>
        <w:widowControl w:val="0"/>
        <w:autoSpaceDE w:val="0"/>
        <w:autoSpaceDN w:val="0"/>
        <w:adjustRightInd w:val="0"/>
        <w:ind w:firstLine="720"/>
        <w:jc w:val="both"/>
      </w:pPr>
      <w:r w:rsidRPr="004D79D9">
        <w:t>Мероприятие включает в себя:</w:t>
      </w:r>
    </w:p>
    <w:p w:rsidR="004D79D9" w:rsidRPr="004D79D9" w:rsidRDefault="004D79D9" w:rsidP="004D79D9">
      <w:pPr>
        <w:widowControl w:val="0"/>
        <w:autoSpaceDE w:val="0"/>
        <w:autoSpaceDN w:val="0"/>
        <w:adjustRightInd w:val="0"/>
        <w:ind w:firstLine="720"/>
        <w:jc w:val="both"/>
      </w:pPr>
      <w:r w:rsidRPr="004D79D9">
        <w:t>- капитальный ремонт здания МБОУ «Шенкурская СШ»; обновление оборудования кабинетов, спортивного оборудования, приобретение мебели в соответствии с ФГОС. Реализацию мероприятия осуществляет администрация Шенкурского муниципального округа Архангельской области (отдел архитектуры и строительства).</w:t>
      </w:r>
    </w:p>
    <w:p w:rsidR="00F973DA" w:rsidRPr="00C0690F" w:rsidRDefault="00F973DA" w:rsidP="00E801E1">
      <w:pPr>
        <w:widowControl w:val="0"/>
        <w:autoSpaceDE w:val="0"/>
        <w:autoSpaceDN w:val="0"/>
        <w:adjustRightInd w:val="0"/>
        <w:ind w:firstLine="720"/>
        <w:jc w:val="both"/>
      </w:pPr>
    </w:p>
    <w:p w:rsidR="005165DC" w:rsidRPr="00C0690F" w:rsidRDefault="00F973DA" w:rsidP="00F973DA">
      <w:pPr>
        <w:spacing w:after="200"/>
        <w:rPr>
          <w:b/>
          <w:lang w:eastAsia="en-US"/>
        </w:rPr>
      </w:pPr>
      <w:r>
        <w:rPr>
          <w:b/>
          <w:lang w:eastAsia="en-US"/>
        </w:rPr>
        <w:t xml:space="preserve">                                    </w:t>
      </w:r>
      <w:r w:rsidR="00D10459">
        <w:rPr>
          <w:b/>
          <w:lang w:eastAsia="en-US"/>
        </w:rPr>
        <w:t xml:space="preserve">                               </w:t>
      </w:r>
      <w:r w:rsidR="005165DC" w:rsidRPr="00C0690F">
        <w:rPr>
          <w:b/>
          <w:lang w:eastAsia="en-US"/>
        </w:rPr>
        <w:t xml:space="preserve">2.4. ПАСПОРТ </w:t>
      </w:r>
    </w:p>
    <w:p w:rsidR="00AA1D44" w:rsidRPr="00AA1D44" w:rsidRDefault="005165DC" w:rsidP="00AA1D44">
      <w:pPr>
        <w:jc w:val="center"/>
        <w:rPr>
          <w:b/>
        </w:rPr>
      </w:pPr>
      <w:r w:rsidRPr="00C0690F">
        <w:rPr>
          <w:b/>
          <w:lang w:eastAsia="en-US"/>
        </w:rPr>
        <w:t xml:space="preserve">подпрограммы № 2 </w:t>
      </w:r>
      <w:r w:rsidR="00AA1D44" w:rsidRPr="00AA1D44">
        <w:rPr>
          <w:b/>
        </w:rPr>
        <w:t>муниципальной программы Шенкурского муниципального округа Архангельской области</w:t>
      </w:r>
    </w:p>
    <w:p w:rsidR="00AA1D44" w:rsidRPr="00AA1D44" w:rsidRDefault="00AA1D44" w:rsidP="00AA1D44">
      <w:pPr>
        <w:jc w:val="center"/>
        <w:rPr>
          <w:b/>
        </w:rPr>
      </w:pPr>
      <w:r w:rsidRPr="00AA1D44">
        <w:rPr>
          <w:b/>
        </w:rPr>
        <w:t>«Развитие системы образования Шенкурского муниципального округа»</w:t>
      </w:r>
    </w:p>
    <w:p w:rsidR="00F419FA" w:rsidRPr="00C0690F" w:rsidRDefault="00F419FA" w:rsidP="00E801E1">
      <w:pPr>
        <w:autoSpaceDE w:val="0"/>
        <w:autoSpaceDN w:val="0"/>
        <w:adjustRightInd w:val="0"/>
        <w:jc w:val="center"/>
        <w:outlineLvl w:val="1"/>
        <w:rPr>
          <w:lang w:eastAsia="en-US"/>
        </w:rPr>
      </w:pPr>
    </w:p>
    <w:tbl>
      <w:tblPr>
        <w:tblW w:w="5000" w:type="pct"/>
        <w:jc w:val="center"/>
        <w:tblCellMar>
          <w:left w:w="70" w:type="dxa"/>
          <w:right w:w="70" w:type="dxa"/>
        </w:tblCellMar>
        <w:tblLook w:val="0000"/>
      </w:tblPr>
      <w:tblGrid>
        <w:gridCol w:w="2338"/>
        <w:gridCol w:w="283"/>
        <w:gridCol w:w="6874"/>
      </w:tblGrid>
      <w:tr w:rsidR="00B94C8A" w:rsidRPr="00C0690F" w:rsidTr="00B94C8A">
        <w:trPr>
          <w:trHeight w:val="24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rPr>
                <w:sz w:val="20"/>
                <w:szCs w:val="20"/>
              </w:rPr>
            </w:pPr>
            <w:r w:rsidRPr="00C0690F">
              <w:rPr>
                <w:sz w:val="20"/>
                <w:szCs w:val="20"/>
              </w:rPr>
              <w:t>Наименование подпрограммы</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B94C8A">
            <w:pPr>
              <w:spacing w:after="200" w:line="276" w:lineRule="auto"/>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rPr>
                <w:sz w:val="20"/>
                <w:szCs w:val="20"/>
              </w:rPr>
            </w:pPr>
            <w:r w:rsidRPr="00C0690F">
              <w:rPr>
                <w:sz w:val="20"/>
                <w:szCs w:val="20"/>
              </w:rPr>
              <w:t xml:space="preserve"> «Совершенствование системы предоставления услуг в сфере образования Шенкурского</w:t>
            </w:r>
            <w:r>
              <w:rPr>
                <w:sz w:val="20"/>
                <w:szCs w:val="20"/>
              </w:rPr>
              <w:t xml:space="preserve"> муниципального</w:t>
            </w:r>
            <w:r w:rsidRPr="00C0690F">
              <w:rPr>
                <w:sz w:val="20"/>
                <w:szCs w:val="20"/>
              </w:rPr>
              <w:t xml:space="preserve"> </w:t>
            </w:r>
            <w:r>
              <w:rPr>
                <w:sz w:val="20"/>
                <w:szCs w:val="20"/>
              </w:rPr>
              <w:t>округ</w:t>
            </w:r>
            <w:r w:rsidRPr="00C0690F">
              <w:rPr>
                <w:sz w:val="20"/>
                <w:szCs w:val="20"/>
              </w:rPr>
              <w:t>а» (далее – подпрограмма № 2)</w:t>
            </w:r>
          </w:p>
        </w:tc>
      </w:tr>
      <w:tr w:rsidR="00B94C8A" w:rsidRPr="00C0690F" w:rsidTr="00B94C8A">
        <w:trPr>
          <w:trHeight w:val="36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rPr>
                <w:sz w:val="20"/>
                <w:szCs w:val="20"/>
              </w:rPr>
            </w:pPr>
            <w:r w:rsidRPr="00C0690F">
              <w:rPr>
                <w:sz w:val="20"/>
                <w:szCs w:val="20"/>
              </w:rPr>
              <w:t>Ответственный исполнитель</w:t>
            </w:r>
            <w:r w:rsidRPr="00C0690F">
              <w:rPr>
                <w:sz w:val="20"/>
                <w:szCs w:val="20"/>
              </w:rPr>
              <w:br/>
              <w:t xml:space="preserve">подпрограммы </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B94C8A">
            <w:pPr>
              <w:spacing w:after="200" w:line="276" w:lineRule="auto"/>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D10459" w:rsidP="00B57504">
            <w:pPr>
              <w:rPr>
                <w:sz w:val="20"/>
                <w:szCs w:val="20"/>
              </w:rPr>
            </w:pPr>
            <w:r>
              <w:rPr>
                <w:sz w:val="20"/>
                <w:szCs w:val="20"/>
              </w:rPr>
              <w:t>отдел</w:t>
            </w:r>
            <w:r w:rsidR="00B94C8A">
              <w:rPr>
                <w:sz w:val="20"/>
                <w:szCs w:val="20"/>
              </w:rPr>
              <w:t xml:space="preserve"> образования</w:t>
            </w:r>
            <w:r w:rsidR="00B94C8A" w:rsidRPr="00C0690F">
              <w:rPr>
                <w:sz w:val="20"/>
                <w:szCs w:val="20"/>
              </w:rPr>
              <w:t xml:space="preserve"> администрации </w:t>
            </w:r>
            <w:r w:rsidR="00B94C8A" w:rsidRPr="00891347">
              <w:rPr>
                <w:sz w:val="20"/>
                <w:szCs w:val="20"/>
              </w:rPr>
              <w:t>Шенкурского муниципального округа Архангельской области</w:t>
            </w:r>
            <w:r w:rsidR="00B94C8A">
              <w:rPr>
                <w:sz w:val="20"/>
                <w:szCs w:val="20"/>
              </w:rPr>
              <w:t xml:space="preserve"> (далее – </w:t>
            </w:r>
            <w:r w:rsidR="00B57504">
              <w:rPr>
                <w:sz w:val="20"/>
                <w:szCs w:val="20"/>
              </w:rPr>
              <w:t>отдел</w:t>
            </w:r>
            <w:r w:rsidR="00B94C8A">
              <w:rPr>
                <w:sz w:val="20"/>
                <w:szCs w:val="20"/>
              </w:rPr>
              <w:t xml:space="preserve"> образования)</w:t>
            </w:r>
          </w:p>
        </w:tc>
      </w:tr>
      <w:tr w:rsidR="00B94C8A" w:rsidRPr="00C0690F" w:rsidTr="00B94C8A">
        <w:trPr>
          <w:trHeight w:val="36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rPr>
                <w:sz w:val="20"/>
                <w:szCs w:val="20"/>
              </w:rPr>
            </w:pPr>
            <w:r w:rsidRPr="00C0690F">
              <w:rPr>
                <w:sz w:val="20"/>
                <w:szCs w:val="20"/>
              </w:rPr>
              <w:t xml:space="preserve">Соисполнители подпрограммы </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B94C8A">
            <w:pPr>
              <w:spacing w:after="200" w:line="276" w:lineRule="auto"/>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spacing w:after="80"/>
              <w:rPr>
                <w:sz w:val="20"/>
                <w:szCs w:val="20"/>
              </w:rPr>
            </w:pPr>
            <w:r>
              <w:rPr>
                <w:sz w:val="20"/>
                <w:szCs w:val="20"/>
              </w:rPr>
              <w:t>а</w:t>
            </w:r>
            <w:r w:rsidRPr="00C0690F">
              <w:rPr>
                <w:sz w:val="20"/>
                <w:szCs w:val="20"/>
              </w:rPr>
              <w:t xml:space="preserve">дминистрация </w:t>
            </w:r>
            <w:r w:rsidRPr="00891347">
              <w:rPr>
                <w:sz w:val="20"/>
                <w:szCs w:val="20"/>
              </w:rPr>
              <w:t>Шенкурского муниципального округа Архангельской области</w:t>
            </w:r>
          </w:p>
          <w:p w:rsidR="00B94C8A" w:rsidRPr="00C0690F" w:rsidRDefault="00B94C8A" w:rsidP="00E801E1">
            <w:pPr>
              <w:autoSpaceDE w:val="0"/>
              <w:autoSpaceDN w:val="0"/>
              <w:adjustRightInd w:val="0"/>
              <w:rPr>
                <w:sz w:val="20"/>
                <w:szCs w:val="20"/>
              </w:rPr>
            </w:pPr>
          </w:p>
        </w:tc>
      </w:tr>
      <w:tr w:rsidR="00B94C8A" w:rsidRPr="00C0690F" w:rsidTr="00B94C8A">
        <w:trPr>
          <w:trHeight w:val="24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rPr>
                <w:sz w:val="20"/>
                <w:szCs w:val="20"/>
              </w:rPr>
            </w:pPr>
            <w:r w:rsidRPr="00C0690F">
              <w:rPr>
                <w:sz w:val="20"/>
                <w:szCs w:val="20"/>
              </w:rPr>
              <w:t>Участники подпрограммы</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B94C8A">
            <w:pPr>
              <w:spacing w:after="200" w:line="276" w:lineRule="auto"/>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spacing w:after="80"/>
              <w:rPr>
                <w:sz w:val="20"/>
                <w:szCs w:val="20"/>
              </w:rPr>
            </w:pPr>
            <w:r w:rsidRPr="00C0690F">
              <w:rPr>
                <w:sz w:val="20"/>
                <w:szCs w:val="20"/>
              </w:rPr>
              <w:t>муниципальные бюджетные образовательные организации</w:t>
            </w:r>
            <w:r>
              <w:rPr>
                <w:sz w:val="20"/>
                <w:szCs w:val="20"/>
              </w:rPr>
              <w:t xml:space="preserve"> </w:t>
            </w:r>
            <w:r w:rsidRPr="00891347">
              <w:rPr>
                <w:sz w:val="20"/>
                <w:szCs w:val="20"/>
              </w:rPr>
              <w:t>Шенкурского муниципального округа Архангельской области</w:t>
            </w:r>
          </w:p>
          <w:p w:rsidR="00B94C8A" w:rsidRPr="00C0690F" w:rsidRDefault="00B94C8A" w:rsidP="00E801E1">
            <w:pPr>
              <w:autoSpaceDE w:val="0"/>
              <w:autoSpaceDN w:val="0"/>
              <w:adjustRightInd w:val="0"/>
              <w:rPr>
                <w:rFonts w:cs="Arial"/>
                <w:sz w:val="20"/>
                <w:szCs w:val="20"/>
              </w:rPr>
            </w:pPr>
          </w:p>
        </w:tc>
      </w:tr>
      <w:tr w:rsidR="00B94C8A" w:rsidRPr="00C0690F" w:rsidTr="00B94C8A">
        <w:trPr>
          <w:trHeight w:val="240"/>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rPr>
                <w:sz w:val="20"/>
                <w:szCs w:val="20"/>
              </w:rPr>
            </w:pPr>
            <w:r w:rsidRPr="00C0690F">
              <w:rPr>
                <w:sz w:val="20"/>
                <w:szCs w:val="20"/>
              </w:rPr>
              <w:t xml:space="preserve">Цель </w:t>
            </w:r>
          </w:p>
          <w:p w:rsidR="00B94C8A" w:rsidRPr="00C0690F" w:rsidRDefault="00B94C8A" w:rsidP="00E801E1">
            <w:pPr>
              <w:autoSpaceDE w:val="0"/>
              <w:autoSpaceDN w:val="0"/>
              <w:adjustRightInd w:val="0"/>
              <w:rPr>
                <w:sz w:val="20"/>
                <w:szCs w:val="20"/>
              </w:rPr>
            </w:pPr>
            <w:r w:rsidRPr="00C0690F">
              <w:rPr>
                <w:sz w:val="20"/>
                <w:szCs w:val="20"/>
              </w:rPr>
              <w:t xml:space="preserve">подпрограммы </w:t>
            </w:r>
          </w:p>
          <w:p w:rsidR="00B94C8A" w:rsidRPr="00C0690F" w:rsidRDefault="00B94C8A" w:rsidP="00E801E1">
            <w:pPr>
              <w:autoSpaceDE w:val="0"/>
              <w:autoSpaceDN w:val="0"/>
              <w:adjustRightInd w:val="0"/>
              <w:rPr>
                <w:sz w:val="20"/>
                <w:szCs w:val="20"/>
              </w:rPr>
            </w:pPr>
          </w:p>
        </w:tc>
        <w:tc>
          <w:tcPr>
            <w:tcW w:w="149" w:type="pct"/>
            <w:tcBorders>
              <w:top w:val="single" w:sz="4" w:space="0" w:color="auto"/>
              <w:left w:val="single" w:sz="4" w:space="0" w:color="auto"/>
              <w:bottom w:val="single" w:sz="4" w:space="0" w:color="auto"/>
              <w:right w:val="single" w:sz="4" w:space="0" w:color="auto"/>
            </w:tcBorders>
          </w:tcPr>
          <w:p w:rsidR="00B94C8A" w:rsidRDefault="00B94C8A" w:rsidP="00B94C8A">
            <w:pPr>
              <w:spacing w:after="200" w:line="276" w:lineRule="auto"/>
              <w:jc w:val="center"/>
              <w:rPr>
                <w:sz w:val="20"/>
                <w:szCs w:val="20"/>
              </w:rPr>
            </w:pPr>
            <w:r>
              <w:rPr>
                <w:sz w:val="20"/>
                <w:szCs w:val="20"/>
              </w:rPr>
              <w:t>–</w:t>
            </w:r>
          </w:p>
          <w:p w:rsidR="00B94C8A" w:rsidRPr="00C0690F" w:rsidRDefault="00B94C8A" w:rsidP="00B94C8A">
            <w:pPr>
              <w:autoSpaceDE w:val="0"/>
              <w:autoSpaceDN w:val="0"/>
              <w:adjustRightInd w:val="0"/>
              <w:jc w:val="center"/>
              <w:rPr>
                <w:sz w:val="20"/>
                <w:szCs w:val="20"/>
              </w:rPr>
            </w:pPr>
          </w:p>
        </w:tc>
        <w:tc>
          <w:tcPr>
            <w:tcW w:w="3620"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tabs>
                <w:tab w:val="left" w:pos="0"/>
              </w:tabs>
              <w:rPr>
                <w:sz w:val="20"/>
                <w:szCs w:val="20"/>
              </w:rPr>
            </w:pPr>
            <w:r w:rsidRPr="00C0690F">
              <w:rPr>
                <w:sz w:val="20"/>
                <w:szCs w:val="20"/>
              </w:rPr>
              <w:t xml:space="preserve">создание условий для предоставления качественных услуг в сфере образования Шенкурского </w:t>
            </w:r>
            <w:r>
              <w:rPr>
                <w:sz w:val="20"/>
                <w:szCs w:val="20"/>
              </w:rPr>
              <w:t>муниципального округ</w:t>
            </w:r>
            <w:r w:rsidRPr="00C0690F">
              <w:rPr>
                <w:sz w:val="20"/>
                <w:szCs w:val="20"/>
              </w:rPr>
              <w:t>а</w:t>
            </w:r>
            <w:r>
              <w:rPr>
                <w:sz w:val="20"/>
                <w:szCs w:val="20"/>
              </w:rPr>
              <w:t xml:space="preserve"> Архангельской области</w:t>
            </w:r>
            <w:r w:rsidRPr="00C0690F">
              <w:rPr>
                <w:sz w:val="20"/>
                <w:szCs w:val="20"/>
              </w:rPr>
              <w:t>.</w:t>
            </w:r>
          </w:p>
          <w:p w:rsidR="00B94C8A" w:rsidRPr="00C0690F" w:rsidRDefault="00B94C8A" w:rsidP="00E801E1">
            <w:pPr>
              <w:jc w:val="both"/>
              <w:rPr>
                <w:sz w:val="20"/>
                <w:szCs w:val="20"/>
              </w:rPr>
            </w:pPr>
            <w:r w:rsidRPr="00C0690F">
              <w:rPr>
                <w:sz w:val="20"/>
                <w:szCs w:val="20"/>
              </w:rPr>
              <w:t>Перечень целевых показателей подпрограммы № 2 приведен в приложение №1</w:t>
            </w:r>
            <w:r>
              <w:rPr>
                <w:sz w:val="20"/>
                <w:szCs w:val="20"/>
              </w:rPr>
              <w:t xml:space="preserve"> </w:t>
            </w:r>
            <w:r w:rsidRPr="00C0690F">
              <w:rPr>
                <w:sz w:val="20"/>
                <w:szCs w:val="20"/>
              </w:rPr>
              <w:t xml:space="preserve">к муниципальной программе </w:t>
            </w:r>
          </w:p>
        </w:tc>
      </w:tr>
      <w:tr w:rsidR="00B94C8A" w:rsidRPr="00C0690F" w:rsidTr="00B94C8A">
        <w:trPr>
          <w:trHeight w:val="1446"/>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rPr>
                <w:sz w:val="20"/>
                <w:szCs w:val="20"/>
              </w:rPr>
            </w:pPr>
            <w:r w:rsidRPr="00C0690F">
              <w:rPr>
                <w:sz w:val="20"/>
                <w:szCs w:val="20"/>
              </w:rPr>
              <w:t xml:space="preserve">Задачи подпрограммы </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B94C8A">
            <w:pPr>
              <w:autoSpaceDE w:val="0"/>
              <w:autoSpaceDN w:val="0"/>
              <w:adjustRightInd w:val="0"/>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5E2987" w:rsidRDefault="00B94C8A" w:rsidP="00E801E1">
            <w:pPr>
              <w:rPr>
                <w:sz w:val="20"/>
                <w:szCs w:val="20"/>
              </w:rPr>
            </w:pPr>
            <w:r w:rsidRPr="005E2987">
              <w:rPr>
                <w:sz w:val="20"/>
                <w:szCs w:val="20"/>
              </w:rPr>
              <w:t xml:space="preserve">– обеспечение </w:t>
            </w:r>
            <w:r w:rsidRPr="005E2987">
              <w:rPr>
                <w:color w:val="000000"/>
                <w:sz w:val="20"/>
                <w:szCs w:val="20"/>
              </w:rPr>
              <w:t>педагогическим работникам</w:t>
            </w:r>
            <w:r w:rsidRPr="005E2987">
              <w:rPr>
                <w:sz w:val="20"/>
                <w:szCs w:val="20"/>
              </w:rPr>
              <w:t xml:space="preserve"> уровня жизни, соответствующего стандартам среднего класса;</w:t>
            </w:r>
          </w:p>
          <w:p w:rsidR="00B94C8A" w:rsidRPr="005E2987" w:rsidRDefault="00B94C8A" w:rsidP="00E801E1">
            <w:pPr>
              <w:jc w:val="both"/>
              <w:rPr>
                <w:sz w:val="20"/>
                <w:szCs w:val="20"/>
              </w:rPr>
            </w:pPr>
            <w:r w:rsidRPr="005E2987">
              <w:rPr>
                <w:sz w:val="20"/>
                <w:szCs w:val="20"/>
              </w:rPr>
              <w:t>– создание условий для непрерывного профессионального развития педагогических работников;</w:t>
            </w:r>
          </w:p>
          <w:p w:rsidR="00B94C8A" w:rsidRPr="005E2987" w:rsidRDefault="00B94C8A" w:rsidP="009B1A7C">
            <w:pPr>
              <w:tabs>
                <w:tab w:val="left" w:pos="0"/>
              </w:tabs>
              <w:rPr>
                <w:sz w:val="20"/>
                <w:szCs w:val="20"/>
              </w:rPr>
            </w:pPr>
            <w:r w:rsidRPr="005E2987">
              <w:rPr>
                <w:sz w:val="20"/>
                <w:szCs w:val="20"/>
              </w:rPr>
              <w:t xml:space="preserve">– обеспечение деятельности </w:t>
            </w:r>
            <w:r w:rsidR="00A912F3" w:rsidRPr="005E2987">
              <w:rPr>
                <w:sz w:val="20"/>
                <w:szCs w:val="20"/>
              </w:rPr>
              <w:t>управлени</w:t>
            </w:r>
            <w:r w:rsidR="009B1A7C" w:rsidRPr="005E2987">
              <w:rPr>
                <w:sz w:val="20"/>
                <w:szCs w:val="20"/>
              </w:rPr>
              <w:t>я</w:t>
            </w:r>
            <w:r w:rsidRPr="005E2987">
              <w:rPr>
                <w:sz w:val="20"/>
                <w:szCs w:val="20"/>
              </w:rPr>
              <w:t xml:space="preserve"> образования как ответственного исполнителя муниципальной программы </w:t>
            </w:r>
          </w:p>
        </w:tc>
      </w:tr>
      <w:tr w:rsidR="00B94C8A" w:rsidRPr="00C0690F" w:rsidTr="00B94C8A">
        <w:trPr>
          <w:trHeight w:val="703"/>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rPr>
                <w:sz w:val="20"/>
                <w:szCs w:val="20"/>
              </w:rPr>
            </w:pPr>
            <w:r>
              <w:rPr>
                <w:sz w:val="20"/>
                <w:szCs w:val="20"/>
              </w:rPr>
              <w:t xml:space="preserve"> Сроки и этапы реализации подпрограммы</w:t>
            </w:r>
          </w:p>
        </w:tc>
        <w:tc>
          <w:tcPr>
            <w:tcW w:w="149" w:type="pct"/>
            <w:tcBorders>
              <w:top w:val="single" w:sz="4" w:space="0" w:color="auto"/>
              <w:left w:val="single" w:sz="4" w:space="0" w:color="auto"/>
              <w:bottom w:val="single" w:sz="4" w:space="0" w:color="auto"/>
              <w:right w:val="single" w:sz="4" w:space="0" w:color="auto"/>
            </w:tcBorders>
          </w:tcPr>
          <w:p w:rsidR="00B94C8A" w:rsidRPr="00C0690F" w:rsidRDefault="00B94C8A" w:rsidP="00B94C8A">
            <w:pPr>
              <w:autoSpaceDE w:val="0"/>
              <w:autoSpaceDN w:val="0"/>
              <w:adjustRightInd w:val="0"/>
              <w:jc w:val="center"/>
              <w:rPr>
                <w:sz w:val="20"/>
                <w:szCs w:val="20"/>
              </w:rPr>
            </w:pPr>
            <w:r>
              <w:rPr>
                <w:sz w:val="20"/>
                <w:szCs w:val="20"/>
              </w:rPr>
              <w:t>–</w:t>
            </w:r>
          </w:p>
        </w:tc>
        <w:tc>
          <w:tcPr>
            <w:tcW w:w="3620" w:type="pct"/>
            <w:tcBorders>
              <w:top w:val="single" w:sz="4" w:space="0" w:color="auto"/>
              <w:left w:val="single" w:sz="4" w:space="0" w:color="auto"/>
              <w:bottom w:val="single" w:sz="4" w:space="0" w:color="auto"/>
              <w:right w:val="single" w:sz="4" w:space="0" w:color="auto"/>
            </w:tcBorders>
          </w:tcPr>
          <w:p w:rsidR="00B94C8A" w:rsidRPr="005E2987" w:rsidRDefault="004D60C6" w:rsidP="00E801E1">
            <w:pPr>
              <w:autoSpaceDE w:val="0"/>
              <w:autoSpaceDN w:val="0"/>
              <w:adjustRightInd w:val="0"/>
              <w:jc w:val="both"/>
              <w:rPr>
                <w:rFonts w:cs="Arial"/>
                <w:sz w:val="20"/>
                <w:szCs w:val="20"/>
              </w:rPr>
            </w:pPr>
            <w:r>
              <w:rPr>
                <w:rFonts w:cs="Arial"/>
                <w:sz w:val="20"/>
                <w:szCs w:val="20"/>
              </w:rPr>
              <w:t xml:space="preserve">2024 </w:t>
            </w:r>
            <w:r w:rsidR="00B94C8A" w:rsidRPr="005E2987">
              <w:rPr>
                <w:rFonts w:cs="Arial"/>
                <w:sz w:val="20"/>
                <w:szCs w:val="20"/>
              </w:rPr>
              <w:t>–</w:t>
            </w:r>
            <w:r>
              <w:rPr>
                <w:rFonts w:cs="Arial"/>
                <w:sz w:val="20"/>
                <w:szCs w:val="20"/>
              </w:rPr>
              <w:t xml:space="preserve"> </w:t>
            </w:r>
            <w:r w:rsidR="00B94C8A" w:rsidRPr="005E2987">
              <w:rPr>
                <w:rFonts w:cs="Arial"/>
                <w:sz w:val="20"/>
                <w:szCs w:val="20"/>
              </w:rPr>
              <w:t>2027 годы. Подпрограмма № 2 реализуется в один этап</w:t>
            </w:r>
          </w:p>
          <w:p w:rsidR="00B94C8A" w:rsidRPr="005E2987" w:rsidRDefault="00B94C8A" w:rsidP="00E801E1">
            <w:pPr>
              <w:autoSpaceDE w:val="0"/>
              <w:autoSpaceDN w:val="0"/>
              <w:adjustRightInd w:val="0"/>
              <w:rPr>
                <w:sz w:val="20"/>
                <w:szCs w:val="20"/>
              </w:rPr>
            </w:pPr>
          </w:p>
          <w:p w:rsidR="00B94C8A" w:rsidRPr="005E2987" w:rsidRDefault="00B94C8A" w:rsidP="00E801E1">
            <w:pPr>
              <w:widowControl w:val="0"/>
              <w:autoSpaceDE w:val="0"/>
              <w:autoSpaceDN w:val="0"/>
              <w:adjustRightInd w:val="0"/>
              <w:ind w:firstLine="720"/>
              <w:rPr>
                <w:rFonts w:ascii="Arial" w:hAnsi="Arial" w:cs="Arial"/>
                <w:sz w:val="20"/>
                <w:szCs w:val="20"/>
              </w:rPr>
            </w:pPr>
          </w:p>
        </w:tc>
      </w:tr>
      <w:tr w:rsidR="00B94C8A" w:rsidRPr="00C0690F" w:rsidTr="00B94C8A">
        <w:trPr>
          <w:trHeight w:val="1381"/>
          <w:jc w:val="center"/>
        </w:trPr>
        <w:tc>
          <w:tcPr>
            <w:tcW w:w="1231" w:type="pct"/>
            <w:tcBorders>
              <w:top w:val="single" w:sz="4" w:space="0" w:color="auto"/>
              <w:left w:val="single" w:sz="4" w:space="0" w:color="auto"/>
              <w:bottom w:val="single" w:sz="4" w:space="0" w:color="auto"/>
              <w:right w:val="single" w:sz="4" w:space="0" w:color="auto"/>
            </w:tcBorders>
          </w:tcPr>
          <w:p w:rsidR="00B94C8A" w:rsidRPr="00C0690F" w:rsidRDefault="00B94C8A" w:rsidP="00E801E1">
            <w:pPr>
              <w:autoSpaceDE w:val="0"/>
              <w:autoSpaceDN w:val="0"/>
              <w:adjustRightInd w:val="0"/>
              <w:rPr>
                <w:sz w:val="20"/>
                <w:szCs w:val="20"/>
              </w:rPr>
            </w:pPr>
            <w:r w:rsidRPr="00C0690F">
              <w:rPr>
                <w:sz w:val="20"/>
                <w:szCs w:val="20"/>
              </w:rPr>
              <w:t xml:space="preserve">Объем и источники финансирования подпрограммы </w:t>
            </w:r>
          </w:p>
          <w:p w:rsidR="00B94C8A" w:rsidRPr="00C0690F" w:rsidRDefault="00B94C8A" w:rsidP="00E801E1">
            <w:pPr>
              <w:autoSpaceDE w:val="0"/>
              <w:autoSpaceDN w:val="0"/>
              <w:adjustRightInd w:val="0"/>
              <w:rPr>
                <w:sz w:val="20"/>
                <w:szCs w:val="20"/>
              </w:rPr>
            </w:pPr>
          </w:p>
        </w:tc>
        <w:tc>
          <w:tcPr>
            <w:tcW w:w="149" w:type="pct"/>
            <w:tcBorders>
              <w:top w:val="single" w:sz="4" w:space="0" w:color="auto"/>
              <w:left w:val="single" w:sz="4" w:space="0" w:color="auto"/>
              <w:bottom w:val="single" w:sz="4" w:space="0" w:color="auto"/>
              <w:right w:val="single" w:sz="4" w:space="0" w:color="auto"/>
            </w:tcBorders>
          </w:tcPr>
          <w:p w:rsidR="00B94C8A" w:rsidRDefault="00B94C8A" w:rsidP="00B94C8A">
            <w:pPr>
              <w:spacing w:after="200" w:line="276" w:lineRule="auto"/>
              <w:jc w:val="center"/>
              <w:rPr>
                <w:sz w:val="20"/>
                <w:szCs w:val="20"/>
              </w:rPr>
            </w:pPr>
            <w:r>
              <w:rPr>
                <w:sz w:val="20"/>
                <w:szCs w:val="20"/>
              </w:rPr>
              <w:t>–</w:t>
            </w:r>
          </w:p>
          <w:p w:rsidR="00B94C8A" w:rsidRDefault="00B94C8A" w:rsidP="00B94C8A">
            <w:pPr>
              <w:spacing w:after="200" w:line="276" w:lineRule="auto"/>
              <w:jc w:val="center"/>
              <w:rPr>
                <w:sz w:val="20"/>
                <w:szCs w:val="20"/>
              </w:rPr>
            </w:pPr>
          </w:p>
          <w:p w:rsidR="00B94C8A" w:rsidRPr="00C0690F" w:rsidRDefault="00B94C8A" w:rsidP="00B94C8A">
            <w:pPr>
              <w:autoSpaceDE w:val="0"/>
              <w:autoSpaceDN w:val="0"/>
              <w:adjustRightInd w:val="0"/>
              <w:jc w:val="center"/>
              <w:rPr>
                <w:sz w:val="20"/>
                <w:szCs w:val="20"/>
              </w:rPr>
            </w:pPr>
          </w:p>
        </w:tc>
        <w:tc>
          <w:tcPr>
            <w:tcW w:w="3620" w:type="pct"/>
            <w:tcBorders>
              <w:top w:val="single" w:sz="4" w:space="0" w:color="auto"/>
              <w:left w:val="single" w:sz="4" w:space="0" w:color="auto"/>
              <w:bottom w:val="single" w:sz="4" w:space="0" w:color="auto"/>
              <w:right w:val="single" w:sz="4" w:space="0" w:color="auto"/>
            </w:tcBorders>
          </w:tcPr>
          <w:p w:rsidR="00B94C8A" w:rsidRPr="00DE16C9" w:rsidRDefault="00B94C8A" w:rsidP="00E801E1">
            <w:pPr>
              <w:autoSpaceDE w:val="0"/>
              <w:autoSpaceDN w:val="0"/>
              <w:adjustRightInd w:val="0"/>
              <w:rPr>
                <w:sz w:val="20"/>
                <w:szCs w:val="20"/>
              </w:rPr>
            </w:pPr>
            <w:r w:rsidRPr="00DE16C9">
              <w:rPr>
                <w:sz w:val="20"/>
                <w:szCs w:val="20"/>
              </w:rPr>
              <w:t>общий объем финансирования подпрограммы № 2 составляет:</w:t>
            </w:r>
          </w:p>
          <w:p w:rsidR="00B94C8A" w:rsidRPr="00B57504" w:rsidRDefault="00B57504" w:rsidP="00E801E1">
            <w:pPr>
              <w:autoSpaceDE w:val="0"/>
              <w:autoSpaceDN w:val="0"/>
              <w:adjustRightInd w:val="0"/>
              <w:rPr>
                <w:sz w:val="20"/>
                <w:szCs w:val="20"/>
              </w:rPr>
            </w:pPr>
            <w:r w:rsidRPr="00B57504">
              <w:rPr>
                <w:sz w:val="20"/>
                <w:szCs w:val="20"/>
              </w:rPr>
              <w:t xml:space="preserve">52 760 </w:t>
            </w:r>
            <w:r w:rsidR="001D6F2B" w:rsidRPr="00B57504">
              <w:rPr>
                <w:sz w:val="20"/>
                <w:szCs w:val="20"/>
              </w:rPr>
              <w:t>212</w:t>
            </w:r>
            <w:r w:rsidRPr="00B57504">
              <w:rPr>
                <w:sz w:val="20"/>
                <w:szCs w:val="20"/>
              </w:rPr>
              <w:t>,</w:t>
            </w:r>
            <w:r w:rsidR="001D6F2B" w:rsidRPr="00B57504">
              <w:rPr>
                <w:sz w:val="20"/>
                <w:szCs w:val="20"/>
              </w:rPr>
              <w:t>98</w:t>
            </w:r>
            <w:r w:rsidRPr="00B57504">
              <w:rPr>
                <w:sz w:val="20"/>
                <w:szCs w:val="20"/>
              </w:rPr>
              <w:t xml:space="preserve"> </w:t>
            </w:r>
            <w:r w:rsidR="00B94C8A" w:rsidRPr="00B57504">
              <w:rPr>
                <w:sz w:val="20"/>
                <w:szCs w:val="20"/>
              </w:rPr>
              <w:t xml:space="preserve">рублей, в том числе: </w:t>
            </w:r>
          </w:p>
          <w:p w:rsidR="00B94C8A" w:rsidRPr="00B57504" w:rsidRDefault="00B94C8A" w:rsidP="00E801E1">
            <w:pPr>
              <w:widowControl w:val="0"/>
              <w:autoSpaceDE w:val="0"/>
              <w:autoSpaceDN w:val="0"/>
              <w:adjustRightInd w:val="0"/>
              <w:rPr>
                <w:sz w:val="20"/>
                <w:szCs w:val="20"/>
              </w:rPr>
            </w:pPr>
            <w:r w:rsidRPr="00B57504">
              <w:rPr>
                <w:sz w:val="20"/>
                <w:szCs w:val="20"/>
              </w:rPr>
              <w:t>средства федерального бюджета –  0,0</w:t>
            </w:r>
            <w:r w:rsidR="00B57504" w:rsidRPr="00B57504">
              <w:rPr>
                <w:sz w:val="20"/>
                <w:szCs w:val="20"/>
              </w:rPr>
              <w:t xml:space="preserve">0 </w:t>
            </w:r>
            <w:r w:rsidRPr="00B57504">
              <w:rPr>
                <w:sz w:val="20"/>
                <w:szCs w:val="20"/>
              </w:rPr>
              <w:t>рублей;</w:t>
            </w:r>
          </w:p>
          <w:p w:rsidR="00B94C8A" w:rsidRPr="00B57504" w:rsidRDefault="00B94C8A" w:rsidP="00E801E1">
            <w:pPr>
              <w:widowControl w:val="0"/>
              <w:autoSpaceDE w:val="0"/>
              <w:autoSpaceDN w:val="0"/>
              <w:adjustRightInd w:val="0"/>
              <w:rPr>
                <w:sz w:val="20"/>
                <w:szCs w:val="20"/>
              </w:rPr>
            </w:pPr>
            <w:r w:rsidRPr="00B57504">
              <w:rPr>
                <w:sz w:val="20"/>
                <w:szCs w:val="20"/>
              </w:rPr>
              <w:t xml:space="preserve">средства областного бюджета – </w:t>
            </w:r>
            <w:r w:rsidR="00B57504" w:rsidRPr="00B57504">
              <w:rPr>
                <w:sz w:val="20"/>
                <w:szCs w:val="20"/>
              </w:rPr>
              <w:t xml:space="preserve">45 160 </w:t>
            </w:r>
            <w:r w:rsidR="001D6F2B" w:rsidRPr="00B57504">
              <w:rPr>
                <w:sz w:val="20"/>
                <w:szCs w:val="20"/>
              </w:rPr>
              <w:t>046</w:t>
            </w:r>
            <w:r w:rsidR="00B57504" w:rsidRPr="00B57504">
              <w:rPr>
                <w:sz w:val="20"/>
                <w:szCs w:val="20"/>
              </w:rPr>
              <w:t>,</w:t>
            </w:r>
            <w:r w:rsidR="001D6F2B" w:rsidRPr="00B57504">
              <w:rPr>
                <w:sz w:val="20"/>
                <w:szCs w:val="20"/>
              </w:rPr>
              <w:t>17</w:t>
            </w:r>
            <w:r w:rsidRPr="00B57504">
              <w:rPr>
                <w:sz w:val="20"/>
                <w:szCs w:val="20"/>
              </w:rPr>
              <w:t xml:space="preserve"> рублей;</w:t>
            </w:r>
          </w:p>
          <w:p w:rsidR="00B94C8A" w:rsidRPr="00B57504" w:rsidRDefault="00B94C8A" w:rsidP="00E801E1">
            <w:pPr>
              <w:widowControl w:val="0"/>
              <w:autoSpaceDE w:val="0"/>
              <w:autoSpaceDN w:val="0"/>
              <w:adjustRightInd w:val="0"/>
              <w:rPr>
                <w:sz w:val="20"/>
                <w:szCs w:val="20"/>
              </w:rPr>
            </w:pPr>
            <w:r w:rsidRPr="00B57504">
              <w:rPr>
                <w:sz w:val="20"/>
                <w:szCs w:val="20"/>
              </w:rPr>
              <w:t xml:space="preserve">средства бюджета округа – </w:t>
            </w:r>
            <w:r w:rsidR="00B57504" w:rsidRPr="00B57504">
              <w:rPr>
                <w:sz w:val="20"/>
                <w:szCs w:val="20"/>
              </w:rPr>
              <w:t xml:space="preserve">7 600 </w:t>
            </w:r>
            <w:r w:rsidR="00916BC4" w:rsidRPr="00B57504">
              <w:rPr>
                <w:sz w:val="20"/>
                <w:szCs w:val="20"/>
              </w:rPr>
              <w:t>166</w:t>
            </w:r>
            <w:r w:rsidR="00B57504" w:rsidRPr="00B57504">
              <w:rPr>
                <w:sz w:val="20"/>
                <w:szCs w:val="20"/>
              </w:rPr>
              <w:t>,</w:t>
            </w:r>
            <w:r w:rsidR="00916BC4" w:rsidRPr="00B57504">
              <w:rPr>
                <w:sz w:val="20"/>
                <w:szCs w:val="20"/>
              </w:rPr>
              <w:t>81</w:t>
            </w:r>
            <w:r w:rsidR="00B57504" w:rsidRPr="00B57504">
              <w:rPr>
                <w:sz w:val="20"/>
                <w:szCs w:val="20"/>
              </w:rPr>
              <w:t xml:space="preserve"> </w:t>
            </w:r>
            <w:r w:rsidRPr="00B57504">
              <w:rPr>
                <w:sz w:val="20"/>
                <w:szCs w:val="20"/>
              </w:rPr>
              <w:t>рублей;</w:t>
            </w:r>
          </w:p>
          <w:p w:rsidR="00B94C8A" w:rsidRPr="00DE16C9" w:rsidRDefault="00B57504" w:rsidP="00E801E1">
            <w:pPr>
              <w:widowControl w:val="0"/>
              <w:autoSpaceDE w:val="0"/>
              <w:autoSpaceDN w:val="0"/>
              <w:adjustRightInd w:val="0"/>
              <w:rPr>
                <w:sz w:val="20"/>
                <w:szCs w:val="20"/>
              </w:rPr>
            </w:pPr>
            <w:r w:rsidRPr="00B57504">
              <w:rPr>
                <w:sz w:val="20"/>
                <w:szCs w:val="20"/>
              </w:rPr>
              <w:t>внебюджетные средства –  0,00</w:t>
            </w:r>
            <w:r w:rsidR="00B94C8A" w:rsidRPr="00B57504">
              <w:rPr>
                <w:sz w:val="20"/>
                <w:szCs w:val="20"/>
              </w:rPr>
              <w:t xml:space="preserve"> рублей</w:t>
            </w:r>
            <w:r w:rsidR="00B94C8A">
              <w:rPr>
                <w:sz w:val="20"/>
                <w:szCs w:val="20"/>
              </w:rPr>
              <w:t xml:space="preserve"> </w:t>
            </w:r>
          </w:p>
        </w:tc>
      </w:tr>
    </w:tbl>
    <w:p w:rsidR="005165DC" w:rsidRPr="00C0690F" w:rsidRDefault="005165DC" w:rsidP="00E801E1">
      <w:pPr>
        <w:autoSpaceDE w:val="0"/>
        <w:autoSpaceDN w:val="0"/>
        <w:adjustRightInd w:val="0"/>
        <w:jc w:val="center"/>
        <w:rPr>
          <w:b/>
          <w:sz w:val="28"/>
          <w:szCs w:val="28"/>
        </w:rPr>
      </w:pPr>
    </w:p>
    <w:p w:rsidR="005165DC" w:rsidRPr="00C0690F" w:rsidRDefault="003C704E" w:rsidP="00E801E1">
      <w:pPr>
        <w:autoSpaceDE w:val="0"/>
        <w:autoSpaceDN w:val="0"/>
        <w:adjustRightInd w:val="0"/>
        <w:jc w:val="center"/>
        <w:rPr>
          <w:b/>
        </w:rPr>
      </w:pPr>
      <w:r>
        <w:rPr>
          <w:b/>
        </w:rPr>
        <w:t xml:space="preserve">2.5. </w:t>
      </w:r>
      <w:r w:rsidR="005165DC" w:rsidRPr="00C0690F">
        <w:rPr>
          <w:b/>
        </w:rPr>
        <w:t>Характеристика сферы реализации подпрограммы № 2,</w:t>
      </w:r>
    </w:p>
    <w:p w:rsidR="005165DC" w:rsidRPr="00C0690F" w:rsidRDefault="005165DC" w:rsidP="00E801E1">
      <w:pPr>
        <w:autoSpaceDE w:val="0"/>
        <w:autoSpaceDN w:val="0"/>
        <w:adjustRightInd w:val="0"/>
        <w:jc w:val="center"/>
        <w:rPr>
          <w:rFonts w:cs="Arial"/>
          <w:b/>
        </w:rPr>
      </w:pPr>
      <w:r w:rsidRPr="00C0690F">
        <w:rPr>
          <w:rFonts w:cs="Arial"/>
          <w:b/>
        </w:rPr>
        <w:t xml:space="preserve">описание основных проблем </w:t>
      </w:r>
    </w:p>
    <w:p w:rsidR="005165DC" w:rsidRPr="00C0690F" w:rsidRDefault="005165DC" w:rsidP="00E801E1">
      <w:pPr>
        <w:autoSpaceDE w:val="0"/>
        <w:autoSpaceDN w:val="0"/>
        <w:adjustRightInd w:val="0"/>
        <w:ind w:firstLine="709"/>
        <w:jc w:val="center"/>
        <w:rPr>
          <w:rFonts w:cs="Arial"/>
          <w:b/>
        </w:rPr>
      </w:pPr>
    </w:p>
    <w:p w:rsidR="005165DC" w:rsidRPr="00C0690F" w:rsidRDefault="005165DC" w:rsidP="00E801E1">
      <w:pPr>
        <w:autoSpaceDE w:val="0"/>
        <w:autoSpaceDN w:val="0"/>
        <w:adjustRightInd w:val="0"/>
        <w:ind w:firstLine="567"/>
        <w:jc w:val="both"/>
      </w:pPr>
      <w:r w:rsidRPr="00C0690F">
        <w:t xml:space="preserve">Муниципальная система образования </w:t>
      </w:r>
      <w:r w:rsidR="00891347">
        <w:t>округ</w:t>
      </w:r>
      <w:r w:rsidRPr="00C0690F">
        <w:t xml:space="preserve">а – это сеть образовательных организаций, которые предоставляют необходимый и достаточный спектр образовательных услуг, включающая в себя </w:t>
      </w:r>
      <w:r w:rsidR="007F3932">
        <w:t>8</w:t>
      </w:r>
      <w:r w:rsidRPr="00C0690F">
        <w:t xml:space="preserve"> образовательных организаций различных типов и видов, из них: 1 </w:t>
      </w:r>
      <w:r w:rsidR="00310BB6">
        <w:t>–</w:t>
      </w:r>
      <w:r w:rsidRPr="00C0690F">
        <w:t xml:space="preserve"> дошкольное образовательное учреждение, 3 </w:t>
      </w:r>
      <w:r w:rsidR="00310BB6">
        <w:t>–</w:t>
      </w:r>
      <w:r w:rsidRPr="00C0690F">
        <w:t xml:space="preserve"> основные общеобразовательные школы, 3 </w:t>
      </w:r>
      <w:r w:rsidR="00310BB6">
        <w:t>–</w:t>
      </w:r>
      <w:r w:rsidRPr="00C0690F">
        <w:t xml:space="preserve"> средние общеобразовательные школы, 1 </w:t>
      </w:r>
      <w:r w:rsidR="00310BB6">
        <w:t>–</w:t>
      </w:r>
      <w:r w:rsidRPr="00C0690F">
        <w:t xml:space="preserve"> учреждение дополнительного образования детей.</w:t>
      </w:r>
    </w:p>
    <w:p w:rsidR="005165DC" w:rsidRPr="00C0690F" w:rsidRDefault="007F3932" w:rsidP="00E801E1">
      <w:pPr>
        <w:ind w:firstLine="567"/>
        <w:jc w:val="both"/>
      </w:pPr>
      <w:r>
        <w:rPr>
          <w:spacing w:val="-8"/>
        </w:rPr>
        <w:t>Совершенствование кадрового обеспечения включает в себя</w:t>
      </w:r>
      <w:r w:rsidR="005165DC" w:rsidRPr="00C0690F">
        <w:rPr>
          <w:spacing w:val="-8"/>
        </w:rPr>
        <w:t xml:space="preserve"> достаточно</w:t>
      </w:r>
      <w:r w:rsidR="005165DC" w:rsidRPr="00C0690F">
        <w:t xml:space="preserve"> большой спектр направлений деятельности, в том числе разработку </w:t>
      </w:r>
      <w:r w:rsidR="005165DC" w:rsidRPr="00C0690F">
        <w:rPr>
          <w:spacing w:val="-8"/>
        </w:rPr>
        <w:t>финансово</w:t>
      </w:r>
      <w:r w:rsidR="00310BB6">
        <w:rPr>
          <w:spacing w:val="-8"/>
        </w:rPr>
        <w:t>–</w:t>
      </w:r>
      <w:r w:rsidR="005165DC" w:rsidRPr="00C0690F">
        <w:rPr>
          <w:spacing w:val="-8"/>
        </w:rPr>
        <w:t>экономических механизмов, способствующих повышению заработной</w:t>
      </w:r>
      <w:r w:rsidR="005165DC" w:rsidRPr="00C0690F">
        <w:t xml:space="preserve"> платы учителей, применение новых подходов к актуализации уровня профессиональных компетенций управленческих и педагогических кадров. </w:t>
      </w:r>
    </w:p>
    <w:p w:rsidR="005165DC" w:rsidRPr="00C0690F" w:rsidRDefault="005165DC" w:rsidP="00E801E1">
      <w:pPr>
        <w:autoSpaceDE w:val="0"/>
        <w:autoSpaceDN w:val="0"/>
        <w:adjustRightInd w:val="0"/>
        <w:ind w:firstLine="567"/>
        <w:jc w:val="both"/>
        <w:outlineLvl w:val="1"/>
      </w:pPr>
      <w:r w:rsidRPr="00C0690F">
        <w:t xml:space="preserve">Наиболее острыми проблемами кадрового обеспечения сферы образования </w:t>
      </w:r>
      <w:r w:rsidR="00891347">
        <w:t>округ</w:t>
      </w:r>
      <w:r w:rsidR="007F3932">
        <w:t xml:space="preserve">а </w:t>
      </w:r>
      <w:r w:rsidRPr="00C0690F">
        <w:t>являются:</w:t>
      </w:r>
    </w:p>
    <w:p w:rsidR="005165DC" w:rsidRPr="00C0690F" w:rsidRDefault="005165DC" w:rsidP="00E801E1">
      <w:pPr>
        <w:autoSpaceDE w:val="0"/>
        <w:autoSpaceDN w:val="0"/>
        <w:adjustRightInd w:val="0"/>
        <w:ind w:firstLine="567"/>
        <w:jc w:val="both"/>
        <w:outlineLvl w:val="1"/>
      </w:pPr>
      <w:r w:rsidRPr="00C0690F">
        <w:rPr>
          <w:spacing w:val="-4"/>
        </w:rPr>
        <w:t>сохранение устойчивой тенденции старения педагогических работников</w:t>
      </w:r>
      <w:r w:rsidRPr="00C0690F">
        <w:t>: доля педагогов пенсионного возраста от общего</w:t>
      </w:r>
      <w:r w:rsidR="007F3932">
        <w:t xml:space="preserve"> числа педагогов составляет 40%</w:t>
      </w:r>
      <w:r w:rsidRPr="00C0690F">
        <w:t>, доля начинающих педагогов 9 %;</w:t>
      </w:r>
    </w:p>
    <w:p w:rsidR="005165DC" w:rsidRPr="00C0690F" w:rsidRDefault="005165DC" w:rsidP="00E801E1">
      <w:pPr>
        <w:ind w:firstLine="567"/>
        <w:jc w:val="both"/>
      </w:pPr>
      <w:r w:rsidRPr="00C0690F">
        <w:rPr>
          <w:spacing w:val="-4"/>
        </w:rPr>
        <w:t>дефицит учителей иностранного языка, начальных классов, математики</w:t>
      </w:r>
      <w:r w:rsidRPr="00C0690F">
        <w:t>, русского языка и литературы, физики, преподавателей специальных дисциплин;</w:t>
      </w:r>
    </w:p>
    <w:p w:rsidR="005165DC" w:rsidRPr="00C0690F" w:rsidRDefault="005165DC" w:rsidP="00E801E1">
      <w:pPr>
        <w:ind w:firstLine="567"/>
        <w:jc w:val="both"/>
      </w:pPr>
      <w:r w:rsidRPr="00C0690F">
        <w:t>формирование кадрового резерва руководит</w:t>
      </w:r>
      <w:r w:rsidR="007F3932">
        <w:t>елей образовательных учреждений;</w:t>
      </w:r>
      <w:r w:rsidRPr="00C0690F">
        <w:t xml:space="preserve"> </w:t>
      </w:r>
    </w:p>
    <w:p w:rsidR="005165DC" w:rsidRPr="00C0690F" w:rsidRDefault="005165DC" w:rsidP="00E801E1">
      <w:pPr>
        <w:ind w:left="20" w:firstLine="567"/>
        <w:jc w:val="both"/>
      </w:pPr>
      <w:r w:rsidRPr="00C0690F">
        <w:t>необходимость модернизации системы повышения квалификации и переподготовки педагогических кадров</w:t>
      </w:r>
      <w:r w:rsidRPr="00C0690F">
        <w:rPr>
          <w:lang w:eastAsia="en-US"/>
        </w:rPr>
        <w:t>.</w:t>
      </w:r>
    </w:p>
    <w:p w:rsidR="005165DC" w:rsidRPr="00C0690F" w:rsidRDefault="005165DC" w:rsidP="00E801E1">
      <w:pPr>
        <w:ind w:firstLine="567"/>
        <w:jc w:val="both"/>
      </w:pPr>
      <w:r w:rsidRPr="00C0690F">
        <w:t xml:space="preserve">Изменения в организации и содержании образовательного процесса, введение федеральных </w:t>
      </w:r>
      <w:r w:rsidRPr="00C0690F">
        <w:rPr>
          <w:spacing w:val="-4"/>
        </w:rPr>
        <w:t>государственных образовательных стандартов дошкольного, общего образования</w:t>
      </w:r>
      <w:r w:rsidR="007F3932">
        <w:rPr>
          <w:spacing w:val="-4"/>
        </w:rPr>
        <w:t>, реализация целей и задач НП «Образование»</w:t>
      </w:r>
      <w:r w:rsidRPr="00C0690F">
        <w:t xml:space="preserve"> требуют регулярного повышения квалификации каждого педагогического работника.</w:t>
      </w:r>
    </w:p>
    <w:p w:rsidR="005165DC" w:rsidRPr="00C0690F" w:rsidRDefault="005165DC" w:rsidP="00E801E1">
      <w:pPr>
        <w:widowControl w:val="0"/>
        <w:autoSpaceDE w:val="0"/>
        <w:autoSpaceDN w:val="0"/>
        <w:adjustRightInd w:val="0"/>
        <w:ind w:firstLine="567"/>
        <w:jc w:val="both"/>
        <w:rPr>
          <w:kern w:val="30"/>
        </w:rPr>
      </w:pPr>
      <w:r w:rsidRPr="00C0690F">
        <w:t>В соответствии с федеральным проектом «</w:t>
      </w:r>
      <w:r w:rsidR="007F3932">
        <w:t>Современная школа</w:t>
      </w:r>
      <w:r w:rsidRPr="00C0690F">
        <w:t xml:space="preserve">» национального проекта «Образование» для педагогических работников необходимо создавать возможности для непрерывного повышения квалификации, в том числе через участие в мероприятиях по обмену опытом и лучшими практиками. </w:t>
      </w:r>
      <w:r w:rsidRPr="00C0690F">
        <w:rPr>
          <w:kern w:val="30"/>
        </w:rPr>
        <w:t xml:space="preserve">Участие в </w:t>
      </w:r>
      <w:r w:rsidRPr="00C0690F">
        <w:t>профессиональных</w:t>
      </w:r>
      <w:r w:rsidRPr="00C0690F">
        <w:rPr>
          <w:kern w:val="30"/>
        </w:rPr>
        <w:t xml:space="preserve"> конкурсах (смотрах, фестивалях, соревнованиях, выставках профессионального мастерства и т. п.) является одним из критериев и показателей профессиональной деятельности в ходе аттестации педагогических работников на первую или высшую квалификационную категорию. </w:t>
      </w:r>
    </w:p>
    <w:p w:rsidR="005165DC" w:rsidRPr="00C0690F" w:rsidRDefault="00DB6D5B" w:rsidP="00E801E1">
      <w:pPr>
        <w:widowControl w:val="0"/>
        <w:autoSpaceDE w:val="0"/>
        <w:autoSpaceDN w:val="0"/>
        <w:adjustRightInd w:val="0"/>
        <w:ind w:firstLine="567"/>
        <w:jc w:val="both"/>
        <w:rPr>
          <w:kern w:val="30"/>
        </w:rPr>
      </w:pPr>
      <w:r>
        <w:rPr>
          <w:szCs w:val="28"/>
        </w:rPr>
        <w:t>Отдел</w:t>
      </w:r>
      <w:r w:rsidR="007F3932" w:rsidRPr="007F3932">
        <w:rPr>
          <w:szCs w:val="28"/>
        </w:rPr>
        <w:t xml:space="preserve"> образования </w:t>
      </w:r>
      <w:r w:rsidR="005165DC" w:rsidRPr="007F3932">
        <w:rPr>
          <w:kern w:val="30"/>
          <w:szCs w:val="28"/>
        </w:rPr>
        <w:t>организует фестивали, конференции,</w:t>
      </w:r>
      <w:r w:rsidR="005165DC" w:rsidRPr="007F3932">
        <w:rPr>
          <w:kern w:val="30"/>
          <w:sz w:val="22"/>
        </w:rPr>
        <w:t xml:space="preserve"> </w:t>
      </w:r>
      <w:r w:rsidR="005165DC" w:rsidRPr="00C0690F">
        <w:rPr>
          <w:kern w:val="30"/>
        </w:rPr>
        <w:t>педагогические чтения, конкурсы для педагогов. Следует отметить, что конкурсы проводятся в основном в заочной форме, так как для этого требуется минимальное количество финансовых затрат.</w:t>
      </w:r>
    </w:p>
    <w:p w:rsidR="005165DC" w:rsidRPr="00C0690F" w:rsidRDefault="005165DC" w:rsidP="00E801E1">
      <w:pPr>
        <w:widowControl w:val="0"/>
        <w:autoSpaceDE w:val="0"/>
        <w:autoSpaceDN w:val="0"/>
        <w:adjustRightInd w:val="0"/>
        <w:ind w:firstLine="567"/>
        <w:jc w:val="both"/>
        <w:rPr>
          <w:kern w:val="30"/>
        </w:rPr>
      </w:pPr>
      <w:r w:rsidRPr="00C0690F">
        <w:rPr>
          <w:kern w:val="30"/>
        </w:rPr>
        <w:t xml:space="preserve">Вместе с тем в сфере образования предусмотрен традиционный конкурс «Учитель года», который имеет следующие этапы: муниципальный, региональный, заключительный. Последний раз </w:t>
      </w:r>
      <w:r w:rsidR="003C704E">
        <w:rPr>
          <w:kern w:val="30"/>
        </w:rPr>
        <w:t xml:space="preserve">муниципальный этап </w:t>
      </w:r>
      <w:r w:rsidRPr="00C0690F">
        <w:rPr>
          <w:kern w:val="30"/>
        </w:rPr>
        <w:t>конкурс</w:t>
      </w:r>
      <w:r w:rsidR="003C704E">
        <w:rPr>
          <w:kern w:val="30"/>
        </w:rPr>
        <w:t>а</w:t>
      </w:r>
      <w:r w:rsidRPr="00C0690F">
        <w:rPr>
          <w:kern w:val="30"/>
        </w:rPr>
        <w:t xml:space="preserve"> «Учитель года» проводился в </w:t>
      </w:r>
      <w:r w:rsidR="00891347">
        <w:rPr>
          <w:kern w:val="30"/>
        </w:rPr>
        <w:t>округ</w:t>
      </w:r>
      <w:r w:rsidRPr="00C0690F">
        <w:rPr>
          <w:kern w:val="30"/>
        </w:rPr>
        <w:t xml:space="preserve">е в 2008 году, победители муниципального уровня участвовали в региональном конкурсе «Учитель года </w:t>
      </w:r>
      <w:r w:rsidR="00310BB6">
        <w:rPr>
          <w:kern w:val="30"/>
        </w:rPr>
        <w:t>–</w:t>
      </w:r>
      <w:r w:rsidRPr="00C0690F">
        <w:rPr>
          <w:kern w:val="30"/>
        </w:rPr>
        <w:t xml:space="preserve"> 2009». Участие на региональном уровне </w:t>
      </w:r>
      <w:r w:rsidR="003C704E">
        <w:rPr>
          <w:kern w:val="30"/>
        </w:rPr>
        <w:t xml:space="preserve">в ряде номинаций </w:t>
      </w:r>
      <w:r w:rsidRPr="00C0690F">
        <w:rPr>
          <w:kern w:val="30"/>
        </w:rPr>
        <w:t xml:space="preserve">невозможно без организации муниципального этапа. Тем самым педагоги </w:t>
      </w:r>
      <w:r w:rsidR="00891347">
        <w:rPr>
          <w:kern w:val="30"/>
        </w:rPr>
        <w:t>округ</w:t>
      </w:r>
      <w:r w:rsidRPr="00C0690F">
        <w:rPr>
          <w:kern w:val="30"/>
        </w:rPr>
        <w:t xml:space="preserve">а лишаются возможности представить свое профессиональное мастерство на более высоком уровне. Организация конкурсов для педагогов предполагает финансовое обеспечение, направленное, прежде всего, на поощрение победителей и участников. </w:t>
      </w:r>
    </w:p>
    <w:p w:rsidR="005165DC" w:rsidRPr="00C0690F" w:rsidRDefault="005165DC" w:rsidP="00E801E1">
      <w:pPr>
        <w:ind w:firstLine="567"/>
        <w:jc w:val="both"/>
      </w:pPr>
      <w:r w:rsidRPr="00C0690F">
        <w:t xml:space="preserve">Решение данных проблем будет происходить в рамках реализации подпрограммы </w:t>
      </w:r>
      <w:r w:rsidR="003C704E">
        <w:br/>
      </w:r>
      <w:r w:rsidRPr="00C0690F">
        <w:t>№ 2.</w:t>
      </w:r>
    </w:p>
    <w:p w:rsidR="005165DC" w:rsidRPr="003C704E" w:rsidRDefault="005165DC" w:rsidP="00E801E1">
      <w:pPr>
        <w:tabs>
          <w:tab w:val="left" w:pos="5103"/>
        </w:tabs>
        <w:suppressAutoHyphens/>
        <w:ind w:firstLine="567"/>
        <w:jc w:val="center"/>
        <w:rPr>
          <w:b/>
          <w:szCs w:val="20"/>
        </w:rPr>
      </w:pPr>
    </w:p>
    <w:p w:rsidR="005165DC" w:rsidRPr="00C0690F" w:rsidRDefault="003C704E" w:rsidP="00E801E1">
      <w:pPr>
        <w:tabs>
          <w:tab w:val="left" w:pos="5103"/>
        </w:tabs>
        <w:suppressAutoHyphens/>
        <w:jc w:val="center"/>
        <w:rPr>
          <w:b/>
        </w:rPr>
      </w:pPr>
      <w:r>
        <w:rPr>
          <w:b/>
        </w:rPr>
        <w:t>2</w:t>
      </w:r>
      <w:r w:rsidR="005165DC" w:rsidRPr="00C0690F">
        <w:rPr>
          <w:b/>
        </w:rPr>
        <w:t>.6. Механизм реализации мероприятий подпрограммы № 2</w:t>
      </w:r>
    </w:p>
    <w:p w:rsidR="005165DC" w:rsidRPr="00C0690F" w:rsidRDefault="005165DC" w:rsidP="00E801E1">
      <w:pPr>
        <w:tabs>
          <w:tab w:val="left" w:pos="5103"/>
        </w:tabs>
        <w:suppressAutoHyphens/>
        <w:jc w:val="center"/>
        <w:rPr>
          <w:b/>
        </w:rPr>
      </w:pPr>
    </w:p>
    <w:p w:rsidR="005165DC" w:rsidRPr="00C0690F" w:rsidRDefault="003C704E" w:rsidP="00E801E1">
      <w:pPr>
        <w:tabs>
          <w:tab w:val="left" w:pos="0"/>
        </w:tabs>
        <w:ind w:firstLine="720"/>
        <w:jc w:val="both"/>
      </w:pPr>
      <w:r>
        <w:rPr>
          <w:spacing w:val="-6"/>
        </w:rPr>
        <w:lastRenderedPageBreak/>
        <w:t xml:space="preserve">1. </w:t>
      </w:r>
      <w:r w:rsidR="005165DC" w:rsidRPr="00C0690F">
        <w:t>Для решения задачи «Обеспечение педагогическим работникам уровня жизни, соответствующего стандартам среднего класса»</w:t>
      </w:r>
      <w:r w:rsidR="005165DC" w:rsidRPr="00C0690F">
        <w:rPr>
          <w:spacing w:val="-6"/>
        </w:rPr>
        <w:t xml:space="preserve"> </w:t>
      </w:r>
      <w:r w:rsidR="005165DC" w:rsidRPr="00C0690F">
        <w:t>реализуются следующие мероприятия:</w:t>
      </w:r>
    </w:p>
    <w:p w:rsidR="005165DC" w:rsidRPr="00C0690F" w:rsidRDefault="005165DC" w:rsidP="00E801E1">
      <w:pPr>
        <w:tabs>
          <w:tab w:val="left" w:pos="0"/>
        </w:tabs>
        <w:ind w:firstLine="720"/>
        <w:jc w:val="both"/>
      </w:pPr>
      <w:r w:rsidRPr="00C0690F">
        <w:rPr>
          <w:spacing w:val="-6"/>
        </w:rPr>
        <w:t>1) Предоставление компенсации расходов на оплату жилых помещений</w:t>
      </w:r>
      <w:r w:rsidRPr="00C0690F">
        <w:t>, отопления и освещения педагогическим работникам образовательных организаций, расположенных в сельской местности,</w:t>
      </w:r>
      <w:r w:rsidRPr="00C0690F">
        <w:rPr>
          <w:sz w:val="28"/>
          <w:szCs w:val="20"/>
        </w:rPr>
        <w:t xml:space="preserve"> </w:t>
      </w:r>
      <w:r w:rsidRPr="00C0690F">
        <w:t>рабочих поселках (поселках городского типа)</w:t>
      </w:r>
    </w:p>
    <w:p w:rsidR="005165DC" w:rsidRPr="00C0690F" w:rsidRDefault="005165DC" w:rsidP="00E801E1">
      <w:pPr>
        <w:tabs>
          <w:tab w:val="left" w:pos="0"/>
        </w:tabs>
        <w:ind w:firstLine="720"/>
        <w:jc w:val="both"/>
      </w:pPr>
      <w:r w:rsidRPr="00C0690F">
        <w:t>2) Частичное возмещение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r w:rsidR="003C704E">
        <w:t>.</w:t>
      </w:r>
    </w:p>
    <w:p w:rsidR="005165DC" w:rsidRPr="00C0690F" w:rsidRDefault="005165DC" w:rsidP="00E801E1">
      <w:pPr>
        <w:tabs>
          <w:tab w:val="left" w:pos="0"/>
        </w:tabs>
        <w:ind w:firstLine="720"/>
        <w:jc w:val="both"/>
      </w:pPr>
      <w:r w:rsidRPr="00C0690F">
        <w:t>Реализация мероприятий включает формирование базы данных, актуализацию реестра педагогических работников и квалифицированных специалистов образовательных организаций, расположенных в сельской местности.</w:t>
      </w:r>
    </w:p>
    <w:p w:rsidR="005165DC" w:rsidRPr="00C0690F" w:rsidRDefault="005165DC" w:rsidP="00E801E1">
      <w:pPr>
        <w:tabs>
          <w:tab w:val="left" w:pos="0"/>
        </w:tabs>
        <w:ind w:firstLine="720"/>
        <w:jc w:val="both"/>
      </w:pPr>
      <w:r w:rsidRPr="00C0690F">
        <w:t>2. Для решения задачи «Создание условий для непрерывного профессионального развития педагогических работников»</w:t>
      </w:r>
      <w:r w:rsidRPr="00C0690F">
        <w:rPr>
          <w:spacing w:val="-6"/>
        </w:rPr>
        <w:t xml:space="preserve"> </w:t>
      </w:r>
      <w:r w:rsidRPr="00C0690F">
        <w:t>реализуются следующие мероприятия:</w:t>
      </w:r>
    </w:p>
    <w:p w:rsidR="005165DC" w:rsidRPr="00C0690F" w:rsidRDefault="003C704E" w:rsidP="00E801E1">
      <w:pPr>
        <w:tabs>
          <w:tab w:val="left" w:pos="0"/>
        </w:tabs>
        <w:ind w:firstLine="720"/>
        <w:jc w:val="both"/>
      </w:pPr>
      <w:r>
        <w:t xml:space="preserve">1) </w:t>
      </w:r>
      <w:r w:rsidR="005165DC" w:rsidRPr="00C0690F">
        <w:t xml:space="preserve">Организация и проведение муниципальных конкурсов профессионального мастерства педагогических и руководящих работников образовательных организаций </w:t>
      </w:r>
      <w:r w:rsidR="00891347">
        <w:t>округ</w:t>
      </w:r>
      <w:r w:rsidR="005165DC" w:rsidRPr="00C0690F">
        <w:t xml:space="preserve">а. Предусматривается организация и проведение </w:t>
      </w:r>
      <w:r>
        <w:t>муниципальных мероприятий</w:t>
      </w:r>
      <w:r w:rsidR="005165DC" w:rsidRPr="00C0690F">
        <w:t>, процедура награждения победителей, призёров и участников конкурсов</w:t>
      </w:r>
      <w:r w:rsidR="005165DC" w:rsidRPr="00C0690F">
        <w:rPr>
          <w:color w:val="FF0000"/>
        </w:rPr>
        <w:t xml:space="preserve">.    </w:t>
      </w:r>
    </w:p>
    <w:p w:rsidR="005165DC" w:rsidRPr="00C0690F" w:rsidRDefault="005165DC" w:rsidP="00E801E1">
      <w:pPr>
        <w:tabs>
          <w:tab w:val="left" w:pos="0"/>
        </w:tabs>
        <w:ind w:firstLine="720"/>
        <w:jc w:val="both"/>
      </w:pPr>
      <w:r w:rsidRPr="00C0690F">
        <w:t xml:space="preserve">3. Для решения задачи «Обеспечение деятельности </w:t>
      </w:r>
      <w:r w:rsidR="00A912F3">
        <w:rPr>
          <w:szCs w:val="28"/>
        </w:rPr>
        <w:t>Управления</w:t>
      </w:r>
      <w:r w:rsidR="003C704E" w:rsidRPr="007F3932">
        <w:rPr>
          <w:szCs w:val="28"/>
        </w:rPr>
        <w:t xml:space="preserve"> образования округа</w:t>
      </w:r>
      <w:r w:rsidR="003C704E">
        <w:t xml:space="preserve"> </w:t>
      </w:r>
      <w:r w:rsidRPr="00C0690F">
        <w:t>как ответственного исполнителя муниципальной программы</w:t>
      </w:r>
      <w:r w:rsidR="00A6469B">
        <w:t>»</w:t>
      </w:r>
      <w:r w:rsidRPr="00C0690F">
        <w:t xml:space="preserve"> реализуются следующие мероприятия:</w:t>
      </w:r>
    </w:p>
    <w:p w:rsidR="005165DC" w:rsidRPr="00C0690F" w:rsidRDefault="005165DC" w:rsidP="00E801E1">
      <w:pPr>
        <w:ind w:firstLine="708"/>
        <w:jc w:val="both"/>
      </w:pPr>
      <w:r w:rsidRPr="00A6469B">
        <w:t xml:space="preserve">Ответственным исполнителем муниципальной программы является </w:t>
      </w:r>
      <w:r w:rsidR="00D260A6">
        <w:t>отдел</w:t>
      </w:r>
      <w:r w:rsidR="00A6469B" w:rsidRPr="007F3932">
        <w:rPr>
          <w:szCs w:val="28"/>
        </w:rPr>
        <w:t xml:space="preserve"> образования</w:t>
      </w:r>
      <w:r w:rsidRPr="00C0690F">
        <w:t>.</w:t>
      </w:r>
    </w:p>
    <w:p w:rsidR="005165DC" w:rsidRPr="00C0690F" w:rsidRDefault="005165DC" w:rsidP="00E801E1">
      <w:pPr>
        <w:tabs>
          <w:tab w:val="left" w:pos="0"/>
        </w:tabs>
        <w:ind w:firstLine="720"/>
        <w:jc w:val="both"/>
      </w:pPr>
      <w:r w:rsidRPr="00C0690F">
        <w:t xml:space="preserve">Мероприятие предусматривает финансовое обеспечение выполнения полномочий </w:t>
      </w:r>
      <w:r w:rsidR="00A912F3">
        <w:rPr>
          <w:szCs w:val="28"/>
        </w:rPr>
        <w:t>управления</w:t>
      </w:r>
      <w:r w:rsidR="00A6469B" w:rsidRPr="007F3932">
        <w:rPr>
          <w:szCs w:val="28"/>
        </w:rPr>
        <w:t xml:space="preserve"> образования</w:t>
      </w:r>
      <w:r w:rsidRPr="00C0690F">
        <w:t>, в том числе полномочий по вопросам организации образовательного процесса.</w:t>
      </w:r>
    </w:p>
    <w:p w:rsidR="005165DC" w:rsidRPr="00C0690F" w:rsidRDefault="005165DC" w:rsidP="00E801E1">
      <w:pPr>
        <w:widowControl w:val="0"/>
        <w:autoSpaceDE w:val="0"/>
        <w:autoSpaceDN w:val="0"/>
        <w:adjustRightInd w:val="0"/>
        <w:ind w:firstLine="720"/>
        <w:jc w:val="both"/>
      </w:pPr>
      <w:r w:rsidRPr="00C0690F">
        <w:rPr>
          <w:spacing w:val="-6"/>
        </w:rPr>
        <w:t>Перечень мероприятий подпрограммы № 2 представлен в приложение № 2</w:t>
      </w:r>
      <w:r w:rsidRPr="00C0690F">
        <w:t xml:space="preserve"> к муниципальной программе.</w:t>
      </w:r>
    </w:p>
    <w:p w:rsidR="005165DC" w:rsidRDefault="005165DC" w:rsidP="00E801E1">
      <w:pPr>
        <w:autoSpaceDE w:val="0"/>
        <w:autoSpaceDN w:val="0"/>
        <w:adjustRightInd w:val="0"/>
        <w:jc w:val="center"/>
        <w:rPr>
          <w:b/>
        </w:rPr>
      </w:pPr>
    </w:p>
    <w:p w:rsidR="005165DC" w:rsidRPr="00C0690F" w:rsidRDefault="005165DC" w:rsidP="00E801E1">
      <w:pPr>
        <w:autoSpaceDE w:val="0"/>
        <w:autoSpaceDN w:val="0"/>
        <w:adjustRightInd w:val="0"/>
        <w:jc w:val="center"/>
        <w:rPr>
          <w:b/>
        </w:rPr>
      </w:pPr>
      <w:r w:rsidRPr="00C0690F">
        <w:rPr>
          <w:b/>
        </w:rPr>
        <w:t>2.7. ПАСПОРТ</w:t>
      </w:r>
    </w:p>
    <w:p w:rsidR="00AA1D44" w:rsidRPr="00AA1D44" w:rsidRDefault="005165DC" w:rsidP="00AA1D44">
      <w:pPr>
        <w:jc w:val="center"/>
        <w:rPr>
          <w:b/>
        </w:rPr>
      </w:pPr>
      <w:r w:rsidRPr="00C0690F">
        <w:rPr>
          <w:b/>
        </w:rPr>
        <w:t>подпрограммы № 3 «</w:t>
      </w:r>
      <w:r w:rsidR="00AA1D44" w:rsidRPr="00AA1D44">
        <w:rPr>
          <w:b/>
        </w:rPr>
        <w:t>муниципальной программы Шенкурского муниципального округа Архангельской области</w:t>
      </w:r>
    </w:p>
    <w:p w:rsidR="00AA1D44" w:rsidRPr="00AA1D44" w:rsidRDefault="00AA1D44" w:rsidP="00AA1D44">
      <w:pPr>
        <w:jc w:val="center"/>
        <w:rPr>
          <w:b/>
        </w:rPr>
      </w:pPr>
      <w:r w:rsidRPr="00AA1D44">
        <w:rPr>
          <w:b/>
        </w:rPr>
        <w:t>«Развитие системы образования Шенкурского муниципального округа»</w:t>
      </w:r>
    </w:p>
    <w:p w:rsidR="00AA1D44" w:rsidRPr="00C0690F" w:rsidRDefault="00AA1D44" w:rsidP="00AA1D44">
      <w:pPr>
        <w:autoSpaceDE w:val="0"/>
        <w:autoSpaceDN w:val="0"/>
        <w:adjustRightInd w:val="0"/>
        <w:jc w:val="center"/>
        <w:outlineLvl w:val="1"/>
        <w:rPr>
          <w:b/>
          <w:lang w:eastAsia="en-US"/>
        </w:rPr>
      </w:pPr>
    </w:p>
    <w:tbl>
      <w:tblPr>
        <w:tblW w:w="5021" w:type="pct"/>
        <w:jc w:val="center"/>
        <w:tblCellMar>
          <w:left w:w="70" w:type="dxa"/>
          <w:right w:w="70" w:type="dxa"/>
        </w:tblCellMar>
        <w:tblLook w:val="0000"/>
      </w:tblPr>
      <w:tblGrid>
        <w:gridCol w:w="2357"/>
        <w:gridCol w:w="282"/>
        <w:gridCol w:w="6896"/>
      </w:tblGrid>
      <w:tr w:rsidR="008B78E5" w:rsidRPr="00C0690F" w:rsidTr="00AA1D44">
        <w:trPr>
          <w:trHeight w:val="240"/>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Наименование подпрограммы</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«Развитие системы отдыха и оздоровления детей в Шенкурском </w:t>
            </w:r>
            <w:r>
              <w:rPr>
                <w:sz w:val="20"/>
                <w:szCs w:val="20"/>
              </w:rPr>
              <w:t>муниципальном округ</w:t>
            </w:r>
            <w:r w:rsidRPr="00C0690F">
              <w:rPr>
                <w:sz w:val="20"/>
                <w:szCs w:val="20"/>
              </w:rPr>
              <w:t>е» (далее – подпрограмма № 3)</w:t>
            </w:r>
          </w:p>
        </w:tc>
      </w:tr>
      <w:tr w:rsidR="008B78E5" w:rsidRPr="00C0690F" w:rsidTr="00AA1D44">
        <w:trPr>
          <w:trHeight w:val="485"/>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Ответственный исполнитель 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Default="008B78E5">
            <w:pPr>
              <w:spacing w:after="200" w:line="276" w:lineRule="auto"/>
              <w:rPr>
                <w:sz w:val="20"/>
                <w:szCs w:val="20"/>
              </w:rPr>
            </w:pP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D260A6" w:rsidP="00825D69">
            <w:pPr>
              <w:rPr>
                <w:sz w:val="20"/>
                <w:szCs w:val="20"/>
              </w:rPr>
            </w:pPr>
            <w:r>
              <w:rPr>
                <w:sz w:val="20"/>
                <w:szCs w:val="20"/>
              </w:rPr>
              <w:t>отдел</w:t>
            </w:r>
            <w:r w:rsidR="008B78E5">
              <w:rPr>
                <w:sz w:val="20"/>
                <w:szCs w:val="20"/>
              </w:rPr>
              <w:t xml:space="preserve"> образования</w:t>
            </w:r>
            <w:r w:rsidR="008B78E5" w:rsidRPr="00C0690F">
              <w:rPr>
                <w:sz w:val="20"/>
                <w:szCs w:val="20"/>
              </w:rPr>
              <w:t xml:space="preserve"> администрации </w:t>
            </w:r>
            <w:r w:rsidR="008B78E5" w:rsidRPr="00891347">
              <w:rPr>
                <w:sz w:val="20"/>
                <w:szCs w:val="20"/>
              </w:rPr>
              <w:t>Шенкурского муниципального округа Архангельской области</w:t>
            </w:r>
            <w:r w:rsidR="008B78E5">
              <w:rPr>
                <w:sz w:val="20"/>
                <w:szCs w:val="20"/>
              </w:rPr>
              <w:t xml:space="preserve"> (далее – </w:t>
            </w:r>
            <w:r w:rsidR="00825D69">
              <w:rPr>
                <w:sz w:val="20"/>
                <w:szCs w:val="20"/>
              </w:rPr>
              <w:t>отдел</w:t>
            </w:r>
            <w:r w:rsidR="008B78E5">
              <w:rPr>
                <w:sz w:val="20"/>
                <w:szCs w:val="20"/>
              </w:rPr>
              <w:t xml:space="preserve"> образования)</w:t>
            </w:r>
          </w:p>
        </w:tc>
      </w:tr>
      <w:tr w:rsidR="008B78E5" w:rsidRPr="00C0690F" w:rsidTr="00AA1D44">
        <w:trPr>
          <w:trHeight w:val="360"/>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Соисполнители 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spacing w:after="80"/>
              <w:rPr>
                <w:sz w:val="20"/>
                <w:szCs w:val="20"/>
              </w:rPr>
            </w:pPr>
            <w:r>
              <w:rPr>
                <w:sz w:val="20"/>
                <w:szCs w:val="20"/>
              </w:rPr>
              <w:t>а</w:t>
            </w:r>
            <w:r w:rsidRPr="00C0690F">
              <w:rPr>
                <w:sz w:val="20"/>
                <w:szCs w:val="20"/>
              </w:rPr>
              <w:t xml:space="preserve">дминистрация </w:t>
            </w:r>
            <w:r w:rsidRPr="00891347">
              <w:rPr>
                <w:sz w:val="20"/>
                <w:szCs w:val="20"/>
              </w:rPr>
              <w:t>Шенкурского муниципального округа Архангельской области</w:t>
            </w:r>
          </w:p>
          <w:p w:rsidR="008B78E5" w:rsidRPr="00C0690F" w:rsidRDefault="008B78E5" w:rsidP="00E801E1">
            <w:pPr>
              <w:autoSpaceDE w:val="0"/>
              <w:autoSpaceDN w:val="0"/>
              <w:adjustRightInd w:val="0"/>
              <w:rPr>
                <w:sz w:val="20"/>
                <w:szCs w:val="20"/>
              </w:rPr>
            </w:pPr>
          </w:p>
        </w:tc>
      </w:tr>
      <w:tr w:rsidR="008B78E5" w:rsidRPr="00C0690F" w:rsidTr="00AA1D44">
        <w:trPr>
          <w:trHeight w:val="151"/>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Участники подпрограммы</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310BB6">
            <w:pPr>
              <w:autoSpaceDE w:val="0"/>
              <w:autoSpaceDN w:val="0"/>
              <w:adjustRightInd w:val="0"/>
              <w:spacing w:after="80"/>
              <w:rPr>
                <w:sz w:val="20"/>
                <w:szCs w:val="20"/>
              </w:rPr>
            </w:pPr>
            <w:r w:rsidRPr="00C0690F">
              <w:rPr>
                <w:sz w:val="20"/>
                <w:szCs w:val="20"/>
              </w:rPr>
              <w:t>муниципальные бюджетные образовательные организации</w:t>
            </w:r>
            <w:r>
              <w:rPr>
                <w:sz w:val="20"/>
                <w:szCs w:val="20"/>
              </w:rPr>
              <w:t xml:space="preserve"> администрации</w:t>
            </w:r>
            <w:r w:rsidRPr="00C0690F">
              <w:rPr>
                <w:sz w:val="20"/>
                <w:szCs w:val="20"/>
              </w:rPr>
              <w:t xml:space="preserve"> </w:t>
            </w:r>
            <w:r w:rsidRPr="00891347">
              <w:rPr>
                <w:sz w:val="20"/>
                <w:szCs w:val="20"/>
              </w:rPr>
              <w:t>Шенкурского муниципального округа Архангельской области</w:t>
            </w:r>
          </w:p>
          <w:p w:rsidR="008B78E5" w:rsidRPr="00C0690F" w:rsidRDefault="008B78E5" w:rsidP="00E801E1">
            <w:pPr>
              <w:spacing w:after="80"/>
              <w:rPr>
                <w:sz w:val="20"/>
                <w:szCs w:val="20"/>
              </w:rPr>
            </w:pPr>
          </w:p>
        </w:tc>
      </w:tr>
      <w:tr w:rsidR="008B78E5" w:rsidRPr="00C0690F" w:rsidTr="00AA1D44">
        <w:trPr>
          <w:trHeight w:val="240"/>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Цель </w:t>
            </w:r>
          </w:p>
          <w:p w:rsidR="008B78E5" w:rsidRPr="00C0690F" w:rsidRDefault="008B78E5" w:rsidP="00E801E1">
            <w:pPr>
              <w:autoSpaceDE w:val="0"/>
              <w:autoSpaceDN w:val="0"/>
              <w:adjustRightInd w:val="0"/>
              <w:rPr>
                <w:sz w:val="20"/>
                <w:szCs w:val="20"/>
              </w:rPr>
            </w:pPr>
            <w:r w:rsidRPr="00C0690F">
              <w:rPr>
                <w:sz w:val="20"/>
                <w:szCs w:val="20"/>
              </w:rPr>
              <w:t xml:space="preserve">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jc w:val="both"/>
              <w:rPr>
                <w:sz w:val="20"/>
                <w:szCs w:val="20"/>
              </w:rPr>
            </w:pPr>
            <w:r w:rsidRPr="00C0690F">
              <w:rPr>
                <w:sz w:val="20"/>
                <w:szCs w:val="20"/>
              </w:rPr>
              <w:t xml:space="preserve">реализация социальной политики Шенкурского </w:t>
            </w:r>
            <w:r>
              <w:rPr>
                <w:sz w:val="20"/>
                <w:szCs w:val="20"/>
              </w:rPr>
              <w:t>муниципального округ</w:t>
            </w:r>
            <w:r w:rsidRPr="00C0690F">
              <w:rPr>
                <w:sz w:val="20"/>
                <w:szCs w:val="20"/>
              </w:rPr>
              <w:t>а</w:t>
            </w:r>
            <w:r>
              <w:rPr>
                <w:sz w:val="20"/>
                <w:szCs w:val="20"/>
              </w:rPr>
              <w:t xml:space="preserve"> Архангельской области</w:t>
            </w:r>
            <w:r w:rsidRPr="00C0690F">
              <w:rPr>
                <w:sz w:val="20"/>
                <w:szCs w:val="20"/>
              </w:rPr>
              <w:t>, направленной на повышение удовлетворенности населения услугами по организации отдыха и оздоровления детей, увеличение охвата детей качественными услугами по организации отдыха и оздоровления.</w:t>
            </w:r>
          </w:p>
          <w:p w:rsidR="008B78E5" w:rsidRPr="00C0690F" w:rsidRDefault="008B78E5" w:rsidP="00E801E1">
            <w:pPr>
              <w:jc w:val="both"/>
              <w:rPr>
                <w:sz w:val="20"/>
                <w:szCs w:val="20"/>
              </w:rPr>
            </w:pPr>
            <w:r w:rsidRPr="00C0690F">
              <w:rPr>
                <w:sz w:val="20"/>
                <w:szCs w:val="20"/>
              </w:rPr>
              <w:t>Перечень целевых показателей подпрограммы №3 изложен в приложение №1 к муниципальной программе</w:t>
            </w:r>
          </w:p>
        </w:tc>
      </w:tr>
      <w:tr w:rsidR="008B78E5" w:rsidRPr="00C0690F" w:rsidTr="00AA1D44">
        <w:trPr>
          <w:trHeight w:val="2022"/>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lastRenderedPageBreak/>
              <w:t xml:space="preserve">Задачи 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Pr="00C0690F" w:rsidRDefault="008B78E5" w:rsidP="008B78E5">
            <w:pPr>
              <w:autoSpaceDE w:val="0"/>
              <w:autoSpaceDN w:val="0"/>
              <w:adjustRightInd w:val="0"/>
              <w:rPr>
                <w:sz w:val="20"/>
                <w:szCs w:val="20"/>
              </w:rPr>
            </w:pPr>
            <w:r>
              <w:rPr>
                <w:sz w:val="20"/>
                <w:szCs w:val="20"/>
              </w:rPr>
              <w:t>–</w:t>
            </w: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rPr>
                <w:sz w:val="20"/>
                <w:szCs w:val="20"/>
              </w:rPr>
            </w:pPr>
            <w:r>
              <w:rPr>
                <w:sz w:val="20"/>
                <w:szCs w:val="20"/>
              </w:rPr>
              <w:t xml:space="preserve">– </w:t>
            </w:r>
            <w:r w:rsidRPr="00C0690F">
              <w:rPr>
                <w:sz w:val="20"/>
                <w:szCs w:val="20"/>
              </w:rPr>
              <w:t>повышение доступности отдыха и оздоровления для детей;</w:t>
            </w:r>
          </w:p>
          <w:p w:rsidR="008B78E5" w:rsidRPr="00C0690F" w:rsidRDefault="008B78E5" w:rsidP="00E801E1">
            <w:pPr>
              <w:jc w:val="both"/>
              <w:rPr>
                <w:sz w:val="20"/>
                <w:szCs w:val="20"/>
              </w:rPr>
            </w:pPr>
            <w:r>
              <w:rPr>
                <w:sz w:val="20"/>
                <w:szCs w:val="20"/>
              </w:rPr>
              <w:t xml:space="preserve">– </w:t>
            </w:r>
            <w:r w:rsidRPr="00C0690F">
              <w:rPr>
                <w:sz w:val="20"/>
                <w:szCs w:val="20"/>
              </w:rPr>
              <w:t>расширение возможностей для отдыха и оздоровления детей из различных категорий семей, в том числе для детей, находящихся в трудной жизненной ситуации;</w:t>
            </w:r>
          </w:p>
          <w:p w:rsidR="008B78E5" w:rsidRPr="00C0690F" w:rsidRDefault="008B78E5" w:rsidP="00E801E1">
            <w:pPr>
              <w:rPr>
                <w:sz w:val="20"/>
                <w:szCs w:val="20"/>
              </w:rPr>
            </w:pPr>
            <w:r>
              <w:rPr>
                <w:sz w:val="20"/>
                <w:szCs w:val="20"/>
              </w:rPr>
              <w:t>– с</w:t>
            </w:r>
            <w:r w:rsidRPr="00C0690F">
              <w:rPr>
                <w:sz w:val="20"/>
                <w:szCs w:val="20"/>
              </w:rPr>
              <w:t xml:space="preserve">овершенствование материально-технической базы оздоровительных лагерей с дневным пребыванием детей, организованных на базе </w:t>
            </w:r>
            <w:r>
              <w:rPr>
                <w:sz w:val="20"/>
                <w:szCs w:val="20"/>
              </w:rPr>
              <w:t>ОО</w:t>
            </w:r>
            <w:r w:rsidRPr="00C0690F">
              <w:rPr>
                <w:sz w:val="20"/>
                <w:szCs w:val="20"/>
              </w:rPr>
              <w:t>;</w:t>
            </w:r>
          </w:p>
          <w:p w:rsidR="008B78E5" w:rsidRPr="00C0690F" w:rsidRDefault="008B78E5" w:rsidP="00E801E1">
            <w:pPr>
              <w:rPr>
                <w:bCs/>
                <w:sz w:val="20"/>
                <w:szCs w:val="20"/>
              </w:rPr>
            </w:pPr>
            <w:r>
              <w:rPr>
                <w:bCs/>
                <w:sz w:val="20"/>
                <w:szCs w:val="20"/>
              </w:rPr>
              <w:t xml:space="preserve">– </w:t>
            </w:r>
            <w:r w:rsidRPr="00C0690F">
              <w:rPr>
                <w:bCs/>
                <w:sz w:val="20"/>
                <w:szCs w:val="20"/>
              </w:rPr>
              <w:t xml:space="preserve">развитие информационно-методического сопровождения оздоровительных лагерей с дневным пребыванием детей, организованных на базе </w:t>
            </w:r>
            <w:r>
              <w:rPr>
                <w:bCs/>
                <w:sz w:val="20"/>
                <w:szCs w:val="20"/>
              </w:rPr>
              <w:t>ОО</w:t>
            </w:r>
            <w:r w:rsidRPr="00C0690F">
              <w:rPr>
                <w:bCs/>
                <w:sz w:val="20"/>
                <w:szCs w:val="20"/>
              </w:rPr>
              <w:t>;</w:t>
            </w:r>
          </w:p>
          <w:p w:rsidR="008B78E5" w:rsidRPr="00C0690F" w:rsidRDefault="008B78E5" w:rsidP="00E801E1">
            <w:pPr>
              <w:rPr>
                <w:sz w:val="20"/>
                <w:szCs w:val="20"/>
              </w:rPr>
            </w:pPr>
            <w:r>
              <w:rPr>
                <w:sz w:val="20"/>
                <w:szCs w:val="20"/>
              </w:rPr>
              <w:t xml:space="preserve">– </w:t>
            </w:r>
            <w:r w:rsidRPr="00C0690F">
              <w:rPr>
                <w:sz w:val="20"/>
                <w:szCs w:val="20"/>
              </w:rPr>
              <w:t xml:space="preserve">развитие информационного обеспечения населения по вопросам  организации отдыха и оздоровления детей </w:t>
            </w:r>
          </w:p>
        </w:tc>
      </w:tr>
      <w:tr w:rsidR="008B78E5" w:rsidRPr="00C0690F" w:rsidTr="00AA1D44">
        <w:trPr>
          <w:trHeight w:val="426"/>
          <w:jc w:val="center"/>
        </w:trPr>
        <w:tc>
          <w:tcPr>
            <w:tcW w:w="1236" w:type="pct"/>
            <w:tcBorders>
              <w:top w:val="single" w:sz="4" w:space="0" w:color="auto"/>
              <w:left w:val="single" w:sz="4" w:space="0" w:color="auto"/>
              <w:bottom w:val="single" w:sz="4" w:space="0" w:color="auto"/>
              <w:right w:val="single" w:sz="4" w:space="0" w:color="auto"/>
            </w:tcBorders>
          </w:tcPr>
          <w:p w:rsidR="008B78E5" w:rsidRPr="00C0690F" w:rsidRDefault="008B78E5" w:rsidP="00E801E1">
            <w:pPr>
              <w:autoSpaceDE w:val="0"/>
              <w:autoSpaceDN w:val="0"/>
              <w:adjustRightInd w:val="0"/>
              <w:rPr>
                <w:sz w:val="20"/>
                <w:szCs w:val="20"/>
              </w:rPr>
            </w:pPr>
            <w:r w:rsidRPr="00C0690F">
              <w:rPr>
                <w:sz w:val="20"/>
                <w:szCs w:val="20"/>
              </w:rPr>
              <w:t xml:space="preserve">Сроки и этапы реализации подпрограммы </w:t>
            </w:r>
          </w:p>
        </w:tc>
        <w:tc>
          <w:tcPr>
            <w:tcW w:w="148" w:type="pct"/>
            <w:tcBorders>
              <w:top w:val="single" w:sz="4" w:space="0" w:color="auto"/>
              <w:left w:val="single" w:sz="4" w:space="0" w:color="auto"/>
              <w:bottom w:val="single" w:sz="4" w:space="0" w:color="auto"/>
              <w:right w:val="single" w:sz="4" w:space="0" w:color="auto"/>
            </w:tcBorders>
          </w:tcPr>
          <w:p w:rsidR="008B78E5" w:rsidRDefault="008B78E5">
            <w:pPr>
              <w:spacing w:after="200" w:line="276" w:lineRule="auto"/>
              <w:rPr>
                <w:sz w:val="20"/>
                <w:szCs w:val="20"/>
              </w:rPr>
            </w:pPr>
            <w:r>
              <w:rPr>
                <w:sz w:val="20"/>
                <w:szCs w:val="20"/>
              </w:rPr>
              <w:t>–</w:t>
            </w:r>
          </w:p>
          <w:p w:rsidR="008B78E5" w:rsidRDefault="008B78E5">
            <w:pPr>
              <w:spacing w:after="200" w:line="276" w:lineRule="auto"/>
              <w:rPr>
                <w:sz w:val="20"/>
                <w:szCs w:val="20"/>
              </w:rPr>
            </w:pPr>
          </w:p>
          <w:p w:rsidR="008B78E5" w:rsidRPr="00C0690F"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C0690F" w:rsidRDefault="00C0284A" w:rsidP="00E801E1">
            <w:pPr>
              <w:autoSpaceDE w:val="0"/>
              <w:autoSpaceDN w:val="0"/>
              <w:adjustRightInd w:val="0"/>
              <w:jc w:val="both"/>
              <w:rPr>
                <w:rFonts w:cs="Arial"/>
                <w:sz w:val="20"/>
                <w:szCs w:val="20"/>
              </w:rPr>
            </w:pPr>
            <w:r>
              <w:rPr>
                <w:rFonts w:cs="Arial"/>
                <w:sz w:val="20"/>
                <w:szCs w:val="20"/>
              </w:rPr>
              <w:t>2024</w:t>
            </w:r>
            <w:r w:rsidR="008B78E5" w:rsidRPr="005E2987">
              <w:rPr>
                <w:rFonts w:cs="Arial"/>
                <w:sz w:val="20"/>
                <w:szCs w:val="20"/>
              </w:rPr>
              <w:t xml:space="preserve"> – 2027 годы. Подпрограмма № 3 реализуется в один этап</w:t>
            </w:r>
          </w:p>
          <w:p w:rsidR="008B78E5" w:rsidRPr="00C0690F" w:rsidRDefault="008B78E5" w:rsidP="00E801E1">
            <w:pPr>
              <w:widowControl w:val="0"/>
              <w:autoSpaceDE w:val="0"/>
              <w:autoSpaceDN w:val="0"/>
              <w:adjustRightInd w:val="0"/>
              <w:rPr>
                <w:rFonts w:ascii="Arial" w:hAnsi="Arial" w:cs="Arial"/>
                <w:sz w:val="20"/>
                <w:szCs w:val="20"/>
              </w:rPr>
            </w:pPr>
          </w:p>
        </w:tc>
      </w:tr>
      <w:tr w:rsidR="008B78E5" w:rsidRPr="00C0690F" w:rsidTr="00922C8A">
        <w:trPr>
          <w:trHeight w:val="1330"/>
          <w:jc w:val="center"/>
        </w:trPr>
        <w:tc>
          <w:tcPr>
            <w:tcW w:w="1236" w:type="pct"/>
            <w:tcBorders>
              <w:top w:val="single" w:sz="4" w:space="0" w:color="auto"/>
              <w:left w:val="single" w:sz="4" w:space="0" w:color="auto"/>
              <w:bottom w:val="single" w:sz="4" w:space="0" w:color="auto"/>
              <w:right w:val="single" w:sz="4" w:space="0" w:color="auto"/>
            </w:tcBorders>
          </w:tcPr>
          <w:p w:rsidR="008B78E5" w:rsidRPr="00825D69" w:rsidRDefault="008B78E5" w:rsidP="00E801E1">
            <w:pPr>
              <w:autoSpaceDE w:val="0"/>
              <w:autoSpaceDN w:val="0"/>
              <w:adjustRightInd w:val="0"/>
              <w:rPr>
                <w:sz w:val="20"/>
                <w:szCs w:val="20"/>
              </w:rPr>
            </w:pPr>
            <w:r w:rsidRPr="00825D69">
              <w:rPr>
                <w:sz w:val="20"/>
                <w:szCs w:val="20"/>
              </w:rPr>
              <w:t xml:space="preserve">Объем и источники финансирования подпрограммы </w:t>
            </w:r>
          </w:p>
          <w:p w:rsidR="008B78E5" w:rsidRPr="00825D69" w:rsidRDefault="008B78E5" w:rsidP="00E801E1">
            <w:pPr>
              <w:autoSpaceDE w:val="0"/>
              <w:autoSpaceDN w:val="0"/>
              <w:adjustRightInd w:val="0"/>
              <w:rPr>
                <w:sz w:val="20"/>
                <w:szCs w:val="20"/>
              </w:rPr>
            </w:pPr>
          </w:p>
        </w:tc>
        <w:tc>
          <w:tcPr>
            <w:tcW w:w="148" w:type="pct"/>
            <w:tcBorders>
              <w:top w:val="single" w:sz="4" w:space="0" w:color="auto"/>
              <w:left w:val="single" w:sz="4" w:space="0" w:color="auto"/>
              <w:bottom w:val="single" w:sz="4" w:space="0" w:color="auto"/>
              <w:right w:val="single" w:sz="4" w:space="0" w:color="auto"/>
            </w:tcBorders>
          </w:tcPr>
          <w:p w:rsidR="008B78E5" w:rsidRPr="00825D69" w:rsidRDefault="008B78E5">
            <w:pPr>
              <w:spacing w:after="200" w:line="276" w:lineRule="auto"/>
              <w:rPr>
                <w:sz w:val="20"/>
                <w:szCs w:val="20"/>
              </w:rPr>
            </w:pPr>
            <w:r w:rsidRPr="00825D69">
              <w:rPr>
                <w:sz w:val="20"/>
                <w:szCs w:val="20"/>
              </w:rPr>
              <w:t>–</w:t>
            </w:r>
          </w:p>
          <w:p w:rsidR="008B78E5" w:rsidRPr="00825D69" w:rsidRDefault="008B78E5">
            <w:pPr>
              <w:spacing w:after="200" w:line="276" w:lineRule="auto"/>
              <w:rPr>
                <w:sz w:val="20"/>
                <w:szCs w:val="20"/>
              </w:rPr>
            </w:pPr>
          </w:p>
          <w:p w:rsidR="008B78E5" w:rsidRPr="00825D69" w:rsidRDefault="008B78E5">
            <w:pPr>
              <w:spacing w:after="200" w:line="276" w:lineRule="auto"/>
              <w:rPr>
                <w:sz w:val="20"/>
                <w:szCs w:val="20"/>
              </w:rPr>
            </w:pPr>
          </w:p>
          <w:p w:rsidR="008B78E5" w:rsidRPr="00825D69" w:rsidRDefault="008B78E5" w:rsidP="008B78E5">
            <w:pPr>
              <w:autoSpaceDE w:val="0"/>
              <w:autoSpaceDN w:val="0"/>
              <w:adjustRightInd w:val="0"/>
              <w:rPr>
                <w:sz w:val="20"/>
                <w:szCs w:val="20"/>
              </w:rPr>
            </w:pPr>
          </w:p>
        </w:tc>
        <w:tc>
          <w:tcPr>
            <w:tcW w:w="3616" w:type="pct"/>
            <w:tcBorders>
              <w:top w:val="single" w:sz="4" w:space="0" w:color="auto"/>
              <w:left w:val="single" w:sz="4" w:space="0" w:color="auto"/>
              <w:bottom w:val="single" w:sz="4" w:space="0" w:color="auto"/>
              <w:right w:val="single" w:sz="4" w:space="0" w:color="auto"/>
            </w:tcBorders>
          </w:tcPr>
          <w:p w:rsidR="008B78E5" w:rsidRPr="00825D69" w:rsidRDefault="008B78E5" w:rsidP="00E801E1">
            <w:pPr>
              <w:autoSpaceDE w:val="0"/>
              <w:autoSpaceDN w:val="0"/>
              <w:adjustRightInd w:val="0"/>
              <w:rPr>
                <w:sz w:val="20"/>
                <w:szCs w:val="20"/>
              </w:rPr>
            </w:pPr>
            <w:r w:rsidRPr="00825D69">
              <w:rPr>
                <w:sz w:val="20"/>
                <w:szCs w:val="20"/>
              </w:rPr>
              <w:t>общий объем финансирования подпрограммы № 3 составляет:</w:t>
            </w:r>
          </w:p>
          <w:p w:rsidR="008B78E5" w:rsidRPr="00825D69" w:rsidRDefault="00B94283" w:rsidP="00E801E1">
            <w:pPr>
              <w:autoSpaceDE w:val="0"/>
              <w:autoSpaceDN w:val="0"/>
              <w:adjustRightInd w:val="0"/>
              <w:rPr>
                <w:sz w:val="20"/>
                <w:szCs w:val="20"/>
              </w:rPr>
            </w:pPr>
            <w:r w:rsidRPr="00825D69">
              <w:rPr>
                <w:bCs/>
                <w:sz w:val="20"/>
                <w:szCs w:val="20"/>
              </w:rPr>
              <w:t>64</w:t>
            </w:r>
            <w:r w:rsidR="00825D69" w:rsidRPr="00825D69">
              <w:rPr>
                <w:bCs/>
                <w:sz w:val="20"/>
                <w:szCs w:val="20"/>
              </w:rPr>
              <w:t> </w:t>
            </w:r>
            <w:r w:rsidRPr="00825D69">
              <w:rPr>
                <w:bCs/>
                <w:sz w:val="20"/>
                <w:szCs w:val="20"/>
              </w:rPr>
              <w:t>478</w:t>
            </w:r>
            <w:r w:rsidR="00825D69" w:rsidRPr="00825D69">
              <w:rPr>
                <w:bCs/>
                <w:sz w:val="20"/>
                <w:szCs w:val="20"/>
              </w:rPr>
              <w:t xml:space="preserve"> </w:t>
            </w:r>
            <w:r w:rsidR="00C0284A" w:rsidRPr="00825D69">
              <w:rPr>
                <w:bCs/>
                <w:sz w:val="20"/>
                <w:szCs w:val="20"/>
              </w:rPr>
              <w:t>780</w:t>
            </w:r>
            <w:r w:rsidR="00825D69" w:rsidRPr="00825D69">
              <w:rPr>
                <w:bCs/>
                <w:sz w:val="20"/>
                <w:szCs w:val="20"/>
              </w:rPr>
              <w:t>,</w:t>
            </w:r>
            <w:r w:rsidRPr="00825D69">
              <w:rPr>
                <w:bCs/>
                <w:sz w:val="20"/>
                <w:szCs w:val="20"/>
              </w:rPr>
              <w:t>61</w:t>
            </w:r>
            <w:r w:rsidR="008B78E5" w:rsidRPr="00825D69">
              <w:rPr>
                <w:sz w:val="20"/>
                <w:szCs w:val="20"/>
              </w:rPr>
              <w:t xml:space="preserve"> рублей, в том числе: </w:t>
            </w:r>
          </w:p>
          <w:p w:rsidR="008B78E5" w:rsidRPr="00825D69" w:rsidRDefault="008B78E5" w:rsidP="00E801E1">
            <w:pPr>
              <w:widowControl w:val="0"/>
              <w:autoSpaceDE w:val="0"/>
              <w:autoSpaceDN w:val="0"/>
              <w:adjustRightInd w:val="0"/>
              <w:rPr>
                <w:sz w:val="20"/>
                <w:szCs w:val="20"/>
              </w:rPr>
            </w:pPr>
            <w:r w:rsidRPr="00825D69">
              <w:rPr>
                <w:sz w:val="20"/>
                <w:szCs w:val="20"/>
              </w:rPr>
              <w:t>сред</w:t>
            </w:r>
            <w:r w:rsidR="00825D69" w:rsidRPr="00825D69">
              <w:rPr>
                <w:sz w:val="20"/>
                <w:szCs w:val="20"/>
              </w:rPr>
              <w:t>ства федерального бюджета – 0,00</w:t>
            </w:r>
            <w:r w:rsidRPr="00825D69">
              <w:rPr>
                <w:sz w:val="20"/>
                <w:szCs w:val="20"/>
              </w:rPr>
              <w:t xml:space="preserve"> рублей;</w:t>
            </w:r>
          </w:p>
          <w:p w:rsidR="008B78E5" w:rsidRPr="00825D69" w:rsidRDefault="008B78E5" w:rsidP="00E801E1">
            <w:pPr>
              <w:widowControl w:val="0"/>
              <w:autoSpaceDE w:val="0"/>
              <w:autoSpaceDN w:val="0"/>
              <w:adjustRightInd w:val="0"/>
              <w:rPr>
                <w:b/>
                <w:bCs/>
                <w:sz w:val="20"/>
                <w:szCs w:val="20"/>
              </w:rPr>
            </w:pPr>
            <w:r w:rsidRPr="00825D69">
              <w:rPr>
                <w:sz w:val="20"/>
                <w:szCs w:val="20"/>
              </w:rPr>
              <w:t xml:space="preserve">средства областного бюджета – </w:t>
            </w:r>
            <w:r w:rsidR="00B94283" w:rsidRPr="00825D69">
              <w:rPr>
                <w:bCs/>
                <w:sz w:val="20"/>
                <w:szCs w:val="20"/>
              </w:rPr>
              <w:t>51</w:t>
            </w:r>
            <w:r w:rsidR="00825D69" w:rsidRPr="00825D69">
              <w:rPr>
                <w:bCs/>
                <w:sz w:val="20"/>
                <w:szCs w:val="20"/>
              </w:rPr>
              <w:t> </w:t>
            </w:r>
            <w:r w:rsidR="00B94283" w:rsidRPr="00825D69">
              <w:rPr>
                <w:bCs/>
                <w:sz w:val="20"/>
                <w:szCs w:val="20"/>
              </w:rPr>
              <w:t>518</w:t>
            </w:r>
            <w:r w:rsidR="00825D69" w:rsidRPr="00825D69">
              <w:rPr>
                <w:bCs/>
                <w:sz w:val="20"/>
                <w:szCs w:val="20"/>
              </w:rPr>
              <w:t xml:space="preserve"> </w:t>
            </w:r>
            <w:r w:rsidR="00C0284A" w:rsidRPr="00825D69">
              <w:rPr>
                <w:bCs/>
                <w:sz w:val="20"/>
                <w:szCs w:val="20"/>
              </w:rPr>
              <w:t>582</w:t>
            </w:r>
            <w:r w:rsidR="00825D69" w:rsidRPr="00825D69">
              <w:rPr>
                <w:bCs/>
                <w:sz w:val="20"/>
                <w:szCs w:val="20"/>
              </w:rPr>
              <w:t>,</w:t>
            </w:r>
            <w:r w:rsidR="00B94283" w:rsidRPr="00825D69">
              <w:rPr>
                <w:bCs/>
                <w:sz w:val="20"/>
                <w:szCs w:val="20"/>
              </w:rPr>
              <w:t>41</w:t>
            </w:r>
            <w:r w:rsidR="00B94283" w:rsidRPr="00825D69">
              <w:rPr>
                <w:b/>
                <w:bCs/>
                <w:sz w:val="20"/>
                <w:szCs w:val="20"/>
              </w:rPr>
              <w:t xml:space="preserve"> </w:t>
            </w:r>
            <w:r w:rsidRPr="00825D69">
              <w:rPr>
                <w:sz w:val="20"/>
                <w:szCs w:val="20"/>
              </w:rPr>
              <w:t>рублей;</w:t>
            </w:r>
          </w:p>
          <w:p w:rsidR="008B78E5" w:rsidRPr="00825D69" w:rsidRDefault="008B78E5" w:rsidP="00E801E1">
            <w:pPr>
              <w:widowControl w:val="0"/>
              <w:autoSpaceDE w:val="0"/>
              <w:autoSpaceDN w:val="0"/>
              <w:adjustRightInd w:val="0"/>
              <w:rPr>
                <w:sz w:val="20"/>
                <w:szCs w:val="20"/>
              </w:rPr>
            </w:pPr>
            <w:r w:rsidRPr="00825D69">
              <w:rPr>
                <w:sz w:val="20"/>
                <w:szCs w:val="20"/>
              </w:rPr>
              <w:t xml:space="preserve">средства бюджета округа – </w:t>
            </w:r>
            <w:r w:rsidR="00825D69" w:rsidRPr="00825D69">
              <w:rPr>
                <w:sz w:val="20"/>
                <w:szCs w:val="20"/>
              </w:rPr>
              <w:t xml:space="preserve">12 960 </w:t>
            </w:r>
            <w:r w:rsidR="003A4752" w:rsidRPr="00825D69">
              <w:rPr>
                <w:sz w:val="20"/>
                <w:szCs w:val="20"/>
              </w:rPr>
              <w:t>198</w:t>
            </w:r>
            <w:r w:rsidR="00825D69" w:rsidRPr="00825D69">
              <w:rPr>
                <w:sz w:val="20"/>
                <w:szCs w:val="20"/>
              </w:rPr>
              <w:t>,</w:t>
            </w:r>
            <w:r w:rsidR="003A4752" w:rsidRPr="00825D69">
              <w:rPr>
                <w:sz w:val="20"/>
                <w:szCs w:val="20"/>
              </w:rPr>
              <w:t>20</w:t>
            </w:r>
            <w:r w:rsidR="00825D69" w:rsidRPr="00825D69">
              <w:rPr>
                <w:sz w:val="20"/>
                <w:szCs w:val="20"/>
              </w:rPr>
              <w:t xml:space="preserve"> </w:t>
            </w:r>
            <w:r w:rsidRPr="00825D69">
              <w:rPr>
                <w:sz w:val="20"/>
                <w:szCs w:val="20"/>
              </w:rPr>
              <w:t>рублей;</w:t>
            </w:r>
          </w:p>
          <w:p w:rsidR="008B78E5" w:rsidRPr="00811061" w:rsidRDefault="008B78E5" w:rsidP="00E801E1">
            <w:pPr>
              <w:jc w:val="both"/>
              <w:rPr>
                <w:sz w:val="20"/>
                <w:szCs w:val="20"/>
              </w:rPr>
            </w:pPr>
            <w:r w:rsidRPr="00825D69">
              <w:rPr>
                <w:sz w:val="20"/>
                <w:szCs w:val="20"/>
              </w:rPr>
              <w:t>внебюджетные средства –  0,0</w:t>
            </w:r>
            <w:r w:rsidR="00825D69" w:rsidRPr="00825D69">
              <w:rPr>
                <w:sz w:val="20"/>
                <w:szCs w:val="20"/>
              </w:rPr>
              <w:t xml:space="preserve">0 </w:t>
            </w:r>
            <w:r w:rsidRPr="00825D69">
              <w:rPr>
                <w:sz w:val="20"/>
                <w:szCs w:val="20"/>
              </w:rPr>
              <w:t xml:space="preserve"> рублей</w:t>
            </w:r>
          </w:p>
        </w:tc>
      </w:tr>
    </w:tbl>
    <w:p w:rsidR="00811061" w:rsidRDefault="00811061" w:rsidP="00E801E1">
      <w:pPr>
        <w:spacing w:after="200"/>
        <w:rPr>
          <w:b/>
        </w:rPr>
      </w:pPr>
    </w:p>
    <w:p w:rsidR="005165DC" w:rsidRPr="00C0690F" w:rsidRDefault="005165DC" w:rsidP="00E801E1">
      <w:pPr>
        <w:autoSpaceDE w:val="0"/>
        <w:autoSpaceDN w:val="0"/>
        <w:adjustRightInd w:val="0"/>
        <w:jc w:val="center"/>
        <w:rPr>
          <w:b/>
        </w:rPr>
      </w:pPr>
      <w:r w:rsidRPr="00CA057E">
        <w:rPr>
          <w:b/>
        </w:rPr>
        <w:t>2.8. Характеристика сферы реализации подпрограммы № 3,</w:t>
      </w:r>
    </w:p>
    <w:p w:rsidR="005165DC" w:rsidRPr="00C0690F" w:rsidRDefault="005165DC" w:rsidP="00E801E1">
      <w:pPr>
        <w:autoSpaceDE w:val="0"/>
        <w:autoSpaceDN w:val="0"/>
        <w:adjustRightInd w:val="0"/>
        <w:ind w:left="540"/>
        <w:jc w:val="center"/>
        <w:rPr>
          <w:b/>
        </w:rPr>
      </w:pPr>
      <w:r w:rsidRPr="00C0690F">
        <w:rPr>
          <w:b/>
        </w:rPr>
        <w:t>описание основных проблем</w:t>
      </w:r>
    </w:p>
    <w:p w:rsidR="005165DC" w:rsidRPr="00C0690F" w:rsidRDefault="005165DC" w:rsidP="00E801E1">
      <w:pPr>
        <w:autoSpaceDE w:val="0"/>
        <w:autoSpaceDN w:val="0"/>
        <w:adjustRightInd w:val="0"/>
      </w:pPr>
    </w:p>
    <w:p w:rsidR="005165DC" w:rsidRPr="00C0690F" w:rsidRDefault="005165DC" w:rsidP="00E801E1">
      <w:pPr>
        <w:autoSpaceDE w:val="0"/>
        <w:autoSpaceDN w:val="0"/>
        <w:adjustRightInd w:val="0"/>
        <w:ind w:firstLine="709"/>
        <w:jc w:val="both"/>
        <w:rPr>
          <w:color w:val="000000"/>
        </w:rPr>
      </w:pPr>
      <w:r w:rsidRPr="00C0690F">
        <w:rPr>
          <w:color w:val="000000"/>
        </w:rPr>
        <w:t xml:space="preserve">В последние годы состояние здоровья детей ухудшается. Одной из причин ухудшения детского и подросткового здоровья является недостаточная эффективность профилактических и коррекционных мероприятий, направленных на сохранение и укрепление здоровья детей и подростков. </w:t>
      </w:r>
    </w:p>
    <w:p w:rsidR="005165DC" w:rsidRPr="00C0690F" w:rsidRDefault="005165DC" w:rsidP="00E801E1">
      <w:pPr>
        <w:ind w:firstLine="709"/>
        <w:jc w:val="both"/>
        <w:rPr>
          <w:color w:val="000000"/>
        </w:rPr>
      </w:pPr>
      <w:r w:rsidRPr="00C0690F">
        <w:rPr>
          <w:color w:val="000000"/>
        </w:rPr>
        <w:t xml:space="preserve">К концу учебного года у детей интенсивно проявляются функциональные нарушения центральной нервной системы, растет общая заболеваемость, обостряются хронические заболевания. Значительные </w:t>
      </w:r>
      <w:r w:rsidR="00CA057E">
        <w:rPr>
          <w:color w:val="000000"/>
        </w:rPr>
        <w:t xml:space="preserve">учебные нагрузки, гипокинезия, </w:t>
      </w:r>
      <w:r w:rsidRPr="00C0690F">
        <w:rPr>
          <w:color w:val="000000"/>
        </w:rPr>
        <w:t xml:space="preserve">неблагоприятное влияние экологической ситуации, стрессы, приводят к истощению и даже срыву адаптационных механизмов ребенка. </w:t>
      </w:r>
    </w:p>
    <w:p w:rsidR="005165DC" w:rsidRPr="00C0690F" w:rsidRDefault="005165DC" w:rsidP="00E801E1">
      <w:pPr>
        <w:ind w:firstLine="709"/>
        <w:jc w:val="both"/>
        <w:rPr>
          <w:color w:val="000000"/>
        </w:rPr>
      </w:pPr>
      <w:r w:rsidRPr="00C0690F">
        <w:rPr>
          <w:color w:val="000000"/>
        </w:rPr>
        <w:t>Оздоровление детей – это активная форма формирования их здоровья. Важным этапом оздоровления являе</w:t>
      </w:r>
      <w:r w:rsidR="00CA057E">
        <w:rPr>
          <w:color w:val="000000"/>
        </w:rPr>
        <w:t xml:space="preserve">тся оздоровительная кампания во </w:t>
      </w:r>
      <w:r w:rsidRPr="00C0690F">
        <w:rPr>
          <w:color w:val="000000"/>
        </w:rPr>
        <w:t xml:space="preserve">время наиболее продолжительных летних каникул, а в качестве форм – пребывание в оздоровительных лагерях с дневным пребыванием, организованных на базе </w:t>
      </w:r>
      <w:r w:rsidR="00CA057E">
        <w:rPr>
          <w:color w:val="000000"/>
        </w:rPr>
        <w:t>ОО</w:t>
      </w:r>
      <w:r w:rsidRPr="00C0690F">
        <w:rPr>
          <w:color w:val="000000"/>
        </w:rPr>
        <w:t>.</w:t>
      </w:r>
    </w:p>
    <w:p w:rsidR="005165DC" w:rsidRPr="00C0690F" w:rsidRDefault="005165DC" w:rsidP="00E801E1">
      <w:pPr>
        <w:autoSpaceDE w:val="0"/>
        <w:autoSpaceDN w:val="0"/>
        <w:adjustRightInd w:val="0"/>
        <w:ind w:firstLine="709"/>
        <w:jc w:val="both"/>
        <w:rPr>
          <w:color w:val="000000"/>
        </w:rPr>
      </w:pPr>
      <w:r w:rsidRPr="00C0690F">
        <w:rPr>
          <w:color w:val="000000"/>
        </w:rPr>
        <w:t>Поэтому актуальным становится вопрос повышения качества отдыха и оздоровления детей и подростков и, соответственно, удовлетворенности населения услугами по организации их отдыха и оздоровления.</w:t>
      </w:r>
    </w:p>
    <w:p w:rsidR="005165DC" w:rsidRPr="00C0690F" w:rsidRDefault="005165DC" w:rsidP="00E80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sidRPr="00C0690F">
        <w:rPr>
          <w:color w:val="000000"/>
        </w:rPr>
        <w:t xml:space="preserve">Подпрограмма № 3 представляет собой систему мер по созданию условий для повышения удовлетворенности населения услугами по организации отдыха и оздоровления детей и подростков </w:t>
      </w:r>
      <w:r w:rsidR="00891347">
        <w:rPr>
          <w:color w:val="000000"/>
        </w:rPr>
        <w:t>округ</w:t>
      </w:r>
      <w:r w:rsidRPr="00C0690F">
        <w:rPr>
          <w:color w:val="000000"/>
        </w:rPr>
        <w:t xml:space="preserve">а. </w:t>
      </w:r>
    </w:p>
    <w:p w:rsidR="005165DC" w:rsidRPr="00C0690F" w:rsidRDefault="005165DC" w:rsidP="00E801E1">
      <w:pPr>
        <w:autoSpaceDE w:val="0"/>
        <w:autoSpaceDN w:val="0"/>
        <w:adjustRightInd w:val="0"/>
        <w:ind w:firstLine="540"/>
        <w:jc w:val="both"/>
        <w:rPr>
          <w:color w:val="000000"/>
        </w:rPr>
      </w:pPr>
      <w:r w:rsidRPr="00C0690F">
        <w:rPr>
          <w:color w:val="000000"/>
        </w:rPr>
        <w:t xml:space="preserve">На территории </w:t>
      </w:r>
      <w:r w:rsidR="00891347">
        <w:rPr>
          <w:color w:val="000000"/>
        </w:rPr>
        <w:t>округ</w:t>
      </w:r>
      <w:r w:rsidRPr="00C0690F">
        <w:rPr>
          <w:color w:val="000000"/>
        </w:rPr>
        <w:t xml:space="preserve">а дети отдыхают и </w:t>
      </w:r>
      <w:proofErr w:type="spellStart"/>
      <w:r w:rsidRPr="00C0690F">
        <w:rPr>
          <w:color w:val="000000"/>
        </w:rPr>
        <w:t>оздоравливаются</w:t>
      </w:r>
      <w:proofErr w:type="spellEnd"/>
      <w:r w:rsidRPr="00C0690F">
        <w:rPr>
          <w:color w:val="000000"/>
        </w:rPr>
        <w:t xml:space="preserve"> в </w:t>
      </w:r>
      <w:r w:rsidR="00CA057E">
        <w:rPr>
          <w:color w:val="000000"/>
        </w:rPr>
        <w:t>7</w:t>
      </w:r>
      <w:r w:rsidRPr="00C0690F">
        <w:rPr>
          <w:color w:val="000000"/>
        </w:rPr>
        <w:t xml:space="preserve"> оздоровительных лагерях с дневным пребыванием детей, организованных на базе </w:t>
      </w:r>
      <w:r w:rsidR="00CA057E">
        <w:rPr>
          <w:color w:val="000000"/>
        </w:rPr>
        <w:t>ОО</w:t>
      </w:r>
      <w:r w:rsidRPr="00C0690F">
        <w:rPr>
          <w:color w:val="000000"/>
        </w:rPr>
        <w:t xml:space="preserve">. </w:t>
      </w:r>
    </w:p>
    <w:p w:rsidR="005165DC" w:rsidRPr="00C0690F" w:rsidRDefault="005165DC" w:rsidP="00E801E1">
      <w:pPr>
        <w:ind w:firstLine="540"/>
        <w:jc w:val="both"/>
        <w:rPr>
          <w:bCs/>
          <w:color w:val="000000"/>
        </w:rPr>
      </w:pPr>
      <w:r w:rsidRPr="00C0690F">
        <w:rPr>
          <w:color w:val="000000"/>
        </w:rPr>
        <w:t>Так, в период оздоровительной кампании 20</w:t>
      </w:r>
      <w:r w:rsidR="00021D78">
        <w:rPr>
          <w:color w:val="000000"/>
        </w:rPr>
        <w:t>23</w:t>
      </w:r>
      <w:r w:rsidRPr="00C0690F">
        <w:rPr>
          <w:color w:val="000000"/>
        </w:rPr>
        <w:t xml:space="preserve"> года в </w:t>
      </w:r>
      <w:r w:rsidR="00891347">
        <w:rPr>
          <w:color w:val="000000"/>
        </w:rPr>
        <w:t>округ</w:t>
      </w:r>
      <w:r w:rsidRPr="00C0690F">
        <w:rPr>
          <w:color w:val="000000"/>
        </w:rPr>
        <w:t xml:space="preserve">е организованными формами оздоровления и занятости детей и подростков было охвачено </w:t>
      </w:r>
      <w:r w:rsidR="00FC4DDC">
        <w:rPr>
          <w:color w:val="000000"/>
        </w:rPr>
        <w:t>726</w:t>
      </w:r>
      <w:r w:rsidRPr="00C0690F">
        <w:rPr>
          <w:color w:val="000000"/>
        </w:rPr>
        <w:t xml:space="preserve"> </w:t>
      </w:r>
      <w:r w:rsidR="00CA057E">
        <w:rPr>
          <w:color w:val="000000"/>
        </w:rPr>
        <w:t>детей</w:t>
      </w:r>
      <w:r w:rsidR="00021D78">
        <w:rPr>
          <w:color w:val="000000"/>
        </w:rPr>
        <w:t>, в том числе</w:t>
      </w:r>
      <w:r w:rsidRPr="00C0690F">
        <w:rPr>
          <w:color w:val="000000"/>
        </w:rPr>
        <w:t xml:space="preserve"> </w:t>
      </w:r>
      <w:r w:rsidR="00021D78">
        <w:rPr>
          <w:color w:val="000000"/>
        </w:rPr>
        <w:t>в палаточном лагере</w:t>
      </w:r>
      <w:r w:rsidR="00CA057E">
        <w:rPr>
          <w:color w:val="000000"/>
        </w:rPr>
        <w:t xml:space="preserve"> «Альтаир». </w:t>
      </w:r>
      <w:r w:rsidRPr="00C0690F">
        <w:rPr>
          <w:color w:val="000000"/>
        </w:rPr>
        <w:t>Ос</w:t>
      </w:r>
      <w:r w:rsidR="00CA057E">
        <w:rPr>
          <w:color w:val="000000"/>
        </w:rPr>
        <w:t xml:space="preserve">обое внимание уделяется детям, </w:t>
      </w:r>
      <w:r w:rsidRPr="00C0690F">
        <w:rPr>
          <w:color w:val="000000"/>
        </w:rPr>
        <w:t xml:space="preserve">находящимся в трудной жизненной ситуации, </w:t>
      </w:r>
      <w:r w:rsidR="00CA057E">
        <w:rPr>
          <w:bCs/>
          <w:color w:val="000000"/>
        </w:rPr>
        <w:t>детям из многодетных семей</w:t>
      </w:r>
      <w:r w:rsidRPr="00C0690F">
        <w:rPr>
          <w:bCs/>
          <w:color w:val="000000"/>
        </w:rPr>
        <w:t>.</w:t>
      </w:r>
    </w:p>
    <w:p w:rsidR="005165DC" w:rsidRPr="00C0690F" w:rsidRDefault="005165DC" w:rsidP="00E801E1">
      <w:pPr>
        <w:autoSpaceDE w:val="0"/>
        <w:autoSpaceDN w:val="0"/>
        <w:adjustRightInd w:val="0"/>
        <w:ind w:firstLine="709"/>
        <w:jc w:val="both"/>
        <w:rPr>
          <w:color w:val="000000"/>
        </w:rPr>
      </w:pPr>
      <w:r w:rsidRPr="00C0690F">
        <w:rPr>
          <w:color w:val="000000"/>
        </w:rPr>
        <w:t>Дети, не охваченные в каникулярный период организованными формами отдыха и оздоровления, зачастую в течение дня не находятся под присмотром родителей, предоставлены сами себе. Данное обстоятельство способно повлиять на рост уровня подростковой преступности, повышение уровня травматизма и гибели детей.</w:t>
      </w:r>
    </w:p>
    <w:p w:rsidR="005165DC" w:rsidRPr="00C0690F" w:rsidRDefault="005165DC" w:rsidP="00E801E1">
      <w:pPr>
        <w:autoSpaceDE w:val="0"/>
        <w:autoSpaceDN w:val="0"/>
        <w:adjustRightInd w:val="0"/>
        <w:ind w:firstLine="709"/>
        <w:jc w:val="both"/>
        <w:rPr>
          <w:color w:val="000000"/>
        </w:rPr>
      </w:pPr>
      <w:r w:rsidRPr="00C0690F">
        <w:rPr>
          <w:color w:val="000000"/>
        </w:rPr>
        <w:t xml:space="preserve">Меры, направленные на развитие системы отдыха и оздоровления детей и подростков в </w:t>
      </w:r>
      <w:r w:rsidR="00891347">
        <w:rPr>
          <w:color w:val="000000"/>
        </w:rPr>
        <w:t>округ</w:t>
      </w:r>
      <w:r w:rsidRPr="00C0690F">
        <w:rPr>
          <w:color w:val="000000"/>
        </w:rPr>
        <w:t xml:space="preserve">е, позволят увеличить охват детей и подростков организованным </w:t>
      </w:r>
      <w:r w:rsidRPr="00C0690F">
        <w:rPr>
          <w:color w:val="000000"/>
        </w:rPr>
        <w:lastRenderedPageBreak/>
        <w:t>отдыхом обеспечить максимальную эффективность отдыха и оздоров</w:t>
      </w:r>
      <w:r w:rsidR="00CA057E">
        <w:rPr>
          <w:color w:val="000000"/>
        </w:rPr>
        <w:t>ления детей</w:t>
      </w:r>
      <w:r w:rsidRPr="00C0690F">
        <w:rPr>
          <w:color w:val="000000"/>
        </w:rPr>
        <w:t xml:space="preserve"> в лагерях с дневным пребыванием. С повышением количества мест для отдыха детей и подростков и качества отдыха и оздоровления повысится и показатель удовлетворенности населения организацией отдыха и оздоровления детей и подростков.</w:t>
      </w:r>
    </w:p>
    <w:p w:rsidR="005165DC" w:rsidRPr="00C0690F" w:rsidRDefault="005165DC" w:rsidP="00E801E1">
      <w:pPr>
        <w:autoSpaceDE w:val="0"/>
        <w:autoSpaceDN w:val="0"/>
        <w:adjustRightInd w:val="0"/>
        <w:ind w:firstLine="709"/>
        <w:jc w:val="both"/>
        <w:rPr>
          <w:color w:val="000000"/>
        </w:rPr>
      </w:pPr>
      <w:r w:rsidRPr="00C0690F">
        <w:rPr>
          <w:color w:val="000000"/>
        </w:rPr>
        <w:t>Решение поставленных проблем будет осуществлено в рамках реализации мероприятий подпрограммы № 3.</w:t>
      </w:r>
    </w:p>
    <w:p w:rsidR="005165DC" w:rsidRDefault="005165DC" w:rsidP="00E801E1">
      <w:pPr>
        <w:autoSpaceDE w:val="0"/>
        <w:autoSpaceDN w:val="0"/>
        <w:adjustRightInd w:val="0"/>
        <w:ind w:left="540"/>
        <w:jc w:val="center"/>
        <w:rPr>
          <w:b/>
        </w:rPr>
      </w:pPr>
    </w:p>
    <w:p w:rsidR="005165DC" w:rsidRPr="00C0690F" w:rsidRDefault="00CA057E" w:rsidP="00E801E1">
      <w:pPr>
        <w:autoSpaceDE w:val="0"/>
        <w:autoSpaceDN w:val="0"/>
        <w:adjustRightInd w:val="0"/>
        <w:ind w:left="540"/>
        <w:jc w:val="center"/>
        <w:rPr>
          <w:b/>
        </w:rPr>
      </w:pPr>
      <w:r>
        <w:rPr>
          <w:b/>
        </w:rPr>
        <w:t>2.9. Механизм реализации</w:t>
      </w:r>
      <w:r w:rsidR="005165DC" w:rsidRPr="00C0690F">
        <w:rPr>
          <w:b/>
        </w:rPr>
        <w:t xml:space="preserve"> мероприятий подпрограммы № 3</w:t>
      </w:r>
    </w:p>
    <w:p w:rsidR="005165DC" w:rsidRPr="00C0690F" w:rsidRDefault="005165DC" w:rsidP="00E801E1">
      <w:pPr>
        <w:autoSpaceDE w:val="0"/>
        <w:autoSpaceDN w:val="0"/>
        <w:adjustRightInd w:val="0"/>
        <w:ind w:left="540"/>
        <w:jc w:val="both"/>
      </w:pPr>
    </w:p>
    <w:p w:rsidR="00BE1BA9" w:rsidRPr="00BE1BA9" w:rsidRDefault="00BE1BA9" w:rsidP="00BE1BA9">
      <w:pPr>
        <w:autoSpaceDE w:val="0"/>
        <w:autoSpaceDN w:val="0"/>
        <w:adjustRightInd w:val="0"/>
        <w:jc w:val="both"/>
        <w:rPr>
          <w:bCs/>
        </w:rPr>
      </w:pPr>
      <w:r>
        <w:rPr>
          <w:bCs/>
        </w:rPr>
        <w:t xml:space="preserve">           </w:t>
      </w:r>
      <w:r w:rsidRPr="00BE1BA9">
        <w:rPr>
          <w:bCs/>
        </w:rPr>
        <w:t>Подпрограммой № 3 предусматривается разработка и реализация комплекса мероприятий по следующим разделам:</w:t>
      </w:r>
    </w:p>
    <w:p w:rsidR="00BE1BA9" w:rsidRPr="00BE1BA9" w:rsidRDefault="00BE1BA9" w:rsidP="00BE1BA9">
      <w:pPr>
        <w:autoSpaceDE w:val="0"/>
        <w:autoSpaceDN w:val="0"/>
        <w:adjustRightInd w:val="0"/>
        <w:jc w:val="both"/>
        <w:rPr>
          <w:bCs/>
        </w:rPr>
      </w:pPr>
      <w:r w:rsidRPr="00BE1BA9">
        <w:rPr>
          <w:bCs/>
        </w:rPr>
        <w:t>организация оздоровительных лагерей с дневным пребыванием детей на базе ОО;</w:t>
      </w:r>
    </w:p>
    <w:p w:rsidR="00BE1BA9" w:rsidRPr="00BE1BA9" w:rsidRDefault="00BE1BA9" w:rsidP="00BE1BA9">
      <w:pPr>
        <w:autoSpaceDE w:val="0"/>
        <w:autoSpaceDN w:val="0"/>
        <w:adjustRightInd w:val="0"/>
        <w:jc w:val="both"/>
        <w:rPr>
          <w:bCs/>
        </w:rPr>
      </w:pPr>
      <w:r w:rsidRPr="00BE1BA9">
        <w:rPr>
          <w:bCs/>
        </w:rPr>
        <w:t>организация палаточного лагеря;</w:t>
      </w:r>
    </w:p>
    <w:p w:rsidR="00BE1BA9" w:rsidRPr="00BE1BA9" w:rsidRDefault="00BE1BA9" w:rsidP="00BE1BA9">
      <w:pPr>
        <w:autoSpaceDE w:val="0"/>
        <w:autoSpaceDN w:val="0"/>
        <w:adjustRightInd w:val="0"/>
        <w:jc w:val="both"/>
        <w:rPr>
          <w:bCs/>
        </w:rPr>
      </w:pPr>
      <w:r w:rsidRPr="00BE1BA9">
        <w:rPr>
          <w:bCs/>
        </w:rPr>
        <w:t>организация стационарного детского оздоровительного лагеря «Альтаир» с круглосуточным пребыванием детей;</w:t>
      </w:r>
    </w:p>
    <w:p w:rsidR="00BE1BA9" w:rsidRPr="00BE1BA9" w:rsidRDefault="00BE1BA9" w:rsidP="00BE1BA9">
      <w:pPr>
        <w:autoSpaceDE w:val="0"/>
        <w:autoSpaceDN w:val="0"/>
        <w:adjustRightInd w:val="0"/>
        <w:jc w:val="both"/>
        <w:rPr>
          <w:bCs/>
        </w:rPr>
      </w:pPr>
      <w:r w:rsidRPr="00BE1BA9">
        <w:rPr>
          <w:bCs/>
        </w:rPr>
        <w:t>информационное обеспечение по организации отдыха и оздоровления детей.</w:t>
      </w:r>
    </w:p>
    <w:p w:rsidR="00BE1BA9" w:rsidRPr="00BE1BA9" w:rsidRDefault="00BE1BA9" w:rsidP="00BE1BA9">
      <w:pPr>
        <w:tabs>
          <w:tab w:val="left" w:pos="709"/>
          <w:tab w:val="left" w:pos="851"/>
        </w:tabs>
        <w:autoSpaceDE w:val="0"/>
        <w:autoSpaceDN w:val="0"/>
        <w:adjustRightInd w:val="0"/>
        <w:jc w:val="both"/>
        <w:rPr>
          <w:bCs/>
        </w:rPr>
      </w:pPr>
      <w:r>
        <w:rPr>
          <w:bCs/>
        </w:rPr>
        <w:t xml:space="preserve">           </w:t>
      </w:r>
      <w:r w:rsidRPr="00BE1BA9">
        <w:rPr>
          <w:bCs/>
        </w:rPr>
        <w:t>Реализация мероприятий подпрограммы № 3 позволит расширить спектр принимаемых мер, направленных на повышение удовлетворенности населения услугами по организации отдыха и оздоровления детей, а также увеличить охват детей услугами по организации отдыха и оздоровления.</w:t>
      </w:r>
    </w:p>
    <w:p w:rsidR="00BE1BA9" w:rsidRPr="00BE1BA9" w:rsidRDefault="00BE1BA9" w:rsidP="00BE1BA9">
      <w:pPr>
        <w:autoSpaceDE w:val="0"/>
        <w:autoSpaceDN w:val="0"/>
        <w:adjustRightInd w:val="0"/>
        <w:jc w:val="both"/>
        <w:rPr>
          <w:bCs/>
        </w:rPr>
      </w:pPr>
      <w:r>
        <w:rPr>
          <w:bCs/>
        </w:rPr>
        <w:t xml:space="preserve">           </w:t>
      </w:r>
      <w:r w:rsidRPr="00BE1BA9">
        <w:rPr>
          <w:bCs/>
        </w:rPr>
        <w:t xml:space="preserve">Мероприятия подпрограммы № 3 позволят сохранить существующую систему организации отдыха и оздоровления путем предоставления детям оплаты стоимости набора продуктов питания – для детей школьного возраста до 17 лет (включительно) в оздоровительных лагерях с дневным пребыванием детей. </w:t>
      </w:r>
    </w:p>
    <w:p w:rsidR="00BE1BA9" w:rsidRPr="00BE1BA9" w:rsidRDefault="00BE1BA9" w:rsidP="00BE1BA9">
      <w:pPr>
        <w:tabs>
          <w:tab w:val="left" w:pos="709"/>
        </w:tabs>
        <w:autoSpaceDE w:val="0"/>
        <w:autoSpaceDN w:val="0"/>
        <w:adjustRightInd w:val="0"/>
        <w:jc w:val="both"/>
        <w:rPr>
          <w:bCs/>
        </w:rPr>
      </w:pPr>
      <w:r>
        <w:rPr>
          <w:bCs/>
        </w:rPr>
        <w:t xml:space="preserve">           </w:t>
      </w:r>
      <w:r w:rsidRPr="00BE1BA9">
        <w:rPr>
          <w:bCs/>
        </w:rPr>
        <w:t>В целях сохранения действующих оздоровительных лагерей с дневным пребыванием детей в рамках подпрограммы № 3 предусматриваются меры по совершенствованию материально-технической базы учреждений, оказывающих услуги по оздоровлению детей, меры по приведению учреждений в соответствие с санитарно–эпидемиологическими требованиями, меры по созданию благоприятных условий для оздоровления детей.</w:t>
      </w:r>
    </w:p>
    <w:p w:rsidR="00BE1BA9" w:rsidRPr="00BE1BA9" w:rsidRDefault="00BE1BA9" w:rsidP="00BE1BA9">
      <w:pPr>
        <w:autoSpaceDE w:val="0"/>
        <w:autoSpaceDN w:val="0"/>
        <w:adjustRightInd w:val="0"/>
        <w:jc w:val="both"/>
        <w:rPr>
          <w:bCs/>
        </w:rPr>
      </w:pPr>
      <w:r>
        <w:rPr>
          <w:bCs/>
        </w:rPr>
        <w:t xml:space="preserve">            </w:t>
      </w:r>
      <w:r w:rsidRPr="00BE1BA9">
        <w:rPr>
          <w:bCs/>
        </w:rPr>
        <w:t>С целью увеличения охвата детей услугами отдыха и оздоровления предусмотрены мероприятия по организации работы палаточного лагеря и мероприятия по восстановлению стационарного детского оздоровительного лагеря «Альтаир» с круглосуточным пребыванием детей.</w:t>
      </w:r>
    </w:p>
    <w:p w:rsidR="00BE1BA9" w:rsidRPr="00BE1BA9" w:rsidRDefault="00BE1BA9" w:rsidP="00BE1BA9">
      <w:pPr>
        <w:tabs>
          <w:tab w:val="left" w:pos="709"/>
        </w:tabs>
        <w:autoSpaceDE w:val="0"/>
        <w:autoSpaceDN w:val="0"/>
        <w:adjustRightInd w:val="0"/>
        <w:jc w:val="both"/>
        <w:rPr>
          <w:bCs/>
        </w:rPr>
      </w:pPr>
      <w:r>
        <w:rPr>
          <w:bCs/>
        </w:rPr>
        <w:t xml:space="preserve">           </w:t>
      </w:r>
      <w:r w:rsidRPr="00BE1BA9">
        <w:rPr>
          <w:bCs/>
        </w:rPr>
        <w:t>Восстановление стационарного детского оздоровительного лагеря «Альтаир» с круглосуточным пребыванием детей включает следующие мероприятия:</w:t>
      </w:r>
    </w:p>
    <w:p w:rsidR="00BE1BA9" w:rsidRPr="00BE1BA9" w:rsidRDefault="00BE1BA9" w:rsidP="00BE1BA9">
      <w:pPr>
        <w:autoSpaceDE w:val="0"/>
        <w:autoSpaceDN w:val="0"/>
        <w:adjustRightInd w:val="0"/>
        <w:jc w:val="both"/>
        <w:rPr>
          <w:bCs/>
        </w:rPr>
      </w:pPr>
      <w:r w:rsidRPr="00BE1BA9">
        <w:rPr>
          <w:bCs/>
        </w:rPr>
        <w:t>-  капитальный ремонт спальных корпусов, капитальный ремонт медицинского пункта детского оздоровительного лагеря «Альтаир». Реализацию мероприятия осуществляет администрация Шенкурского муниципального округа Архангельской области (отдел архитектуры и строительства);</w:t>
      </w:r>
    </w:p>
    <w:p w:rsidR="00BE1BA9" w:rsidRPr="00BE1BA9" w:rsidRDefault="00BE1BA9" w:rsidP="00BE1BA9">
      <w:pPr>
        <w:autoSpaceDE w:val="0"/>
        <w:autoSpaceDN w:val="0"/>
        <w:adjustRightInd w:val="0"/>
        <w:jc w:val="both"/>
        <w:rPr>
          <w:b/>
          <w:bCs/>
        </w:rPr>
      </w:pPr>
      <w:r w:rsidRPr="00BE1BA9">
        <w:rPr>
          <w:bCs/>
        </w:rPr>
        <w:t>- монтаж наружных сетей водоснабжения и канализации, приобретение и установка сборно-разборного модульного здания столовой ДОЛ «Альтаир». Реализацию мероприятия осуществляет администрация Шенкурского муниципального округа Архангельской области (отдел архитектуры и строительства).</w:t>
      </w:r>
    </w:p>
    <w:p w:rsidR="00BE1BA9" w:rsidRPr="00BE1BA9" w:rsidRDefault="00BE1BA9" w:rsidP="00BE1BA9">
      <w:pPr>
        <w:tabs>
          <w:tab w:val="left" w:pos="709"/>
        </w:tabs>
        <w:autoSpaceDE w:val="0"/>
        <w:autoSpaceDN w:val="0"/>
        <w:adjustRightInd w:val="0"/>
        <w:jc w:val="both"/>
        <w:rPr>
          <w:bCs/>
        </w:rPr>
      </w:pPr>
      <w:r>
        <w:rPr>
          <w:bCs/>
        </w:rPr>
        <w:t xml:space="preserve">           </w:t>
      </w:r>
      <w:proofErr w:type="gramStart"/>
      <w:r w:rsidRPr="00BE1BA9">
        <w:rPr>
          <w:bCs/>
        </w:rPr>
        <w:t>Мероприятия по информационному обеспечению организации отдыха и оздоровления осуществляются в целях информационно-методического сопровождения оздоровительных лагерей с дневным пребыванием детей, организованных на базе ОО и информирования населения путем публикации в газете «</w:t>
      </w:r>
      <w:proofErr w:type="spellStart"/>
      <w:r w:rsidRPr="00BE1BA9">
        <w:rPr>
          <w:bCs/>
        </w:rPr>
        <w:t>Важский</w:t>
      </w:r>
      <w:proofErr w:type="spellEnd"/>
      <w:r w:rsidRPr="00BE1BA9">
        <w:rPr>
          <w:bCs/>
        </w:rPr>
        <w:t xml:space="preserve"> край» информационной статьи по организации летнего отдыха и оздоровления детей и печати информационных листовок осуществляет управление образования администрации Шенкурского муниципального округа Архангельской области.</w:t>
      </w:r>
      <w:proofErr w:type="gramEnd"/>
    </w:p>
    <w:p w:rsidR="005165DC" w:rsidRPr="00C0690F" w:rsidRDefault="005165DC" w:rsidP="00E801E1">
      <w:pPr>
        <w:autoSpaceDE w:val="0"/>
        <w:autoSpaceDN w:val="0"/>
        <w:adjustRightInd w:val="0"/>
        <w:ind w:firstLine="709"/>
        <w:jc w:val="both"/>
      </w:pPr>
      <w:r w:rsidRPr="00C0690F">
        <w:t>Перечен</w:t>
      </w:r>
      <w:r w:rsidR="00EA7222">
        <w:t xml:space="preserve">ь мероприятий подпрограммы № 3 </w:t>
      </w:r>
      <w:r w:rsidRPr="00C0690F">
        <w:t xml:space="preserve">представлен в приложение № 2 к муниципальной программе. </w:t>
      </w:r>
    </w:p>
    <w:p w:rsidR="00DD3485" w:rsidRDefault="00DD3485" w:rsidP="00DD3485">
      <w:pPr>
        <w:spacing w:after="200"/>
        <w:rPr>
          <w:b/>
          <w:szCs w:val="20"/>
        </w:rPr>
      </w:pPr>
    </w:p>
    <w:p w:rsidR="005165DC" w:rsidRPr="00C0690F" w:rsidRDefault="00DD3485" w:rsidP="00DD3485">
      <w:pPr>
        <w:spacing w:after="200"/>
        <w:rPr>
          <w:b/>
        </w:rPr>
      </w:pPr>
      <w:r>
        <w:rPr>
          <w:b/>
          <w:szCs w:val="20"/>
        </w:rPr>
        <w:lastRenderedPageBreak/>
        <w:t xml:space="preserve">                    </w:t>
      </w:r>
      <w:r w:rsidR="005165DC" w:rsidRPr="00CE1C17">
        <w:rPr>
          <w:b/>
          <w:szCs w:val="20"/>
          <w:lang w:val="en-US"/>
        </w:rPr>
        <w:t>II</w:t>
      </w:r>
      <w:r w:rsidR="005165DC" w:rsidRPr="00CE1C17">
        <w:rPr>
          <w:b/>
          <w:szCs w:val="20"/>
        </w:rPr>
        <w:t>.</w:t>
      </w:r>
      <w:r w:rsidR="00CE1C17" w:rsidRPr="00CE1C17">
        <w:rPr>
          <w:b/>
          <w:szCs w:val="20"/>
        </w:rPr>
        <w:t xml:space="preserve"> </w:t>
      </w:r>
      <w:r w:rsidR="005165DC" w:rsidRPr="00C0690F">
        <w:rPr>
          <w:b/>
        </w:rPr>
        <w:t xml:space="preserve">Ожидаемые результаты реализации муниципальной программы </w:t>
      </w:r>
    </w:p>
    <w:p w:rsidR="005165DC" w:rsidRPr="00C0690F" w:rsidRDefault="005165DC" w:rsidP="00E801E1">
      <w:pPr>
        <w:jc w:val="center"/>
        <w:rPr>
          <w:b/>
        </w:rPr>
      </w:pPr>
    </w:p>
    <w:tbl>
      <w:tblPr>
        <w:tblW w:w="5000" w:type="pct"/>
        <w:tblCellSpacing w:w="5" w:type="nil"/>
        <w:tblCellMar>
          <w:left w:w="75" w:type="dxa"/>
          <w:right w:w="75" w:type="dxa"/>
        </w:tblCellMar>
        <w:tblLook w:val="0000"/>
      </w:tblPr>
      <w:tblGrid>
        <w:gridCol w:w="7029"/>
        <w:gridCol w:w="1151"/>
        <w:gridCol w:w="1325"/>
      </w:tblGrid>
      <w:tr w:rsidR="005165DC" w:rsidRPr="00C0690F" w:rsidTr="009E665B">
        <w:trPr>
          <w:trHeight w:val="848"/>
          <w:tblCellSpacing w:w="5" w:type="nil"/>
        </w:trPr>
        <w:tc>
          <w:tcPr>
            <w:tcW w:w="3698" w:type="pct"/>
            <w:tcBorders>
              <w:top w:val="single" w:sz="8"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Наименование  показателя</w:t>
            </w:r>
          </w:p>
        </w:tc>
        <w:tc>
          <w:tcPr>
            <w:tcW w:w="605" w:type="pct"/>
            <w:tcBorders>
              <w:top w:val="single" w:sz="8"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Единица</w:t>
            </w:r>
          </w:p>
          <w:p w:rsidR="005165DC" w:rsidRPr="00C0690F" w:rsidRDefault="005165DC" w:rsidP="00E801E1">
            <w:pPr>
              <w:autoSpaceDE w:val="0"/>
              <w:autoSpaceDN w:val="0"/>
              <w:adjustRightInd w:val="0"/>
              <w:jc w:val="center"/>
              <w:rPr>
                <w:sz w:val="20"/>
                <w:szCs w:val="20"/>
              </w:rPr>
            </w:pPr>
            <w:r w:rsidRPr="00C0690F">
              <w:rPr>
                <w:sz w:val="20"/>
                <w:szCs w:val="20"/>
              </w:rPr>
              <w:t>измерения</w:t>
            </w:r>
          </w:p>
        </w:tc>
        <w:tc>
          <w:tcPr>
            <w:tcW w:w="697" w:type="pct"/>
            <w:tcBorders>
              <w:top w:val="single" w:sz="8"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Ожидаемый результат</w:t>
            </w:r>
          </w:p>
        </w:tc>
      </w:tr>
      <w:tr w:rsidR="005165DC" w:rsidRPr="00C0690F" w:rsidTr="009E665B">
        <w:trPr>
          <w:trHeight w:val="282"/>
          <w:tblCellSpacing w:w="5" w:type="nil"/>
        </w:trPr>
        <w:tc>
          <w:tcPr>
            <w:tcW w:w="3698" w:type="pct"/>
            <w:tcBorders>
              <w:left w:val="single" w:sz="8" w:space="0" w:color="auto"/>
              <w:bottom w:val="single" w:sz="8" w:space="0" w:color="auto"/>
              <w:right w:val="single" w:sz="8" w:space="0" w:color="auto"/>
            </w:tcBorders>
            <w:vAlign w:val="center"/>
          </w:tcPr>
          <w:p w:rsidR="005165DC" w:rsidRPr="00C0690F" w:rsidRDefault="005165DC" w:rsidP="00310BB6">
            <w:pPr>
              <w:autoSpaceDE w:val="0"/>
              <w:autoSpaceDN w:val="0"/>
              <w:adjustRightInd w:val="0"/>
              <w:rPr>
                <w:sz w:val="20"/>
                <w:szCs w:val="20"/>
                <w:highlight w:val="yellow"/>
              </w:rPr>
            </w:pPr>
            <w:r w:rsidRPr="00C0690F">
              <w:rPr>
                <w:sz w:val="20"/>
                <w:szCs w:val="20"/>
              </w:rPr>
              <w:t>Доля детей в возрасте от 1 до 7 лет, обеспеченных услугами дошкольного образования в Шенкурском</w:t>
            </w:r>
            <w:r w:rsidR="00310BB6">
              <w:rPr>
                <w:sz w:val="20"/>
                <w:szCs w:val="20"/>
              </w:rPr>
              <w:t xml:space="preserve"> муниципальном </w:t>
            </w:r>
            <w:r w:rsidR="00891347">
              <w:rPr>
                <w:sz w:val="20"/>
                <w:szCs w:val="20"/>
              </w:rPr>
              <w:t>округ</w:t>
            </w:r>
            <w:r w:rsidRPr="00C0690F">
              <w:rPr>
                <w:sz w:val="20"/>
                <w:szCs w:val="20"/>
              </w:rPr>
              <w:t>е</w:t>
            </w:r>
            <w:r w:rsidR="00310BB6">
              <w:rPr>
                <w:sz w:val="20"/>
                <w:szCs w:val="20"/>
              </w:rPr>
              <w:t xml:space="preserve"> Архангельской области</w:t>
            </w:r>
          </w:p>
        </w:tc>
        <w:tc>
          <w:tcPr>
            <w:tcW w:w="60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97" w:type="pct"/>
            <w:tcBorders>
              <w:left w:val="single" w:sz="8" w:space="0" w:color="auto"/>
              <w:bottom w:val="single" w:sz="8" w:space="0" w:color="auto"/>
              <w:right w:val="single" w:sz="8" w:space="0" w:color="auto"/>
            </w:tcBorders>
            <w:vAlign w:val="center"/>
          </w:tcPr>
          <w:p w:rsidR="005165DC" w:rsidRPr="00C0690F" w:rsidRDefault="00EA7222" w:rsidP="00E801E1">
            <w:pPr>
              <w:autoSpaceDE w:val="0"/>
              <w:autoSpaceDN w:val="0"/>
              <w:adjustRightInd w:val="0"/>
              <w:jc w:val="center"/>
              <w:rPr>
                <w:sz w:val="20"/>
                <w:szCs w:val="20"/>
              </w:rPr>
            </w:pPr>
            <w:r>
              <w:rPr>
                <w:sz w:val="20"/>
                <w:szCs w:val="20"/>
              </w:rPr>
              <w:t>9</w:t>
            </w:r>
            <w:r w:rsidR="00CC4567">
              <w:rPr>
                <w:sz w:val="20"/>
                <w:szCs w:val="20"/>
              </w:rPr>
              <w:t>2</w:t>
            </w:r>
          </w:p>
        </w:tc>
      </w:tr>
      <w:tr w:rsidR="005165DC"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успешно завершивших основное общее образование в </w:t>
            </w:r>
            <w:r w:rsidR="00310BB6" w:rsidRPr="00C0690F">
              <w:rPr>
                <w:sz w:val="20"/>
                <w:szCs w:val="20"/>
              </w:rPr>
              <w:t>Шенкурском</w:t>
            </w:r>
            <w:r w:rsidR="00310BB6">
              <w:rPr>
                <w:sz w:val="20"/>
                <w:szCs w:val="20"/>
              </w:rPr>
              <w:t xml:space="preserve"> муниципальном округ</w:t>
            </w:r>
            <w:r w:rsidR="00310BB6" w:rsidRPr="00C0690F">
              <w:rPr>
                <w:sz w:val="20"/>
                <w:szCs w:val="20"/>
              </w:rPr>
              <w:t>е</w:t>
            </w:r>
            <w:r w:rsidR="00310BB6">
              <w:rPr>
                <w:sz w:val="20"/>
                <w:szCs w:val="20"/>
              </w:rPr>
              <w:t xml:space="preserve"> Архангельской области</w:t>
            </w:r>
          </w:p>
        </w:tc>
        <w:tc>
          <w:tcPr>
            <w:tcW w:w="60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97"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99</w:t>
            </w:r>
          </w:p>
        </w:tc>
      </w:tr>
      <w:tr w:rsidR="005165DC"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успешно завершивших среднее общее образование в </w:t>
            </w:r>
            <w:r w:rsidR="00310BB6" w:rsidRPr="00C0690F">
              <w:rPr>
                <w:sz w:val="20"/>
                <w:szCs w:val="20"/>
              </w:rPr>
              <w:t>Шенкурском</w:t>
            </w:r>
            <w:r w:rsidR="00310BB6">
              <w:rPr>
                <w:sz w:val="20"/>
                <w:szCs w:val="20"/>
              </w:rPr>
              <w:t xml:space="preserve"> муниципальном округ</w:t>
            </w:r>
            <w:r w:rsidR="00310BB6" w:rsidRPr="00C0690F">
              <w:rPr>
                <w:sz w:val="20"/>
                <w:szCs w:val="20"/>
              </w:rPr>
              <w:t>е</w:t>
            </w:r>
            <w:r w:rsidR="00310BB6">
              <w:rPr>
                <w:sz w:val="20"/>
                <w:szCs w:val="20"/>
              </w:rPr>
              <w:t xml:space="preserve"> Архангельской области</w:t>
            </w:r>
          </w:p>
        </w:tc>
        <w:tc>
          <w:tcPr>
            <w:tcW w:w="60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97"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100</w:t>
            </w:r>
          </w:p>
        </w:tc>
      </w:tr>
      <w:tr w:rsidR="005165DC"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охваченных услугами дополнительного образования в </w:t>
            </w:r>
            <w:r w:rsidR="00310BB6" w:rsidRPr="00C0690F">
              <w:rPr>
                <w:sz w:val="20"/>
                <w:szCs w:val="20"/>
              </w:rPr>
              <w:t>Шенкурском</w:t>
            </w:r>
            <w:r w:rsidR="00310BB6">
              <w:rPr>
                <w:sz w:val="20"/>
                <w:szCs w:val="20"/>
              </w:rPr>
              <w:t xml:space="preserve"> муниципальном округ</w:t>
            </w:r>
            <w:r w:rsidR="00310BB6" w:rsidRPr="00C0690F">
              <w:rPr>
                <w:sz w:val="20"/>
                <w:szCs w:val="20"/>
              </w:rPr>
              <w:t>е</w:t>
            </w:r>
            <w:r w:rsidR="00310BB6">
              <w:rPr>
                <w:sz w:val="20"/>
                <w:szCs w:val="20"/>
              </w:rPr>
              <w:t xml:space="preserve"> Архангельской области</w:t>
            </w:r>
          </w:p>
        </w:tc>
        <w:tc>
          <w:tcPr>
            <w:tcW w:w="60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97"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75,5</w:t>
            </w:r>
          </w:p>
        </w:tc>
      </w:tr>
      <w:tr w:rsidR="007E0240"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7E0240" w:rsidRPr="00E65448" w:rsidRDefault="007E0240" w:rsidP="00E801E1">
            <w:pPr>
              <w:autoSpaceDE w:val="0"/>
              <w:autoSpaceDN w:val="0"/>
              <w:adjustRightInd w:val="0"/>
              <w:rPr>
                <w:bCs/>
                <w:sz w:val="20"/>
                <w:szCs w:val="20"/>
              </w:rPr>
            </w:pPr>
            <w:r w:rsidRPr="00E65448">
              <w:rPr>
                <w:sz w:val="20"/>
                <w:szCs w:val="20"/>
              </w:rPr>
              <w:t xml:space="preserve">Доля детей в возрасте от 5 до 18 лет, </w:t>
            </w:r>
            <w:r w:rsidRPr="00E65448">
              <w:rPr>
                <w:iCs/>
                <w:sz w:val="20"/>
                <w:szCs w:val="20"/>
              </w:rPr>
              <w:t xml:space="preserve">использующих сертификаты </w:t>
            </w:r>
            <w:r w:rsidR="00A802D7" w:rsidRPr="00E65448">
              <w:rPr>
                <w:iCs/>
                <w:sz w:val="20"/>
                <w:szCs w:val="20"/>
              </w:rPr>
              <w:t xml:space="preserve">финансирования </w:t>
            </w:r>
            <w:r w:rsidRPr="00E65448">
              <w:rPr>
                <w:iCs/>
                <w:sz w:val="20"/>
                <w:szCs w:val="20"/>
              </w:rPr>
              <w:t>дополнительного образования</w:t>
            </w:r>
          </w:p>
        </w:tc>
        <w:tc>
          <w:tcPr>
            <w:tcW w:w="605" w:type="pct"/>
            <w:tcBorders>
              <w:left w:val="single" w:sz="8" w:space="0" w:color="auto"/>
              <w:bottom w:val="single" w:sz="8" w:space="0" w:color="auto"/>
              <w:right w:val="single" w:sz="8" w:space="0" w:color="auto"/>
            </w:tcBorders>
            <w:vAlign w:val="center"/>
          </w:tcPr>
          <w:p w:rsidR="007E0240" w:rsidRPr="00E65448" w:rsidRDefault="007E0240" w:rsidP="00E801E1">
            <w:pPr>
              <w:autoSpaceDE w:val="0"/>
              <w:autoSpaceDN w:val="0"/>
              <w:adjustRightInd w:val="0"/>
              <w:jc w:val="center"/>
              <w:rPr>
                <w:sz w:val="20"/>
                <w:szCs w:val="20"/>
              </w:rPr>
            </w:pPr>
            <w:r w:rsidRPr="00E65448">
              <w:rPr>
                <w:sz w:val="20"/>
                <w:szCs w:val="20"/>
              </w:rPr>
              <w:t>%</w:t>
            </w:r>
          </w:p>
        </w:tc>
        <w:tc>
          <w:tcPr>
            <w:tcW w:w="697" w:type="pct"/>
            <w:tcBorders>
              <w:left w:val="single" w:sz="8" w:space="0" w:color="auto"/>
              <w:bottom w:val="single" w:sz="8" w:space="0" w:color="auto"/>
              <w:right w:val="single" w:sz="8" w:space="0" w:color="auto"/>
            </w:tcBorders>
            <w:vAlign w:val="center"/>
          </w:tcPr>
          <w:p w:rsidR="007E0240" w:rsidRPr="00E65448" w:rsidRDefault="00D76C40" w:rsidP="00E801E1">
            <w:pPr>
              <w:autoSpaceDE w:val="0"/>
              <w:autoSpaceDN w:val="0"/>
              <w:adjustRightInd w:val="0"/>
              <w:jc w:val="center"/>
              <w:rPr>
                <w:sz w:val="20"/>
                <w:szCs w:val="20"/>
              </w:rPr>
            </w:pPr>
            <w:r w:rsidRPr="006B447A">
              <w:rPr>
                <w:sz w:val="20"/>
                <w:szCs w:val="20"/>
              </w:rPr>
              <w:t>25</w:t>
            </w:r>
          </w:p>
        </w:tc>
      </w:tr>
      <w:tr w:rsidR="005165DC"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вовлеченных в добровольческую (волонтерскую) деятельность </w:t>
            </w:r>
          </w:p>
        </w:tc>
        <w:tc>
          <w:tcPr>
            <w:tcW w:w="60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lang w:val="en-US"/>
              </w:rPr>
            </w:pPr>
            <w:r w:rsidRPr="00C0690F">
              <w:rPr>
                <w:sz w:val="20"/>
                <w:szCs w:val="20"/>
                <w:lang w:val="en-US"/>
              </w:rPr>
              <w:t>%</w:t>
            </w:r>
          </w:p>
        </w:tc>
        <w:tc>
          <w:tcPr>
            <w:tcW w:w="697"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2,</w:t>
            </w:r>
            <w:r w:rsidR="00EB72F8">
              <w:rPr>
                <w:sz w:val="20"/>
                <w:szCs w:val="20"/>
              </w:rPr>
              <w:t>5</w:t>
            </w:r>
          </w:p>
        </w:tc>
      </w:tr>
      <w:tr w:rsidR="005165DC"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 xml:space="preserve">Доля обучающихся, задействованных в системе </w:t>
            </w:r>
            <w:r w:rsidR="00EA7222">
              <w:rPr>
                <w:sz w:val="20"/>
                <w:szCs w:val="20"/>
              </w:rPr>
              <w:t>муниципальных</w:t>
            </w:r>
            <w:r w:rsidRPr="00C0690F">
              <w:rPr>
                <w:sz w:val="20"/>
                <w:szCs w:val="20"/>
              </w:rPr>
              <w:t xml:space="preserve"> мероприятий по работе с одаренными детьми, </w:t>
            </w:r>
            <w:r w:rsidR="00EA7222">
              <w:rPr>
                <w:sz w:val="20"/>
                <w:szCs w:val="20"/>
              </w:rPr>
              <w:t>муниципальных</w:t>
            </w:r>
            <w:r w:rsidRPr="00C0690F">
              <w:rPr>
                <w:sz w:val="20"/>
                <w:szCs w:val="20"/>
              </w:rPr>
              <w:t xml:space="preserve"> мероприятий воспитательной и спортивной направленности</w:t>
            </w:r>
          </w:p>
        </w:tc>
        <w:tc>
          <w:tcPr>
            <w:tcW w:w="60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97"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30</w:t>
            </w:r>
          </w:p>
        </w:tc>
      </w:tr>
      <w:tr w:rsidR="005165DC"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tc>
        <w:tc>
          <w:tcPr>
            <w:tcW w:w="60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97"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5</w:t>
            </w:r>
          </w:p>
        </w:tc>
      </w:tr>
      <w:tr w:rsidR="005165DC" w:rsidRPr="00C0690F" w:rsidTr="009E665B">
        <w:trPr>
          <w:trHeight w:val="60"/>
          <w:tblCellSpacing w:w="5" w:type="nil"/>
        </w:trPr>
        <w:tc>
          <w:tcPr>
            <w:tcW w:w="3698" w:type="pct"/>
            <w:tcBorders>
              <w:top w:val="single" w:sz="4" w:space="0" w:color="auto"/>
              <w:left w:val="single" w:sz="8" w:space="0" w:color="auto"/>
              <w:bottom w:val="single" w:sz="8" w:space="0" w:color="auto"/>
              <w:right w:val="single" w:sz="8" w:space="0" w:color="auto"/>
            </w:tcBorders>
          </w:tcPr>
          <w:p w:rsidR="005165DC" w:rsidRPr="00C0690F" w:rsidRDefault="005165DC" w:rsidP="00E801E1">
            <w:pPr>
              <w:tabs>
                <w:tab w:val="left" w:pos="176"/>
              </w:tabs>
              <w:autoSpaceDE w:val="0"/>
              <w:autoSpaceDN w:val="0"/>
              <w:adjustRightInd w:val="0"/>
              <w:rPr>
                <w:sz w:val="20"/>
                <w:szCs w:val="20"/>
              </w:rPr>
            </w:pPr>
            <w:r w:rsidRPr="00C0690F">
              <w:rPr>
                <w:sz w:val="20"/>
                <w:szCs w:val="20"/>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605" w:type="pct"/>
            <w:tcBorders>
              <w:top w:val="single" w:sz="4" w:space="0" w:color="auto"/>
              <w:left w:val="single" w:sz="8" w:space="0" w:color="auto"/>
              <w:bottom w:val="single" w:sz="8" w:space="0" w:color="auto"/>
              <w:right w:val="single" w:sz="8" w:space="0" w:color="auto"/>
            </w:tcBorders>
          </w:tcPr>
          <w:p w:rsidR="005165DC" w:rsidRPr="00C0690F" w:rsidRDefault="005165DC" w:rsidP="00E801E1">
            <w:pPr>
              <w:rPr>
                <w:sz w:val="28"/>
                <w:szCs w:val="20"/>
              </w:rPr>
            </w:pPr>
            <w:r w:rsidRPr="00C0690F">
              <w:rPr>
                <w:sz w:val="20"/>
                <w:szCs w:val="20"/>
              </w:rPr>
              <w:t>Количество человек</w:t>
            </w:r>
          </w:p>
        </w:tc>
        <w:tc>
          <w:tcPr>
            <w:tcW w:w="697" w:type="pct"/>
            <w:tcBorders>
              <w:top w:val="single" w:sz="4" w:space="0" w:color="auto"/>
              <w:left w:val="single" w:sz="8" w:space="0" w:color="auto"/>
              <w:bottom w:val="single" w:sz="8" w:space="0" w:color="auto"/>
              <w:right w:val="single" w:sz="8" w:space="0" w:color="auto"/>
            </w:tcBorders>
            <w:vAlign w:val="center"/>
          </w:tcPr>
          <w:p w:rsidR="005165DC" w:rsidRPr="00085854" w:rsidRDefault="005165DC" w:rsidP="00E801E1">
            <w:pPr>
              <w:autoSpaceDE w:val="0"/>
              <w:autoSpaceDN w:val="0"/>
              <w:adjustRightInd w:val="0"/>
              <w:jc w:val="center"/>
              <w:rPr>
                <w:sz w:val="20"/>
                <w:szCs w:val="20"/>
              </w:rPr>
            </w:pPr>
            <w:r w:rsidRPr="00085854">
              <w:rPr>
                <w:sz w:val="20"/>
                <w:szCs w:val="20"/>
              </w:rPr>
              <w:t>2</w:t>
            </w:r>
            <w:r w:rsidR="000541BD">
              <w:rPr>
                <w:sz w:val="20"/>
                <w:szCs w:val="20"/>
              </w:rPr>
              <w:t>70</w:t>
            </w:r>
          </w:p>
        </w:tc>
      </w:tr>
      <w:tr w:rsidR="005165DC" w:rsidRPr="00C0690F" w:rsidTr="009E665B">
        <w:trPr>
          <w:trHeight w:val="60"/>
          <w:tblCellSpacing w:w="5" w:type="nil"/>
        </w:trPr>
        <w:tc>
          <w:tcPr>
            <w:tcW w:w="3698" w:type="pct"/>
            <w:tcBorders>
              <w:top w:val="single" w:sz="4" w:space="0" w:color="auto"/>
              <w:left w:val="single" w:sz="8" w:space="0" w:color="auto"/>
              <w:bottom w:val="single" w:sz="8" w:space="0" w:color="auto"/>
              <w:right w:val="single" w:sz="8" w:space="0" w:color="auto"/>
            </w:tcBorders>
          </w:tcPr>
          <w:p w:rsidR="005165DC" w:rsidRPr="00C0690F" w:rsidRDefault="005165DC" w:rsidP="00E801E1">
            <w:pPr>
              <w:tabs>
                <w:tab w:val="left" w:pos="176"/>
              </w:tabs>
              <w:autoSpaceDE w:val="0"/>
              <w:autoSpaceDN w:val="0"/>
              <w:adjustRightInd w:val="0"/>
              <w:rPr>
                <w:sz w:val="20"/>
                <w:szCs w:val="20"/>
              </w:rPr>
            </w:pPr>
            <w:r w:rsidRPr="00C0690F">
              <w:rPr>
                <w:sz w:val="20"/>
                <w:szCs w:val="20"/>
              </w:rPr>
              <w:t>Количество получателей частичного возмещения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c>
          <w:tcPr>
            <w:tcW w:w="605" w:type="pct"/>
            <w:tcBorders>
              <w:top w:val="single" w:sz="4" w:space="0" w:color="auto"/>
              <w:left w:val="single" w:sz="8" w:space="0" w:color="auto"/>
              <w:bottom w:val="single" w:sz="8" w:space="0" w:color="auto"/>
              <w:right w:val="single" w:sz="8" w:space="0" w:color="auto"/>
            </w:tcBorders>
          </w:tcPr>
          <w:p w:rsidR="005165DC" w:rsidRPr="00C0690F" w:rsidRDefault="005165DC" w:rsidP="00E801E1">
            <w:pPr>
              <w:rPr>
                <w:sz w:val="28"/>
                <w:szCs w:val="20"/>
              </w:rPr>
            </w:pPr>
            <w:r w:rsidRPr="00C0690F">
              <w:rPr>
                <w:sz w:val="20"/>
                <w:szCs w:val="20"/>
              </w:rPr>
              <w:t>Количество человек</w:t>
            </w:r>
          </w:p>
        </w:tc>
        <w:tc>
          <w:tcPr>
            <w:tcW w:w="697" w:type="pct"/>
            <w:tcBorders>
              <w:top w:val="single" w:sz="4" w:space="0" w:color="auto"/>
              <w:left w:val="single" w:sz="8" w:space="0" w:color="auto"/>
              <w:bottom w:val="single" w:sz="8" w:space="0" w:color="auto"/>
              <w:right w:val="single" w:sz="8" w:space="0" w:color="auto"/>
            </w:tcBorders>
            <w:vAlign w:val="center"/>
          </w:tcPr>
          <w:p w:rsidR="005165DC" w:rsidRPr="00085854" w:rsidRDefault="00C477F6" w:rsidP="00E801E1">
            <w:pPr>
              <w:autoSpaceDE w:val="0"/>
              <w:autoSpaceDN w:val="0"/>
              <w:adjustRightInd w:val="0"/>
              <w:jc w:val="center"/>
              <w:rPr>
                <w:sz w:val="20"/>
                <w:szCs w:val="20"/>
              </w:rPr>
            </w:pPr>
            <w:r w:rsidRPr="00085854">
              <w:rPr>
                <w:sz w:val="20"/>
                <w:szCs w:val="20"/>
              </w:rPr>
              <w:t>2</w:t>
            </w:r>
          </w:p>
        </w:tc>
      </w:tr>
      <w:tr w:rsidR="00976342" w:rsidRPr="00C0690F" w:rsidTr="00F74339">
        <w:trPr>
          <w:trHeight w:val="60"/>
          <w:tblCellSpacing w:w="5" w:type="nil"/>
        </w:trPr>
        <w:tc>
          <w:tcPr>
            <w:tcW w:w="3698" w:type="pct"/>
            <w:tcBorders>
              <w:top w:val="single" w:sz="4" w:space="0" w:color="auto"/>
              <w:left w:val="single" w:sz="8" w:space="0" w:color="auto"/>
              <w:bottom w:val="single" w:sz="8" w:space="0" w:color="auto"/>
              <w:right w:val="single" w:sz="8" w:space="0" w:color="auto"/>
            </w:tcBorders>
            <w:vAlign w:val="center"/>
          </w:tcPr>
          <w:p w:rsidR="00976342" w:rsidRPr="00496995" w:rsidRDefault="00976342" w:rsidP="00E801E1">
            <w:pPr>
              <w:autoSpaceDE w:val="0"/>
              <w:autoSpaceDN w:val="0"/>
              <w:adjustRightInd w:val="0"/>
              <w:rPr>
                <w:bCs/>
                <w:sz w:val="20"/>
                <w:szCs w:val="20"/>
              </w:rPr>
            </w:pPr>
            <w:r w:rsidRPr="00B34987">
              <w:rPr>
                <w:sz w:val="20"/>
                <w:szCs w:val="20"/>
              </w:rPr>
              <w:t>Количество получателей ежемесячного денежного вознаграждения за классное руководство</w:t>
            </w:r>
          </w:p>
        </w:tc>
        <w:tc>
          <w:tcPr>
            <w:tcW w:w="605" w:type="pct"/>
            <w:tcBorders>
              <w:top w:val="single" w:sz="4" w:space="0" w:color="auto"/>
              <w:left w:val="single" w:sz="8" w:space="0" w:color="auto"/>
              <w:bottom w:val="single" w:sz="8" w:space="0" w:color="auto"/>
              <w:right w:val="single" w:sz="8" w:space="0" w:color="auto"/>
            </w:tcBorders>
            <w:vAlign w:val="center"/>
          </w:tcPr>
          <w:p w:rsidR="00976342" w:rsidRPr="00C0690F" w:rsidRDefault="00976342" w:rsidP="00E801E1">
            <w:pPr>
              <w:autoSpaceDE w:val="0"/>
              <w:autoSpaceDN w:val="0"/>
              <w:adjustRightInd w:val="0"/>
              <w:rPr>
                <w:sz w:val="20"/>
                <w:szCs w:val="20"/>
              </w:rPr>
            </w:pPr>
            <w:r w:rsidRPr="00C0690F">
              <w:rPr>
                <w:sz w:val="20"/>
                <w:szCs w:val="20"/>
              </w:rPr>
              <w:t>Количество человек</w:t>
            </w:r>
          </w:p>
        </w:tc>
        <w:tc>
          <w:tcPr>
            <w:tcW w:w="697" w:type="pct"/>
            <w:tcBorders>
              <w:top w:val="single" w:sz="4" w:space="0" w:color="auto"/>
              <w:left w:val="single" w:sz="8" w:space="0" w:color="auto"/>
              <w:bottom w:val="single" w:sz="8" w:space="0" w:color="auto"/>
              <w:right w:val="single" w:sz="8" w:space="0" w:color="auto"/>
            </w:tcBorders>
            <w:vAlign w:val="center"/>
          </w:tcPr>
          <w:p w:rsidR="00976342" w:rsidRPr="00085854" w:rsidRDefault="00EA7222" w:rsidP="00E801E1">
            <w:pPr>
              <w:autoSpaceDE w:val="0"/>
              <w:autoSpaceDN w:val="0"/>
              <w:adjustRightInd w:val="0"/>
              <w:jc w:val="center"/>
              <w:rPr>
                <w:sz w:val="20"/>
                <w:szCs w:val="20"/>
              </w:rPr>
            </w:pPr>
            <w:r>
              <w:rPr>
                <w:sz w:val="20"/>
                <w:szCs w:val="20"/>
              </w:rPr>
              <w:t>8</w:t>
            </w:r>
            <w:r w:rsidR="00103959">
              <w:rPr>
                <w:sz w:val="20"/>
                <w:szCs w:val="20"/>
              </w:rPr>
              <w:t>1</w:t>
            </w:r>
          </w:p>
        </w:tc>
      </w:tr>
      <w:tr w:rsidR="00A314DD" w:rsidRPr="00C0690F" w:rsidTr="00F74339">
        <w:trPr>
          <w:trHeight w:val="60"/>
          <w:tblCellSpacing w:w="5" w:type="nil"/>
        </w:trPr>
        <w:tc>
          <w:tcPr>
            <w:tcW w:w="3698" w:type="pct"/>
            <w:tcBorders>
              <w:top w:val="single" w:sz="4" w:space="0" w:color="auto"/>
              <w:left w:val="single" w:sz="8" w:space="0" w:color="auto"/>
              <w:bottom w:val="single" w:sz="8" w:space="0" w:color="auto"/>
              <w:right w:val="single" w:sz="8" w:space="0" w:color="auto"/>
            </w:tcBorders>
            <w:vAlign w:val="center"/>
          </w:tcPr>
          <w:p w:rsidR="00A314DD" w:rsidRPr="00B34987" w:rsidRDefault="00A314DD" w:rsidP="00E801E1">
            <w:pPr>
              <w:autoSpaceDE w:val="0"/>
              <w:autoSpaceDN w:val="0"/>
              <w:adjustRightInd w:val="0"/>
              <w:rPr>
                <w:sz w:val="20"/>
                <w:szCs w:val="20"/>
              </w:rPr>
            </w:pPr>
            <w:r>
              <w:rPr>
                <w:sz w:val="20"/>
                <w:szCs w:val="20"/>
              </w:rPr>
              <w:t>Количество</w:t>
            </w:r>
            <w:r w:rsidRPr="00B40B4E">
              <w:rPr>
                <w:sz w:val="20"/>
                <w:szCs w:val="20"/>
              </w:rPr>
              <w:t xml:space="preserve"> советников директора по воспитанию и взаимодействию с детскими общественными объединениями</w:t>
            </w:r>
          </w:p>
        </w:tc>
        <w:tc>
          <w:tcPr>
            <w:tcW w:w="605" w:type="pct"/>
            <w:tcBorders>
              <w:top w:val="single" w:sz="4" w:space="0" w:color="auto"/>
              <w:left w:val="single" w:sz="8" w:space="0" w:color="auto"/>
              <w:bottom w:val="single" w:sz="8" w:space="0" w:color="auto"/>
              <w:right w:val="single" w:sz="8" w:space="0" w:color="auto"/>
            </w:tcBorders>
            <w:vAlign w:val="center"/>
          </w:tcPr>
          <w:p w:rsidR="00A314DD" w:rsidRPr="00C0690F" w:rsidRDefault="00A314DD" w:rsidP="00E801E1">
            <w:pPr>
              <w:autoSpaceDE w:val="0"/>
              <w:autoSpaceDN w:val="0"/>
              <w:adjustRightInd w:val="0"/>
              <w:rPr>
                <w:sz w:val="20"/>
                <w:szCs w:val="20"/>
              </w:rPr>
            </w:pPr>
            <w:r w:rsidRPr="00C0690F">
              <w:rPr>
                <w:sz w:val="20"/>
                <w:szCs w:val="20"/>
              </w:rPr>
              <w:t>Количество человек</w:t>
            </w:r>
          </w:p>
        </w:tc>
        <w:tc>
          <w:tcPr>
            <w:tcW w:w="697" w:type="pct"/>
            <w:tcBorders>
              <w:top w:val="single" w:sz="4" w:space="0" w:color="auto"/>
              <w:left w:val="single" w:sz="8" w:space="0" w:color="auto"/>
              <w:bottom w:val="single" w:sz="8" w:space="0" w:color="auto"/>
              <w:right w:val="single" w:sz="8" w:space="0" w:color="auto"/>
            </w:tcBorders>
            <w:vAlign w:val="center"/>
          </w:tcPr>
          <w:p w:rsidR="00A314DD" w:rsidRDefault="00A314DD" w:rsidP="00E801E1">
            <w:pPr>
              <w:autoSpaceDE w:val="0"/>
              <w:autoSpaceDN w:val="0"/>
              <w:adjustRightInd w:val="0"/>
              <w:jc w:val="center"/>
              <w:rPr>
                <w:sz w:val="20"/>
                <w:szCs w:val="20"/>
              </w:rPr>
            </w:pPr>
            <w:r>
              <w:rPr>
                <w:sz w:val="20"/>
                <w:szCs w:val="20"/>
              </w:rPr>
              <w:t>6</w:t>
            </w:r>
          </w:p>
        </w:tc>
      </w:tr>
      <w:tr w:rsidR="00103959" w:rsidRPr="00C0690F" w:rsidTr="00F74339">
        <w:trPr>
          <w:trHeight w:val="60"/>
          <w:tblCellSpacing w:w="5" w:type="nil"/>
        </w:trPr>
        <w:tc>
          <w:tcPr>
            <w:tcW w:w="3698" w:type="pct"/>
            <w:tcBorders>
              <w:top w:val="single" w:sz="4" w:space="0" w:color="auto"/>
              <w:left w:val="single" w:sz="8" w:space="0" w:color="auto"/>
              <w:bottom w:val="single" w:sz="8" w:space="0" w:color="auto"/>
              <w:right w:val="single" w:sz="8" w:space="0" w:color="auto"/>
            </w:tcBorders>
            <w:vAlign w:val="center"/>
          </w:tcPr>
          <w:p w:rsidR="00103959" w:rsidRPr="00B34987" w:rsidRDefault="00103959" w:rsidP="00E801E1">
            <w:pPr>
              <w:autoSpaceDE w:val="0"/>
              <w:autoSpaceDN w:val="0"/>
              <w:adjustRightInd w:val="0"/>
              <w:rPr>
                <w:sz w:val="20"/>
                <w:szCs w:val="20"/>
              </w:rPr>
            </w:pPr>
            <w:r>
              <w:rPr>
                <w:sz w:val="20"/>
                <w:szCs w:val="20"/>
              </w:rPr>
              <w:t>К</w:t>
            </w:r>
            <w:r w:rsidRPr="00103959">
              <w:rPr>
                <w:sz w:val="20"/>
                <w:szCs w:val="20"/>
              </w:rPr>
              <w:t>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 общеобразовательных организаций</w:t>
            </w:r>
          </w:p>
        </w:tc>
        <w:tc>
          <w:tcPr>
            <w:tcW w:w="605" w:type="pct"/>
            <w:tcBorders>
              <w:top w:val="single" w:sz="4" w:space="0" w:color="auto"/>
              <w:left w:val="single" w:sz="8" w:space="0" w:color="auto"/>
              <w:bottom w:val="single" w:sz="8" w:space="0" w:color="auto"/>
              <w:right w:val="single" w:sz="8" w:space="0" w:color="auto"/>
            </w:tcBorders>
            <w:vAlign w:val="center"/>
          </w:tcPr>
          <w:p w:rsidR="00103959" w:rsidRPr="00C0690F" w:rsidRDefault="00103959" w:rsidP="00E801E1">
            <w:pPr>
              <w:autoSpaceDE w:val="0"/>
              <w:autoSpaceDN w:val="0"/>
              <w:adjustRightInd w:val="0"/>
              <w:rPr>
                <w:sz w:val="20"/>
                <w:szCs w:val="20"/>
              </w:rPr>
            </w:pPr>
            <w:r w:rsidRPr="00C0690F">
              <w:rPr>
                <w:sz w:val="20"/>
                <w:szCs w:val="20"/>
              </w:rPr>
              <w:t>Количество человек</w:t>
            </w:r>
          </w:p>
        </w:tc>
        <w:tc>
          <w:tcPr>
            <w:tcW w:w="697" w:type="pct"/>
            <w:tcBorders>
              <w:top w:val="single" w:sz="4" w:space="0" w:color="auto"/>
              <w:left w:val="single" w:sz="8" w:space="0" w:color="auto"/>
              <w:bottom w:val="single" w:sz="8" w:space="0" w:color="auto"/>
              <w:right w:val="single" w:sz="8" w:space="0" w:color="auto"/>
            </w:tcBorders>
            <w:vAlign w:val="center"/>
          </w:tcPr>
          <w:p w:rsidR="00103959" w:rsidRDefault="009C28CD" w:rsidP="00E801E1">
            <w:pPr>
              <w:autoSpaceDE w:val="0"/>
              <w:autoSpaceDN w:val="0"/>
              <w:adjustRightInd w:val="0"/>
              <w:jc w:val="center"/>
              <w:rPr>
                <w:sz w:val="20"/>
                <w:szCs w:val="20"/>
              </w:rPr>
            </w:pPr>
            <w:r>
              <w:rPr>
                <w:sz w:val="20"/>
                <w:szCs w:val="20"/>
              </w:rPr>
              <w:t>6</w:t>
            </w:r>
          </w:p>
        </w:tc>
      </w:tr>
      <w:tr w:rsidR="005165DC" w:rsidRPr="00C0690F" w:rsidTr="009E665B">
        <w:trPr>
          <w:trHeight w:val="60"/>
          <w:tblCellSpacing w:w="5" w:type="nil"/>
        </w:trPr>
        <w:tc>
          <w:tcPr>
            <w:tcW w:w="3698"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Доля педагогов, принявших участие в конкурсах профессионального мастерства муниципального и регионального уровней</w:t>
            </w:r>
          </w:p>
        </w:tc>
        <w:tc>
          <w:tcPr>
            <w:tcW w:w="605"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97"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5</w:t>
            </w:r>
          </w:p>
        </w:tc>
      </w:tr>
      <w:tr w:rsidR="005165DC" w:rsidRPr="00C0690F" w:rsidTr="009E665B">
        <w:trPr>
          <w:trHeight w:val="60"/>
          <w:tblCellSpacing w:w="5" w:type="nil"/>
        </w:trPr>
        <w:tc>
          <w:tcPr>
            <w:tcW w:w="3698"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tabs>
                <w:tab w:val="left" w:pos="176"/>
              </w:tabs>
              <w:autoSpaceDE w:val="0"/>
              <w:autoSpaceDN w:val="0"/>
              <w:adjustRightInd w:val="0"/>
              <w:rPr>
                <w:sz w:val="20"/>
                <w:szCs w:val="20"/>
              </w:rPr>
            </w:pPr>
            <w:r w:rsidRPr="00C0690F">
              <w:rPr>
                <w:sz w:val="20"/>
                <w:szCs w:val="20"/>
              </w:rPr>
              <w:t>Доля освоения выделенных денежных средств</w:t>
            </w:r>
          </w:p>
        </w:tc>
        <w:tc>
          <w:tcPr>
            <w:tcW w:w="605"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97" w:type="pct"/>
            <w:tcBorders>
              <w:top w:val="single" w:sz="4" w:space="0" w:color="auto"/>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100</w:t>
            </w:r>
          </w:p>
        </w:tc>
      </w:tr>
      <w:tr w:rsidR="005165DC"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rPr>
                <w:color w:val="000000"/>
                <w:sz w:val="20"/>
                <w:szCs w:val="20"/>
              </w:rPr>
            </w:pPr>
            <w:r w:rsidRPr="00C0690F">
              <w:rPr>
                <w:bCs/>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c>
          <w:tcPr>
            <w:tcW w:w="605"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w:t>
            </w:r>
          </w:p>
        </w:tc>
        <w:tc>
          <w:tcPr>
            <w:tcW w:w="697" w:type="pct"/>
            <w:tcBorders>
              <w:left w:val="single" w:sz="8" w:space="0" w:color="auto"/>
              <w:bottom w:val="single" w:sz="8" w:space="0" w:color="auto"/>
              <w:right w:val="single" w:sz="8" w:space="0" w:color="auto"/>
            </w:tcBorders>
            <w:vAlign w:val="center"/>
          </w:tcPr>
          <w:p w:rsidR="005165DC" w:rsidRPr="00C0690F" w:rsidRDefault="005165DC" w:rsidP="00E801E1">
            <w:pPr>
              <w:autoSpaceDE w:val="0"/>
              <w:autoSpaceDN w:val="0"/>
              <w:adjustRightInd w:val="0"/>
              <w:jc w:val="center"/>
              <w:rPr>
                <w:sz w:val="20"/>
                <w:szCs w:val="20"/>
              </w:rPr>
            </w:pPr>
            <w:r w:rsidRPr="00C0690F">
              <w:rPr>
                <w:sz w:val="20"/>
                <w:szCs w:val="20"/>
              </w:rPr>
              <w:t>5</w:t>
            </w:r>
            <w:r w:rsidR="00EA7222">
              <w:rPr>
                <w:sz w:val="20"/>
                <w:szCs w:val="20"/>
              </w:rPr>
              <w:t>0</w:t>
            </w:r>
          </w:p>
        </w:tc>
      </w:tr>
      <w:tr w:rsidR="00463D9B"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463D9B" w:rsidRPr="00496995" w:rsidRDefault="00463D9B" w:rsidP="00E801E1">
            <w:pPr>
              <w:autoSpaceDE w:val="0"/>
              <w:autoSpaceDN w:val="0"/>
              <w:adjustRightInd w:val="0"/>
              <w:rPr>
                <w:bCs/>
                <w:sz w:val="20"/>
                <w:szCs w:val="20"/>
              </w:rPr>
            </w:pPr>
            <w:r w:rsidRPr="00496995">
              <w:rPr>
                <w:bCs/>
                <w:sz w:val="20"/>
                <w:szCs w:val="20"/>
              </w:rPr>
              <w:t>Доля, обеспеченных бесплатным горячим  питанием обучающихся, осваивающих образовательные программы начального общего образования</w:t>
            </w:r>
          </w:p>
        </w:tc>
        <w:tc>
          <w:tcPr>
            <w:tcW w:w="605" w:type="pct"/>
            <w:tcBorders>
              <w:left w:val="single" w:sz="8" w:space="0" w:color="auto"/>
              <w:bottom w:val="single" w:sz="8" w:space="0" w:color="auto"/>
              <w:right w:val="single" w:sz="8" w:space="0" w:color="auto"/>
            </w:tcBorders>
            <w:vAlign w:val="center"/>
          </w:tcPr>
          <w:p w:rsidR="00463D9B" w:rsidRPr="00C0690F" w:rsidRDefault="00463D9B" w:rsidP="00E801E1">
            <w:pPr>
              <w:autoSpaceDE w:val="0"/>
              <w:autoSpaceDN w:val="0"/>
              <w:adjustRightInd w:val="0"/>
              <w:jc w:val="center"/>
              <w:rPr>
                <w:sz w:val="20"/>
                <w:szCs w:val="20"/>
              </w:rPr>
            </w:pPr>
            <w:r w:rsidRPr="00C0690F">
              <w:rPr>
                <w:sz w:val="20"/>
                <w:szCs w:val="20"/>
              </w:rPr>
              <w:t>%</w:t>
            </w:r>
          </w:p>
        </w:tc>
        <w:tc>
          <w:tcPr>
            <w:tcW w:w="697" w:type="pct"/>
            <w:tcBorders>
              <w:left w:val="single" w:sz="8" w:space="0" w:color="auto"/>
              <w:bottom w:val="single" w:sz="8" w:space="0" w:color="auto"/>
              <w:right w:val="single" w:sz="8" w:space="0" w:color="auto"/>
            </w:tcBorders>
            <w:vAlign w:val="center"/>
          </w:tcPr>
          <w:p w:rsidR="00463D9B" w:rsidRPr="00C0690F" w:rsidRDefault="00463D9B" w:rsidP="00E801E1">
            <w:pPr>
              <w:autoSpaceDE w:val="0"/>
              <w:autoSpaceDN w:val="0"/>
              <w:adjustRightInd w:val="0"/>
              <w:jc w:val="center"/>
              <w:rPr>
                <w:sz w:val="20"/>
                <w:szCs w:val="20"/>
              </w:rPr>
            </w:pPr>
            <w:r>
              <w:rPr>
                <w:sz w:val="20"/>
                <w:szCs w:val="20"/>
              </w:rPr>
              <w:t>100</w:t>
            </w:r>
          </w:p>
        </w:tc>
      </w:tr>
      <w:tr w:rsidR="00463D9B" w:rsidRPr="00C0690F" w:rsidTr="009E665B">
        <w:trPr>
          <w:trHeight w:val="260"/>
          <w:tblCellSpacing w:w="5" w:type="nil"/>
        </w:trPr>
        <w:tc>
          <w:tcPr>
            <w:tcW w:w="3698" w:type="pct"/>
            <w:tcBorders>
              <w:left w:val="single" w:sz="8" w:space="0" w:color="auto"/>
              <w:bottom w:val="single" w:sz="8" w:space="0" w:color="auto"/>
              <w:right w:val="single" w:sz="8" w:space="0" w:color="auto"/>
            </w:tcBorders>
            <w:vAlign w:val="center"/>
          </w:tcPr>
          <w:p w:rsidR="00463D9B" w:rsidRPr="00496995" w:rsidRDefault="00463D9B" w:rsidP="00E801E1">
            <w:pPr>
              <w:autoSpaceDE w:val="0"/>
              <w:autoSpaceDN w:val="0"/>
              <w:adjustRightInd w:val="0"/>
              <w:rPr>
                <w:bCs/>
                <w:sz w:val="20"/>
                <w:szCs w:val="20"/>
              </w:rPr>
            </w:pPr>
            <w:r w:rsidRPr="00463D9B">
              <w:rPr>
                <w:bCs/>
                <w:sz w:val="20"/>
                <w:szCs w:val="20"/>
              </w:rPr>
              <w:t>Доля, обеспеченных бесплатным двухразовым питанием детей с ограниченными возможностями здоровья</w:t>
            </w:r>
          </w:p>
        </w:tc>
        <w:tc>
          <w:tcPr>
            <w:tcW w:w="605" w:type="pct"/>
            <w:tcBorders>
              <w:left w:val="single" w:sz="8" w:space="0" w:color="auto"/>
              <w:bottom w:val="single" w:sz="8" w:space="0" w:color="auto"/>
              <w:right w:val="single" w:sz="8" w:space="0" w:color="auto"/>
            </w:tcBorders>
            <w:vAlign w:val="center"/>
          </w:tcPr>
          <w:p w:rsidR="00463D9B" w:rsidRPr="00C0690F" w:rsidRDefault="00463D9B" w:rsidP="00E801E1">
            <w:pPr>
              <w:autoSpaceDE w:val="0"/>
              <w:autoSpaceDN w:val="0"/>
              <w:adjustRightInd w:val="0"/>
              <w:jc w:val="center"/>
              <w:rPr>
                <w:sz w:val="20"/>
                <w:szCs w:val="20"/>
              </w:rPr>
            </w:pPr>
            <w:r w:rsidRPr="00C0690F">
              <w:rPr>
                <w:sz w:val="20"/>
                <w:szCs w:val="20"/>
              </w:rPr>
              <w:t>%</w:t>
            </w:r>
          </w:p>
        </w:tc>
        <w:tc>
          <w:tcPr>
            <w:tcW w:w="697" w:type="pct"/>
            <w:tcBorders>
              <w:left w:val="single" w:sz="8" w:space="0" w:color="auto"/>
              <w:bottom w:val="single" w:sz="8" w:space="0" w:color="auto"/>
              <w:right w:val="single" w:sz="8" w:space="0" w:color="auto"/>
            </w:tcBorders>
            <w:vAlign w:val="center"/>
          </w:tcPr>
          <w:p w:rsidR="00463D9B" w:rsidRPr="00C0690F" w:rsidRDefault="00463D9B" w:rsidP="00E801E1">
            <w:pPr>
              <w:autoSpaceDE w:val="0"/>
              <w:autoSpaceDN w:val="0"/>
              <w:adjustRightInd w:val="0"/>
              <w:jc w:val="center"/>
              <w:rPr>
                <w:sz w:val="20"/>
                <w:szCs w:val="20"/>
              </w:rPr>
            </w:pPr>
            <w:r>
              <w:rPr>
                <w:sz w:val="20"/>
                <w:szCs w:val="20"/>
              </w:rPr>
              <w:t>100</w:t>
            </w:r>
          </w:p>
        </w:tc>
      </w:tr>
      <w:tr w:rsidR="00C477F6" w:rsidRPr="00C0690F" w:rsidTr="00C477F6">
        <w:trPr>
          <w:trHeight w:val="260"/>
          <w:tblCellSpacing w:w="5" w:type="nil"/>
        </w:trPr>
        <w:tc>
          <w:tcPr>
            <w:tcW w:w="3698" w:type="pct"/>
            <w:tcBorders>
              <w:left w:val="single" w:sz="8" w:space="0" w:color="auto"/>
              <w:bottom w:val="single" w:sz="8" w:space="0" w:color="auto"/>
              <w:right w:val="single" w:sz="8" w:space="0" w:color="auto"/>
            </w:tcBorders>
            <w:vAlign w:val="center"/>
          </w:tcPr>
          <w:p w:rsidR="00C477F6" w:rsidRPr="00496995" w:rsidRDefault="00C477F6" w:rsidP="00E801E1">
            <w:pPr>
              <w:autoSpaceDE w:val="0"/>
              <w:autoSpaceDN w:val="0"/>
              <w:adjustRightInd w:val="0"/>
              <w:rPr>
                <w:bCs/>
                <w:sz w:val="20"/>
                <w:szCs w:val="20"/>
              </w:rPr>
            </w:pPr>
            <w:r w:rsidRPr="00C477F6">
              <w:rPr>
                <w:bCs/>
                <w:sz w:val="20"/>
                <w:szCs w:val="20"/>
              </w:rPr>
              <w:t>Количество обучающи</w:t>
            </w:r>
            <w:r>
              <w:rPr>
                <w:bCs/>
                <w:sz w:val="20"/>
                <w:szCs w:val="20"/>
              </w:rPr>
              <w:t>хся</w:t>
            </w:r>
            <w:r w:rsidRPr="00C477F6">
              <w:rPr>
                <w:bCs/>
                <w:sz w:val="20"/>
                <w:szCs w:val="20"/>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p>
        </w:tc>
        <w:tc>
          <w:tcPr>
            <w:tcW w:w="605" w:type="pct"/>
            <w:tcBorders>
              <w:left w:val="single" w:sz="8" w:space="0" w:color="auto"/>
              <w:bottom w:val="single" w:sz="8" w:space="0" w:color="auto"/>
              <w:right w:val="single" w:sz="8" w:space="0" w:color="auto"/>
            </w:tcBorders>
            <w:vAlign w:val="center"/>
          </w:tcPr>
          <w:p w:rsidR="00C477F6" w:rsidRPr="00C0690F" w:rsidRDefault="00C477F6" w:rsidP="00E801E1">
            <w:pPr>
              <w:autoSpaceDE w:val="0"/>
              <w:autoSpaceDN w:val="0"/>
              <w:adjustRightInd w:val="0"/>
              <w:rPr>
                <w:sz w:val="20"/>
                <w:szCs w:val="20"/>
              </w:rPr>
            </w:pPr>
            <w:r w:rsidRPr="00C0690F">
              <w:rPr>
                <w:sz w:val="20"/>
                <w:szCs w:val="20"/>
              </w:rPr>
              <w:t>Количество человек</w:t>
            </w:r>
          </w:p>
        </w:tc>
        <w:tc>
          <w:tcPr>
            <w:tcW w:w="697" w:type="pct"/>
            <w:tcBorders>
              <w:left w:val="single" w:sz="8" w:space="0" w:color="auto"/>
              <w:bottom w:val="single" w:sz="8" w:space="0" w:color="auto"/>
              <w:right w:val="single" w:sz="8" w:space="0" w:color="auto"/>
            </w:tcBorders>
            <w:vAlign w:val="center"/>
          </w:tcPr>
          <w:p w:rsidR="00C477F6" w:rsidRPr="00C0690F" w:rsidRDefault="00EB72F8" w:rsidP="00E801E1">
            <w:pPr>
              <w:autoSpaceDE w:val="0"/>
              <w:autoSpaceDN w:val="0"/>
              <w:adjustRightInd w:val="0"/>
              <w:jc w:val="center"/>
              <w:rPr>
                <w:sz w:val="20"/>
                <w:szCs w:val="20"/>
              </w:rPr>
            </w:pPr>
            <w:r>
              <w:rPr>
                <w:sz w:val="20"/>
                <w:szCs w:val="20"/>
              </w:rPr>
              <w:t>5</w:t>
            </w:r>
          </w:p>
        </w:tc>
      </w:tr>
    </w:tbl>
    <w:p w:rsidR="005165DC" w:rsidRPr="00C0690F" w:rsidRDefault="005165DC" w:rsidP="00E801E1">
      <w:pPr>
        <w:tabs>
          <w:tab w:val="left" w:pos="0"/>
        </w:tabs>
        <w:jc w:val="both"/>
        <w:rPr>
          <w:bCs/>
          <w:sz w:val="28"/>
          <w:szCs w:val="20"/>
        </w:rPr>
      </w:pPr>
    </w:p>
    <w:p w:rsidR="005165DC" w:rsidRPr="00C0690F" w:rsidRDefault="005165DC" w:rsidP="00E801E1">
      <w:pPr>
        <w:tabs>
          <w:tab w:val="left" w:pos="0"/>
        </w:tabs>
        <w:jc w:val="both"/>
      </w:pPr>
      <w:r w:rsidRPr="00C0690F">
        <w:rPr>
          <w:bCs/>
          <w:sz w:val="28"/>
          <w:szCs w:val="20"/>
        </w:rPr>
        <w:tab/>
      </w:r>
      <w:r w:rsidRPr="00C0690F">
        <w:t>Оценка эффективности реализации му</w:t>
      </w:r>
      <w:r w:rsidR="00310BB6">
        <w:t>ниципальной программы проводит</w:t>
      </w:r>
      <w:r w:rsidRPr="00C0690F">
        <w:t xml:space="preserve">ся </w:t>
      </w:r>
      <w:r w:rsidR="00EA7222" w:rsidRPr="00BE0190">
        <w:t xml:space="preserve">ежегодно </w:t>
      </w:r>
      <w:r w:rsidRPr="00BE0190">
        <w:t>в соответствии с Положением об оценке эффективности реализации муниципальных программ Шенкурск</w:t>
      </w:r>
      <w:r w:rsidR="000E7803" w:rsidRPr="00BE0190">
        <w:t>ого муниципального</w:t>
      </w:r>
      <w:r w:rsidRPr="00BE0190">
        <w:t xml:space="preserve"> </w:t>
      </w:r>
      <w:r w:rsidR="00891347" w:rsidRPr="00BE0190">
        <w:t>округ</w:t>
      </w:r>
      <w:r w:rsidR="000E7803" w:rsidRPr="00BE0190">
        <w:t>а Архангельской области</w:t>
      </w:r>
      <w:r w:rsidRPr="00BE0190">
        <w:t xml:space="preserve">, утвержденным постановлением администрации </w:t>
      </w:r>
      <w:r w:rsidR="000E7803" w:rsidRPr="00BE0190">
        <w:t>Шенкурского муниципального округа Архангельской области</w:t>
      </w:r>
      <w:r w:rsidRPr="00BE0190">
        <w:t xml:space="preserve"> от </w:t>
      </w:r>
      <w:r w:rsidR="00BE0190" w:rsidRPr="00BE0190">
        <w:t>22.12.2022</w:t>
      </w:r>
      <w:r w:rsidRPr="00BE0190">
        <w:t xml:space="preserve"> № </w:t>
      </w:r>
      <w:r w:rsidR="00BE0190" w:rsidRPr="00BE0190">
        <w:t>6</w:t>
      </w:r>
      <w:r w:rsidRPr="00BE0190">
        <w:t>-па.</w:t>
      </w:r>
    </w:p>
    <w:p w:rsidR="00D638FF" w:rsidRDefault="0034784C" w:rsidP="0034784C">
      <w:pPr>
        <w:spacing w:after="200"/>
      </w:pPr>
      <w:r>
        <w:t xml:space="preserve">                                                                                                                          </w:t>
      </w:r>
    </w:p>
    <w:p w:rsidR="00D638FF" w:rsidRDefault="00D638FF" w:rsidP="0034784C">
      <w:pPr>
        <w:spacing w:after="200"/>
      </w:pPr>
    </w:p>
    <w:p w:rsidR="00D638FF" w:rsidRDefault="00D638FF" w:rsidP="0034784C">
      <w:pPr>
        <w:spacing w:after="200"/>
      </w:pPr>
    </w:p>
    <w:p w:rsidR="005165DC" w:rsidRPr="00C0690F" w:rsidRDefault="00D638FF" w:rsidP="0034784C">
      <w:pPr>
        <w:spacing w:after="200"/>
      </w:pPr>
      <w:r>
        <w:t xml:space="preserve">                                                                                                                          </w:t>
      </w:r>
      <w:r w:rsidR="0034784C">
        <w:t xml:space="preserve"> </w:t>
      </w:r>
      <w:r w:rsidR="005165DC" w:rsidRPr="00C0690F">
        <w:t>Приложение № 1</w:t>
      </w:r>
    </w:p>
    <w:p w:rsidR="005165DC" w:rsidRPr="00C0690F" w:rsidRDefault="005165DC" w:rsidP="00E801E1">
      <w:pPr>
        <w:autoSpaceDE w:val="0"/>
        <w:autoSpaceDN w:val="0"/>
        <w:adjustRightInd w:val="0"/>
        <w:ind w:right="253"/>
        <w:jc w:val="right"/>
        <w:outlineLvl w:val="1"/>
        <w:rPr>
          <w:lang w:eastAsia="en-US"/>
        </w:rPr>
      </w:pPr>
      <w:r w:rsidRPr="00C0690F">
        <w:t xml:space="preserve">к </w:t>
      </w:r>
      <w:r w:rsidR="000E7803">
        <w:rPr>
          <w:lang w:eastAsia="en-US"/>
        </w:rPr>
        <w:t>муниципальной программе</w:t>
      </w:r>
    </w:p>
    <w:p w:rsidR="005165DC" w:rsidRPr="00C0690F" w:rsidRDefault="000E7803" w:rsidP="00E801E1">
      <w:pPr>
        <w:autoSpaceDE w:val="0"/>
        <w:autoSpaceDN w:val="0"/>
        <w:adjustRightInd w:val="0"/>
        <w:ind w:right="253"/>
        <w:jc w:val="right"/>
      </w:pPr>
      <w:r w:rsidRPr="000E7803">
        <w:t>Шенкурского муниципального округа Архангельской области</w:t>
      </w:r>
    </w:p>
    <w:p w:rsidR="005165DC" w:rsidRPr="00C0690F" w:rsidRDefault="005165DC" w:rsidP="00E801E1">
      <w:pPr>
        <w:autoSpaceDE w:val="0"/>
        <w:autoSpaceDN w:val="0"/>
        <w:adjustRightInd w:val="0"/>
        <w:ind w:right="253"/>
        <w:jc w:val="right"/>
      </w:pPr>
      <w:r w:rsidRPr="00C0690F">
        <w:t>«Развитие системы образования</w:t>
      </w:r>
      <w:r w:rsidR="00310BB6">
        <w:t xml:space="preserve"> </w:t>
      </w:r>
      <w:r w:rsidR="000E7803" w:rsidRPr="000E7803">
        <w:t>Шенкурского муниципального округа</w:t>
      </w:r>
      <w:r w:rsidRPr="000E7803">
        <w:t>»</w:t>
      </w:r>
    </w:p>
    <w:p w:rsidR="005165DC" w:rsidRDefault="005165DC" w:rsidP="00E801E1">
      <w:pPr>
        <w:autoSpaceDE w:val="0"/>
        <w:autoSpaceDN w:val="0"/>
        <w:adjustRightInd w:val="0"/>
        <w:jc w:val="center"/>
        <w:outlineLvl w:val="1"/>
        <w:rPr>
          <w:sz w:val="22"/>
          <w:szCs w:val="22"/>
        </w:rPr>
      </w:pPr>
    </w:p>
    <w:p w:rsidR="00310BB6" w:rsidRPr="00C0690F" w:rsidRDefault="00310BB6" w:rsidP="00E801E1">
      <w:pPr>
        <w:autoSpaceDE w:val="0"/>
        <w:autoSpaceDN w:val="0"/>
        <w:adjustRightInd w:val="0"/>
        <w:jc w:val="center"/>
        <w:outlineLvl w:val="1"/>
        <w:rPr>
          <w:sz w:val="22"/>
          <w:szCs w:val="22"/>
        </w:rPr>
      </w:pPr>
    </w:p>
    <w:p w:rsidR="005165DC" w:rsidRPr="00C0690F" w:rsidRDefault="005165DC" w:rsidP="00E801E1">
      <w:pPr>
        <w:autoSpaceDE w:val="0"/>
        <w:autoSpaceDN w:val="0"/>
        <w:adjustRightInd w:val="0"/>
        <w:jc w:val="center"/>
      </w:pPr>
      <w:r w:rsidRPr="00C0690F">
        <w:t>ПЕРЕЧЕНЬ</w:t>
      </w:r>
    </w:p>
    <w:p w:rsidR="005165DC" w:rsidRPr="000E7803" w:rsidRDefault="005165DC" w:rsidP="00E801E1">
      <w:pPr>
        <w:autoSpaceDE w:val="0"/>
        <w:autoSpaceDN w:val="0"/>
        <w:adjustRightInd w:val="0"/>
        <w:jc w:val="center"/>
      </w:pPr>
      <w:r w:rsidRPr="00C0690F">
        <w:t xml:space="preserve"> </w:t>
      </w:r>
      <w:r w:rsidRPr="000E7803">
        <w:t xml:space="preserve">целевых показателей муниципальной программы </w:t>
      </w:r>
      <w:r w:rsidR="000E7803">
        <w:br/>
      </w:r>
      <w:r w:rsidR="000E7803" w:rsidRPr="000E7803">
        <w:t>Шенкурского муниципального округа Архангельской области</w:t>
      </w:r>
    </w:p>
    <w:p w:rsidR="005165DC" w:rsidRPr="000E7803" w:rsidRDefault="005165DC" w:rsidP="00E801E1">
      <w:pPr>
        <w:jc w:val="center"/>
      </w:pPr>
      <w:r w:rsidRPr="000E7803">
        <w:t xml:space="preserve">«Развитие системы образования </w:t>
      </w:r>
      <w:r w:rsidR="000E7803" w:rsidRPr="000E7803">
        <w:t>Шенкурского муниципального округа</w:t>
      </w:r>
      <w:r w:rsidRPr="000E7803">
        <w:t>»</w:t>
      </w:r>
    </w:p>
    <w:p w:rsidR="0040736A" w:rsidRDefault="0040736A" w:rsidP="00E801E1">
      <w:pPr>
        <w:jc w:val="both"/>
        <w:rPr>
          <w:rFonts w:eastAsia="Calibri"/>
          <w:bCs/>
          <w:kern w:val="28"/>
        </w:rPr>
      </w:pPr>
    </w:p>
    <w:p w:rsidR="005165DC" w:rsidRDefault="0040736A" w:rsidP="00922C8A">
      <w:pPr>
        <w:ind w:right="283"/>
        <w:jc w:val="both"/>
        <w:rPr>
          <w:rFonts w:eastAsia="Calibri"/>
          <w:bCs/>
          <w:kern w:val="28"/>
        </w:rPr>
      </w:pPr>
      <w:r w:rsidRPr="0040736A">
        <w:rPr>
          <w:rFonts w:eastAsia="Calibri"/>
          <w:bCs/>
          <w:kern w:val="28"/>
        </w:rPr>
        <w:t xml:space="preserve">Ответственный исполнитель – </w:t>
      </w:r>
      <w:r w:rsidR="00DE3969">
        <w:rPr>
          <w:rFonts w:eastAsia="Calibri"/>
          <w:bCs/>
          <w:kern w:val="28"/>
        </w:rPr>
        <w:t>отдел</w:t>
      </w:r>
      <w:r w:rsidRPr="0040736A">
        <w:rPr>
          <w:rFonts w:eastAsia="Calibri"/>
          <w:bCs/>
          <w:kern w:val="28"/>
        </w:rPr>
        <w:t xml:space="preserve"> образования администрации Шенкурского муниципального округа Архангельской области</w:t>
      </w:r>
    </w:p>
    <w:p w:rsidR="00922C8A" w:rsidRDefault="00922C8A" w:rsidP="00922C8A">
      <w:pPr>
        <w:ind w:right="283"/>
        <w:jc w:val="both"/>
        <w:rPr>
          <w:rFonts w:eastAsia="Calibri"/>
          <w:bCs/>
          <w:kern w:val="28"/>
        </w:rPr>
      </w:pPr>
    </w:p>
    <w:tbl>
      <w:tblPr>
        <w:tblW w:w="4812"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2056"/>
        <w:gridCol w:w="1786"/>
        <w:gridCol w:w="62"/>
        <w:gridCol w:w="1323"/>
        <w:gridCol w:w="948"/>
        <w:gridCol w:w="823"/>
        <w:gridCol w:w="704"/>
        <w:gridCol w:w="765"/>
        <w:gridCol w:w="681"/>
      </w:tblGrid>
      <w:tr w:rsidR="00922C8A" w:rsidRPr="00AF3434" w:rsidTr="00922C8A">
        <w:trPr>
          <w:trHeight w:val="462"/>
          <w:tblCellSpacing w:w="5" w:type="nil"/>
        </w:trPr>
        <w:tc>
          <w:tcPr>
            <w:tcW w:w="1124" w:type="pct"/>
            <w:vMerge w:val="restart"/>
            <w:vAlign w:val="center"/>
          </w:tcPr>
          <w:p w:rsidR="001E1664" w:rsidRPr="006D2F0F" w:rsidRDefault="001E1664" w:rsidP="008A75FA">
            <w:pPr>
              <w:autoSpaceDE w:val="0"/>
              <w:autoSpaceDN w:val="0"/>
              <w:adjustRightInd w:val="0"/>
              <w:jc w:val="center"/>
              <w:rPr>
                <w:sz w:val="20"/>
                <w:szCs w:val="20"/>
              </w:rPr>
            </w:pPr>
            <w:r w:rsidRPr="006D2F0F">
              <w:rPr>
                <w:sz w:val="20"/>
                <w:szCs w:val="20"/>
              </w:rPr>
              <w:t>Наименование</w:t>
            </w:r>
          </w:p>
          <w:p w:rsidR="001E1664" w:rsidRPr="006D2F0F" w:rsidRDefault="001E1664" w:rsidP="008A75FA">
            <w:pPr>
              <w:autoSpaceDE w:val="0"/>
              <w:autoSpaceDN w:val="0"/>
              <w:adjustRightInd w:val="0"/>
              <w:jc w:val="center"/>
              <w:rPr>
                <w:sz w:val="20"/>
                <w:szCs w:val="20"/>
              </w:rPr>
            </w:pPr>
            <w:r w:rsidRPr="006D2F0F">
              <w:rPr>
                <w:sz w:val="20"/>
                <w:szCs w:val="20"/>
              </w:rPr>
              <w:t>целевого показателя</w:t>
            </w:r>
          </w:p>
        </w:tc>
        <w:tc>
          <w:tcPr>
            <w:tcW w:w="976" w:type="pct"/>
            <w:vMerge w:val="restart"/>
          </w:tcPr>
          <w:p w:rsidR="001E1664" w:rsidRPr="006D2F0F" w:rsidRDefault="001E1664" w:rsidP="008A75FA">
            <w:pPr>
              <w:autoSpaceDE w:val="0"/>
              <w:autoSpaceDN w:val="0"/>
              <w:adjustRightInd w:val="0"/>
              <w:jc w:val="center"/>
              <w:rPr>
                <w:sz w:val="20"/>
                <w:szCs w:val="20"/>
              </w:rPr>
            </w:pPr>
            <w:r w:rsidRPr="006D2F0F">
              <w:rPr>
                <w:bCs/>
                <w:sz w:val="20"/>
                <w:szCs w:val="20"/>
              </w:rPr>
              <w:t>Ответственный исполнитель, соисполнители</w:t>
            </w:r>
          </w:p>
        </w:tc>
        <w:tc>
          <w:tcPr>
            <w:tcW w:w="757" w:type="pct"/>
            <w:gridSpan w:val="2"/>
            <w:vMerge w:val="restart"/>
            <w:vAlign w:val="center"/>
          </w:tcPr>
          <w:p w:rsidR="001E1664" w:rsidRPr="006D2F0F" w:rsidRDefault="001E1664" w:rsidP="008A75FA">
            <w:pPr>
              <w:autoSpaceDE w:val="0"/>
              <w:autoSpaceDN w:val="0"/>
              <w:adjustRightInd w:val="0"/>
              <w:jc w:val="center"/>
              <w:rPr>
                <w:sz w:val="20"/>
                <w:szCs w:val="20"/>
              </w:rPr>
            </w:pPr>
            <w:r w:rsidRPr="006D2F0F">
              <w:rPr>
                <w:sz w:val="20"/>
                <w:szCs w:val="20"/>
              </w:rPr>
              <w:t>Единица</w:t>
            </w:r>
          </w:p>
          <w:p w:rsidR="001E1664" w:rsidRPr="006D2F0F" w:rsidRDefault="001E1664" w:rsidP="008A75FA">
            <w:pPr>
              <w:autoSpaceDE w:val="0"/>
              <w:autoSpaceDN w:val="0"/>
              <w:adjustRightInd w:val="0"/>
              <w:jc w:val="center"/>
              <w:rPr>
                <w:sz w:val="20"/>
                <w:szCs w:val="20"/>
              </w:rPr>
            </w:pPr>
            <w:r w:rsidRPr="006D2F0F">
              <w:rPr>
                <w:sz w:val="20"/>
                <w:szCs w:val="20"/>
              </w:rPr>
              <w:t>измерения</w:t>
            </w:r>
          </w:p>
        </w:tc>
        <w:tc>
          <w:tcPr>
            <w:tcW w:w="2143" w:type="pct"/>
            <w:gridSpan w:val="5"/>
          </w:tcPr>
          <w:p w:rsidR="001E1664" w:rsidRPr="006D2F0F" w:rsidRDefault="001E1664" w:rsidP="008A75FA">
            <w:pPr>
              <w:autoSpaceDE w:val="0"/>
              <w:autoSpaceDN w:val="0"/>
              <w:adjustRightInd w:val="0"/>
              <w:ind w:right="-75"/>
              <w:jc w:val="center"/>
              <w:rPr>
                <w:sz w:val="20"/>
                <w:szCs w:val="20"/>
              </w:rPr>
            </w:pPr>
            <w:r w:rsidRPr="006D2F0F">
              <w:rPr>
                <w:sz w:val="20"/>
                <w:szCs w:val="20"/>
              </w:rPr>
              <w:t>Значения целевых показателей</w:t>
            </w:r>
          </w:p>
        </w:tc>
      </w:tr>
      <w:tr w:rsidR="00922C8A" w:rsidRPr="00AF3434" w:rsidTr="00922C8A">
        <w:trPr>
          <w:trHeight w:val="208"/>
          <w:tblCellSpacing w:w="5" w:type="nil"/>
        </w:trPr>
        <w:tc>
          <w:tcPr>
            <w:tcW w:w="1124" w:type="pct"/>
            <w:vMerge/>
            <w:vAlign w:val="center"/>
          </w:tcPr>
          <w:p w:rsidR="001E1664" w:rsidRPr="006D2F0F" w:rsidRDefault="001E1664" w:rsidP="008A75FA">
            <w:pPr>
              <w:autoSpaceDE w:val="0"/>
              <w:autoSpaceDN w:val="0"/>
              <w:adjustRightInd w:val="0"/>
              <w:ind w:firstLine="540"/>
              <w:jc w:val="center"/>
              <w:rPr>
                <w:bCs/>
                <w:sz w:val="20"/>
                <w:szCs w:val="20"/>
              </w:rPr>
            </w:pPr>
          </w:p>
        </w:tc>
        <w:tc>
          <w:tcPr>
            <w:tcW w:w="976" w:type="pct"/>
            <w:vMerge/>
          </w:tcPr>
          <w:p w:rsidR="001E1664" w:rsidRPr="006D2F0F" w:rsidRDefault="001E1664" w:rsidP="008A75FA">
            <w:pPr>
              <w:autoSpaceDE w:val="0"/>
              <w:autoSpaceDN w:val="0"/>
              <w:adjustRightInd w:val="0"/>
              <w:ind w:firstLine="540"/>
              <w:jc w:val="center"/>
              <w:rPr>
                <w:bCs/>
                <w:sz w:val="20"/>
                <w:szCs w:val="20"/>
              </w:rPr>
            </w:pPr>
          </w:p>
        </w:tc>
        <w:tc>
          <w:tcPr>
            <w:tcW w:w="757" w:type="pct"/>
            <w:gridSpan w:val="2"/>
            <w:vMerge/>
            <w:vAlign w:val="center"/>
          </w:tcPr>
          <w:p w:rsidR="001E1664" w:rsidRPr="006D2F0F" w:rsidRDefault="001E1664" w:rsidP="008A75FA">
            <w:pPr>
              <w:autoSpaceDE w:val="0"/>
              <w:autoSpaceDN w:val="0"/>
              <w:adjustRightInd w:val="0"/>
              <w:ind w:firstLine="540"/>
              <w:jc w:val="center"/>
              <w:rPr>
                <w:bCs/>
                <w:sz w:val="20"/>
                <w:szCs w:val="20"/>
              </w:rPr>
            </w:pPr>
          </w:p>
        </w:tc>
        <w:tc>
          <w:tcPr>
            <w:tcW w:w="518" w:type="pct"/>
            <w:vAlign w:val="center"/>
          </w:tcPr>
          <w:p w:rsidR="001E1664" w:rsidRPr="006D2F0F" w:rsidRDefault="001E1664" w:rsidP="008A75FA">
            <w:pPr>
              <w:autoSpaceDE w:val="0"/>
              <w:autoSpaceDN w:val="0"/>
              <w:adjustRightInd w:val="0"/>
              <w:jc w:val="center"/>
              <w:rPr>
                <w:sz w:val="20"/>
                <w:szCs w:val="20"/>
              </w:rPr>
            </w:pPr>
            <w:r w:rsidRPr="006D2F0F">
              <w:rPr>
                <w:sz w:val="20"/>
                <w:szCs w:val="20"/>
              </w:rPr>
              <w:t>Базовый</w:t>
            </w:r>
          </w:p>
          <w:p w:rsidR="001E1664" w:rsidRPr="006D2F0F" w:rsidRDefault="001E1664" w:rsidP="008A75FA">
            <w:pPr>
              <w:autoSpaceDE w:val="0"/>
              <w:autoSpaceDN w:val="0"/>
              <w:adjustRightInd w:val="0"/>
              <w:jc w:val="center"/>
              <w:rPr>
                <w:sz w:val="20"/>
                <w:szCs w:val="20"/>
              </w:rPr>
            </w:pPr>
            <w:r w:rsidRPr="006D2F0F">
              <w:rPr>
                <w:sz w:val="20"/>
                <w:szCs w:val="20"/>
              </w:rPr>
              <w:t xml:space="preserve">2023 </w:t>
            </w:r>
          </w:p>
        </w:tc>
        <w:tc>
          <w:tcPr>
            <w:tcW w:w="450" w:type="pct"/>
            <w:vAlign w:val="center"/>
          </w:tcPr>
          <w:p w:rsidR="001E1664" w:rsidRPr="006D2F0F" w:rsidRDefault="001E1664" w:rsidP="008A75FA">
            <w:pPr>
              <w:autoSpaceDE w:val="0"/>
              <w:autoSpaceDN w:val="0"/>
              <w:adjustRightInd w:val="0"/>
              <w:jc w:val="center"/>
              <w:rPr>
                <w:sz w:val="20"/>
                <w:szCs w:val="20"/>
              </w:rPr>
            </w:pPr>
            <w:r w:rsidRPr="006D2F0F">
              <w:rPr>
                <w:sz w:val="20"/>
                <w:szCs w:val="20"/>
              </w:rPr>
              <w:t>2024 год</w:t>
            </w:r>
          </w:p>
        </w:tc>
        <w:tc>
          <w:tcPr>
            <w:tcW w:w="385" w:type="pct"/>
            <w:vAlign w:val="center"/>
          </w:tcPr>
          <w:p w:rsidR="001E1664" w:rsidRPr="006D2F0F" w:rsidRDefault="001E1664" w:rsidP="008A75FA">
            <w:pPr>
              <w:autoSpaceDE w:val="0"/>
              <w:autoSpaceDN w:val="0"/>
              <w:adjustRightInd w:val="0"/>
              <w:jc w:val="center"/>
              <w:rPr>
                <w:sz w:val="20"/>
                <w:szCs w:val="20"/>
              </w:rPr>
            </w:pPr>
            <w:r w:rsidRPr="006D2F0F">
              <w:rPr>
                <w:sz w:val="20"/>
                <w:szCs w:val="20"/>
              </w:rPr>
              <w:t>2025 год</w:t>
            </w:r>
          </w:p>
        </w:tc>
        <w:tc>
          <w:tcPr>
            <w:tcW w:w="418" w:type="pct"/>
            <w:vAlign w:val="center"/>
          </w:tcPr>
          <w:p w:rsidR="001E1664" w:rsidRPr="006D2F0F" w:rsidRDefault="001E1664" w:rsidP="008A75FA">
            <w:pPr>
              <w:autoSpaceDE w:val="0"/>
              <w:autoSpaceDN w:val="0"/>
              <w:adjustRightInd w:val="0"/>
              <w:jc w:val="center"/>
              <w:rPr>
                <w:sz w:val="20"/>
                <w:szCs w:val="20"/>
              </w:rPr>
            </w:pPr>
            <w:r w:rsidRPr="006D2F0F">
              <w:rPr>
                <w:sz w:val="20"/>
                <w:szCs w:val="20"/>
              </w:rPr>
              <w:t>2026 год</w:t>
            </w:r>
          </w:p>
        </w:tc>
        <w:tc>
          <w:tcPr>
            <w:tcW w:w="372" w:type="pct"/>
            <w:vAlign w:val="center"/>
          </w:tcPr>
          <w:p w:rsidR="001E1664" w:rsidRPr="006D2F0F" w:rsidRDefault="001E1664" w:rsidP="008A75FA">
            <w:pPr>
              <w:autoSpaceDE w:val="0"/>
              <w:autoSpaceDN w:val="0"/>
              <w:adjustRightInd w:val="0"/>
              <w:jc w:val="center"/>
              <w:rPr>
                <w:sz w:val="20"/>
                <w:szCs w:val="20"/>
              </w:rPr>
            </w:pPr>
            <w:r w:rsidRPr="006D2F0F">
              <w:rPr>
                <w:sz w:val="20"/>
                <w:szCs w:val="20"/>
              </w:rPr>
              <w:t>2027 год</w:t>
            </w:r>
          </w:p>
        </w:tc>
      </w:tr>
      <w:tr w:rsidR="00922C8A" w:rsidRPr="00AF3434" w:rsidTr="00922C8A">
        <w:trPr>
          <w:trHeight w:val="282"/>
          <w:tblCellSpacing w:w="5" w:type="nil"/>
        </w:trPr>
        <w:tc>
          <w:tcPr>
            <w:tcW w:w="1124" w:type="pct"/>
          </w:tcPr>
          <w:p w:rsidR="001E1664" w:rsidRPr="006D2F0F" w:rsidRDefault="001E1664" w:rsidP="008A75FA">
            <w:pPr>
              <w:autoSpaceDE w:val="0"/>
              <w:autoSpaceDN w:val="0"/>
              <w:adjustRightInd w:val="0"/>
              <w:jc w:val="center"/>
              <w:rPr>
                <w:sz w:val="20"/>
                <w:szCs w:val="20"/>
              </w:rPr>
            </w:pPr>
            <w:r w:rsidRPr="006D2F0F">
              <w:rPr>
                <w:sz w:val="20"/>
                <w:szCs w:val="20"/>
              </w:rPr>
              <w:t>1</w:t>
            </w:r>
          </w:p>
        </w:tc>
        <w:tc>
          <w:tcPr>
            <w:tcW w:w="976" w:type="pct"/>
          </w:tcPr>
          <w:p w:rsidR="001E1664" w:rsidRPr="006D2F0F" w:rsidRDefault="001E1664" w:rsidP="008A75FA">
            <w:pPr>
              <w:autoSpaceDE w:val="0"/>
              <w:autoSpaceDN w:val="0"/>
              <w:adjustRightInd w:val="0"/>
              <w:jc w:val="center"/>
              <w:rPr>
                <w:sz w:val="20"/>
                <w:szCs w:val="20"/>
              </w:rPr>
            </w:pPr>
            <w:r w:rsidRPr="006D2F0F">
              <w:rPr>
                <w:sz w:val="20"/>
                <w:szCs w:val="20"/>
              </w:rPr>
              <w:t>2</w:t>
            </w:r>
          </w:p>
        </w:tc>
        <w:tc>
          <w:tcPr>
            <w:tcW w:w="757" w:type="pct"/>
            <w:gridSpan w:val="2"/>
          </w:tcPr>
          <w:p w:rsidR="001E1664" w:rsidRPr="006D2F0F" w:rsidRDefault="001E1664" w:rsidP="008A75FA">
            <w:pPr>
              <w:autoSpaceDE w:val="0"/>
              <w:autoSpaceDN w:val="0"/>
              <w:adjustRightInd w:val="0"/>
              <w:jc w:val="center"/>
              <w:rPr>
                <w:sz w:val="20"/>
                <w:szCs w:val="20"/>
              </w:rPr>
            </w:pPr>
            <w:r w:rsidRPr="006D2F0F">
              <w:rPr>
                <w:sz w:val="20"/>
                <w:szCs w:val="20"/>
              </w:rPr>
              <w:t>3</w:t>
            </w:r>
          </w:p>
        </w:tc>
        <w:tc>
          <w:tcPr>
            <w:tcW w:w="518" w:type="pct"/>
          </w:tcPr>
          <w:p w:rsidR="001E1664" w:rsidRPr="006D2F0F" w:rsidRDefault="001E1664" w:rsidP="008A75FA">
            <w:pPr>
              <w:autoSpaceDE w:val="0"/>
              <w:autoSpaceDN w:val="0"/>
              <w:adjustRightInd w:val="0"/>
              <w:jc w:val="center"/>
              <w:rPr>
                <w:sz w:val="20"/>
                <w:szCs w:val="20"/>
              </w:rPr>
            </w:pPr>
            <w:r w:rsidRPr="006D2F0F">
              <w:rPr>
                <w:sz w:val="20"/>
                <w:szCs w:val="20"/>
              </w:rPr>
              <w:t>5</w:t>
            </w:r>
          </w:p>
        </w:tc>
        <w:tc>
          <w:tcPr>
            <w:tcW w:w="450" w:type="pct"/>
          </w:tcPr>
          <w:p w:rsidR="001E1664" w:rsidRPr="006D2F0F" w:rsidRDefault="001E1664" w:rsidP="008A75FA">
            <w:pPr>
              <w:autoSpaceDE w:val="0"/>
              <w:autoSpaceDN w:val="0"/>
              <w:adjustRightInd w:val="0"/>
              <w:jc w:val="center"/>
              <w:rPr>
                <w:sz w:val="20"/>
                <w:szCs w:val="20"/>
              </w:rPr>
            </w:pPr>
            <w:r w:rsidRPr="006D2F0F">
              <w:rPr>
                <w:sz w:val="20"/>
                <w:szCs w:val="20"/>
              </w:rPr>
              <w:t>6</w:t>
            </w:r>
          </w:p>
        </w:tc>
        <w:tc>
          <w:tcPr>
            <w:tcW w:w="385" w:type="pct"/>
          </w:tcPr>
          <w:p w:rsidR="001E1664" w:rsidRPr="006D2F0F" w:rsidRDefault="001E1664" w:rsidP="008A75FA">
            <w:pPr>
              <w:autoSpaceDE w:val="0"/>
              <w:autoSpaceDN w:val="0"/>
              <w:adjustRightInd w:val="0"/>
              <w:jc w:val="center"/>
              <w:rPr>
                <w:sz w:val="20"/>
                <w:szCs w:val="20"/>
              </w:rPr>
            </w:pPr>
            <w:r w:rsidRPr="006D2F0F">
              <w:rPr>
                <w:sz w:val="20"/>
                <w:szCs w:val="20"/>
              </w:rPr>
              <w:t>7</w:t>
            </w:r>
          </w:p>
        </w:tc>
        <w:tc>
          <w:tcPr>
            <w:tcW w:w="418" w:type="pct"/>
          </w:tcPr>
          <w:p w:rsidR="001E1664" w:rsidRPr="006D2F0F" w:rsidRDefault="001E1664" w:rsidP="008A75FA">
            <w:pPr>
              <w:autoSpaceDE w:val="0"/>
              <w:autoSpaceDN w:val="0"/>
              <w:adjustRightInd w:val="0"/>
              <w:jc w:val="center"/>
              <w:rPr>
                <w:sz w:val="20"/>
                <w:szCs w:val="20"/>
              </w:rPr>
            </w:pPr>
            <w:r w:rsidRPr="006D2F0F">
              <w:rPr>
                <w:sz w:val="20"/>
                <w:szCs w:val="20"/>
              </w:rPr>
              <w:t>8</w:t>
            </w:r>
          </w:p>
        </w:tc>
        <w:tc>
          <w:tcPr>
            <w:tcW w:w="372" w:type="pct"/>
          </w:tcPr>
          <w:p w:rsidR="001E1664" w:rsidRPr="006D2F0F" w:rsidRDefault="001E1664" w:rsidP="008A75FA">
            <w:pPr>
              <w:autoSpaceDE w:val="0"/>
              <w:autoSpaceDN w:val="0"/>
              <w:adjustRightInd w:val="0"/>
              <w:jc w:val="center"/>
              <w:rPr>
                <w:sz w:val="20"/>
                <w:szCs w:val="20"/>
              </w:rPr>
            </w:pPr>
            <w:r w:rsidRPr="006D2F0F">
              <w:rPr>
                <w:sz w:val="20"/>
                <w:szCs w:val="20"/>
              </w:rPr>
              <w:t>9</w:t>
            </w:r>
          </w:p>
        </w:tc>
      </w:tr>
      <w:tr w:rsidR="00740B7D" w:rsidRPr="00AF3434" w:rsidTr="00922C8A">
        <w:trPr>
          <w:trHeight w:val="282"/>
          <w:tblCellSpacing w:w="5" w:type="nil"/>
        </w:trPr>
        <w:tc>
          <w:tcPr>
            <w:tcW w:w="5000" w:type="pct"/>
            <w:gridSpan w:val="9"/>
          </w:tcPr>
          <w:p w:rsidR="00740B7D" w:rsidRPr="006D2F0F" w:rsidRDefault="00740B7D" w:rsidP="006D2F0F">
            <w:pPr>
              <w:jc w:val="center"/>
              <w:rPr>
                <w:sz w:val="20"/>
                <w:szCs w:val="20"/>
              </w:rPr>
            </w:pPr>
            <w:r w:rsidRPr="006D2F0F">
              <w:rPr>
                <w:sz w:val="20"/>
                <w:szCs w:val="20"/>
              </w:rPr>
              <w:t>Муниципальная программа Шенкурского муниципального округа Архангельской области «Развитие системы образования Шенкурского муниципального округа»</w:t>
            </w:r>
          </w:p>
        </w:tc>
      </w:tr>
      <w:tr w:rsidR="00740B7D" w:rsidRPr="00AF3434" w:rsidTr="00922C8A">
        <w:trPr>
          <w:trHeight w:val="282"/>
          <w:tblCellSpacing w:w="5" w:type="nil"/>
        </w:trPr>
        <w:tc>
          <w:tcPr>
            <w:tcW w:w="5000" w:type="pct"/>
            <w:gridSpan w:val="9"/>
          </w:tcPr>
          <w:p w:rsidR="00740B7D" w:rsidRPr="006D2F0F" w:rsidRDefault="00740B7D" w:rsidP="006D2F0F">
            <w:pPr>
              <w:autoSpaceDE w:val="0"/>
              <w:autoSpaceDN w:val="0"/>
              <w:adjustRightInd w:val="0"/>
              <w:jc w:val="center"/>
              <w:rPr>
                <w:sz w:val="20"/>
                <w:szCs w:val="20"/>
              </w:rPr>
            </w:pPr>
            <w:r w:rsidRPr="006D2F0F">
              <w:rPr>
                <w:sz w:val="20"/>
                <w:szCs w:val="20"/>
              </w:rPr>
              <w:t>Подпрограмма № 1 «Развитие дошкольного, общего и дополнительного</w:t>
            </w:r>
          </w:p>
          <w:p w:rsidR="00740B7D" w:rsidRPr="006D2F0F" w:rsidRDefault="00740B7D" w:rsidP="006D2F0F">
            <w:pPr>
              <w:autoSpaceDE w:val="0"/>
              <w:autoSpaceDN w:val="0"/>
              <w:adjustRightInd w:val="0"/>
              <w:jc w:val="center"/>
              <w:rPr>
                <w:color w:val="FF0000"/>
                <w:sz w:val="20"/>
                <w:szCs w:val="20"/>
              </w:rPr>
            </w:pPr>
            <w:r w:rsidRPr="006D2F0F">
              <w:rPr>
                <w:sz w:val="20"/>
                <w:szCs w:val="20"/>
              </w:rPr>
              <w:t xml:space="preserve"> образования детей в Шенкурском  муниципальном округе»</w:t>
            </w:r>
          </w:p>
        </w:tc>
      </w:tr>
      <w:tr w:rsidR="00922C8A" w:rsidRPr="00AF3434" w:rsidTr="00922C8A">
        <w:trPr>
          <w:trHeight w:val="282"/>
          <w:tblCellSpacing w:w="5" w:type="nil"/>
        </w:trPr>
        <w:tc>
          <w:tcPr>
            <w:tcW w:w="1124" w:type="pct"/>
          </w:tcPr>
          <w:p w:rsidR="001E1664" w:rsidRPr="006D2F0F" w:rsidRDefault="001E1664" w:rsidP="008A75FA">
            <w:pPr>
              <w:autoSpaceDE w:val="0"/>
              <w:autoSpaceDN w:val="0"/>
              <w:adjustRightInd w:val="0"/>
              <w:rPr>
                <w:sz w:val="20"/>
                <w:szCs w:val="20"/>
              </w:rPr>
            </w:pPr>
            <w:r w:rsidRPr="006D2F0F">
              <w:rPr>
                <w:sz w:val="20"/>
                <w:szCs w:val="20"/>
              </w:rPr>
              <w:t>1.Доля детей в возрасте от 1 до 7 лет, обеспеченных услугами дошкольного образования в Шенкурском муниципальном округе</w:t>
            </w:r>
          </w:p>
        </w:tc>
        <w:tc>
          <w:tcPr>
            <w:tcW w:w="976" w:type="pct"/>
          </w:tcPr>
          <w:p w:rsidR="001E1664" w:rsidRPr="006D2F0F" w:rsidRDefault="001E1664" w:rsidP="00FF5FCB">
            <w:pPr>
              <w:autoSpaceDE w:val="0"/>
              <w:autoSpaceDN w:val="0"/>
              <w:adjustRightInd w:val="0"/>
              <w:rPr>
                <w:sz w:val="20"/>
                <w:szCs w:val="20"/>
              </w:rPr>
            </w:pPr>
            <w:r w:rsidRPr="006D2F0F">
              <w:rPr>
                <w:sz w:val="20"/>
                <w:szCs w:val="20"/>
              </w:rPr>
              <w:t xml:space="preserve">Отдел образования администрации Шенкурского муниципального округа Архангельской области </w:t>
            </w:r>
          </w:p>
        </w:tc>
        <w:tc>
          <w:tcPr>
            <w:tcW w:w="757" w:type="pct"/>
            <w:gridSpan w:val="2"/>
          </w:tcPr>
          <w:p w:rsidR="001E1664" w:rsidRPr="006D2F0F" w:rsidRDefault="001E1664" w:rsidP="008A75FA">
            <w:pPr>
              <w:autoSpaceDE w:val="0"/>
              <w:autoSpaceDN w:val="0"/>
              <w:adjustRightInd w:val="0"/>
              <w:jc w:val="center"/>
              <w:rPr>
                <w:sz w:val="20"/>
                <w:szCs w:val="20"/>
              </w:rPr>
            </w:pPr>
            <w:r w:rsidRPr="006D2F0F">
              <w:rPr>
                <w:sz w:val="20"/>
                <w:szCs w:val="20"/>
              </w:rPr>
              <w:t>%</w:t>
            </w:r>
          </w:p>
        </w:tc>
        <w:tc>
          <w:tcPr>
            <w:tcW w:w="518" w:type="pct"/>
          </w:tcPr>
          <w:p w:rsidR="001E1664" w:rsidRPr="006D2F0F" w:rsidRDefault="001E1664" w:rsidP="008A75FA">
            <w:pPr>
              <w:autoSpaceDE w:val="0"/>
              <w:autoSpaceDN w:val="0"/>
              <w:adjustRightInd w:val="0"/>
              <w:jc w:val="center"/>
              <w:rPr>
                <w:sz w:val="20"/>
                <w:szCs w:val="20"/>
              </w:rPr>
            </w:pPr>
            <w:r w:rsidRPr="006D2F0F">
              <w:rPr>
                <w:sz w:val="20"/>
                <w:szCs w:val="20"/>
              </w:rPr>
              <w:t>90</w:t>
            </w:r>
          </w:p>
        </w:tc>
        <w:tc>
          <w:tcPr>
            <w:tcW w:w="450" w:type="pct"/>
          </w:tcPr>
          <w:p w:rsidR="001E1664" w:rsidRPr="006D2F0F" w:rsidRDefault="001E1664" w:rsidP="008A75FA">
            <w:pPr>
              <w:autoSpaceDE w:val="0"/>
              <w:autoSpaceDN w:val="0"/>
              <w:adjustRightInd w:val="0"/>
              <w:jc w:val="center"/>
              <w:rPr>
                <w:sz w:val="20"/>
                <w:szCs w:val="20"/>
              </w:rPr>
            </w:pPr>
            <w:r w:rsidRPr="006D2F0F">
              <w:rPr>
                <w:sz w:val="20"/>
                <w:szCs w:val="20"/>
              </w:rPr>
              <w:t>90,5</w:t>
            </w:r>
          </w:p>
        </w:tc>
        <w:tc>
          <w:tcPr>
            <w:tcW w:w="385" w:type="pct"/>
          </w:tcPr>
          <w:p w:rsidR="001E1664" w:rsidRPr="006D2F0F" w:rsidRDefault="001E1664" w:rsidP="008A75FA">
            <w:pPr>
              <w:autoSpaceDE w:val="0"/>
              <w:autoSpaceDN w:val="0"/>
              <w:adjustRightInd w:val="0"/>
              <w:jc w:val="center"/>
              <w:rPr>
                <w:sz w:val="20"/>
                <w:szCs w:val="20"/>
              </w:rPr>
            </w:pPr>
            <w:r w:rsidRPr="006D2F0F">
              <w:rPr>
                <w:sz w:val="20"/>
                <w:szCs w:val="20"/>
              </w:rPr>
              <w:t>91</w:t>
            </w:r>
          </w:p>
        </w:tc>
        <w:tc>
          <w:tcPr>
            <w:tcW w:w="418" w:type="pct"/>
          </w:tcPr>
          <w:p w:rsidR="001E1664" w:rsidRPr="006D2F0F" w:rsidRDefault="001E1664" w:rsidP="008A75FA">
            <w:pPr>
              <w:autoSpaceDE w:val="0"/>
              <w:autoSpaceDN w:val="0"/>
              <w:adjustRightInd w:val="0"/>
              <w:jc w:val="center"/>
              <w:rPr>
                <w:sz w:val="20"/>
                <w:szCs w:val="20"/>
              </w:rPr>
            </w:pPr>
            <w:r w:rsidRPr="006D2F0F">
              <w:rPr>
                <w:sz w:val="20"/>
                <w:szCs w:val="20"/>
              </w:rPr>
              <w:t>91,5</w:t>
            </w:r>
          </w:p>
        </w:tc>
        <w:tc>
          <w:tcPr>
            <w:tcW w:w="372" w:type="pct"/>
          </w:tcPr>
          <w:p w:rsidR="001E1664" w:rsidRPr="006D2F0F" w:rsidRDefault="001E1664" w:rsidP="008A75FA">
            <w:pPr>
              <w:autoSpaceDE w:val="0"/>
              <w:autoSpaceDN w:val="0"/>
              <w:adjustRightInd w:val="0"/>
              <w:jc w:val="center"/>
              <w:rPr>
                <w:sz w:val="20"/>
                <w:szCs w:val="20"/>
              </w:rPr>
            </w:pPr>
            <w:r w:rsidRPr="006D2F0F">
              <w:rPr>
                <w:sz w:val="20"/>
                <w:szCs w:val="20"/>
              </w:rPr>
              <w:t>92</w:t>
            </w:r>
          </w:p>
        </w:tc>
      </w:tr>
      <w:tr w:rsidR="00922C8A" w:rsidRPr="00AF3434" w:rsidTr="00922C8A">
        <w:trPr>
          <w:trHeight w:val="260"/>
          <w:tblCellSpacing w:w="5" w:type="nil"/>
        </w:trPr>
        <w:tc>
          <w:tcPr>
            <w:tcW w:w="1124" w:type="pct"/>
          </w:tcPr>
          <w:p w:rsidR="001E1664" w:rsidRPr="006D2F0F" w:rsidRDefault="001E1664" w:rsidP="008A75FA">
            <w:pPr>
              <w:tabs>
                <w:tab w:val="left" w:pos="176"/>
              </w:tabs>
              <w:autoSpaceDE w:val="0"/>
              <w:autoSpaceDN w:val="0"/>
              <w:adjustRightInd w:val="0"/>
              <w:rPr>
                <w:sz w:val="20"/>
                <w:szCs w:val="20"/>
              </w:rPr>
            </w:pPr>
            <w:proofErr w:type="gramStart"/>
            <w:r w:rsidRPr="006D2F0F">
              <w:rPr>
                <w:sz w:val="20"/>
                <w:szCs w:val="20"/>
              </w:rPr>
              <w:t>2.Доля, обеспеченных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roofErr w:type="gramEnd"/>
          </w:p>
        </w:tc>
        <w:tc>
          <w:tcPr>
            <w:tcW w:w="976" w:type="pct"/>
          </w:tcPr>
          <w:p w:rsidR="001E1664" w:rsidRPr="006D2F0F" w:rsidRDefault="001E1664" w:rsidP="008A75FA">
            <w:r w:rsidRPr="006D2F0F">
              <w:rPr>
                <w:sz w:val="20"/>
                <w:szCs w:val="20"/>
              </w:rPr>
              <w:t>Отдел образования администрации Шенкурского муниципального округа Архангельской области</w:t>
            </w:r>
          </w:p>
        </w:tc>
        <w:tc>
          <w:tcPr>
            <w:tcW w:w="757" w:type="pct"/>
            <w:gridSpan w:val="2"/>
          </w:tcPr>
          <w:p w:rsidR="001E1664" w:rsidRPr="006D2F0F" w:rsidRDefault="001E1664" w:rsidP="008A75FA">
            <w:pPr>
              <w:autoSpaceDE w:val="0"/>
              <w:autoSpaceDN w:val="0"/>
              <w:adjustRightInd w:val="0"/>
              <w:jc w:val="center"/>
              <w:rPr>
                <w:sz w:val="20"/>
                <w:szCs w:val="20"/>
              </w:rPr>
            </w:pPr>
            <w:r w:rsidRPr="006D2F0F">
              <w:rPr>
                <w:sz w:val="20"/>
                <w:szCs w:val="20"/>
              </w:rPr>
              <w:t>%</w:t>
            </w:r>
          </w:p>
        </w:tc>
        <w:tc>
          <w:tcPr>
            <w:tcW w:w="518"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c>
          <w:tcPr>
            <w:tcW w:w="450"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c>
          <w:tcPr>
            <w:tcW w:w="385"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c>
          <w:tcPr>
            <w:tcW w:w="418"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c>
          <w:tcPr>
            <w:tcW w:w="372" w:type="pct"/>
          </w:tcPr>
          <w:p w:rsidR="001E1664" w:rsidRPr="006D2F0F" w:rsidRDefault="001E1664" w:rsidP="008A75FA">
            <w:pPr>
              <w:autoSpaceDE w:val="0"/>
              <w:autoSpaceDN w:val="0"/>
              <w:adjustRightInd w:val="0"/>
              <w:jc w:val="center"/>
              <w:rPr>
                <w:sz w:val="20"/>
                <w:szCs w:val="20"/>
              </w:rPr>
            </w:pPr>
            <w:r w:rsidRPr="006D2F0F">
              <w:rPr>
                <w:sz w:val="20"/>
                <w:szCs w:val="20"/>
              </w:rPr>
              <w:t>100</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 xml:space="preserve">3.Доля </w:t>
            </w:r>
            <w:proofErr w:type="gramStart"/>
            <w:r w:rsidRPr="00310BB6">
              <w:rPr>
                <w:sz w:val="20"/>
                <w:szCs w:val="20"/>
              </w:rPr>
              <w:t>обучающихся</w:t>
            </w:r>
            <w:proofErr w:type="gramEnd"/>
            <w:r w:rsidRPr="00310BB6">
              <w:rPr>
                <w:sz w:val="20"/>
                <w:szCs w:val="20"/>
              </w:rPr>
              <w:t xml:space="preserve">, успешно завершивших основное общее образование в Шенкурском </w:t>
            </w:r>
            <w:r>
              <w:rPr>
                <w:sz w:val="20"/>
                <w:szCs w:val="20"/>
              </w:rPr>
              <w:t xml:space="preserve">муниципальном </w:t>
            </w:r>
            <w:r w:rsidRPr="00310BB6">
              <w:rPr>
                <w:sz w:val="20"/>
                <w:szCs w:val="20"/>
              </w:rPr>
              <w:t>округе</w:t>
            </w:r>
          </w:p>
        </w:tc>
        <w:tc>
          <w:tcPr>
            <w:tcW w:w="976"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c>
          <w:tcPr>
            <w:tcW w:w="372" w:type="pct"/>
          </w:tcPr>
          <w:p w:rsidR="001E1664" w:rsidRPr="00310BB6" w:rsidRDefault="001E1664" w:rsidP="008A75FA">
            <w:pPr>
              <w:autoSpaceDE w:val="0"/>
              <w:autoSpaceDN w:val="0"/>
              <w:adjustRightInd w:val="0"/>
              <w:jc w:val="center"/>
              <w:rPr>
                <w:sz w:val="20"/>
                <w:szCs w:val="20"/>
              </w:rPr>
            </w:pPr>
            <w:r w:rsidRPr="00310BB6">
              <w:rPr>
                <w:sz w:val="20"/>
                <w:szCs w:val="20"/>
              </w:rPr>
              <w:t>99</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 xml:space="preserve">4.Доля </w:t>
            </w:r>
            <w:proofErr w:type="gramStart"/>
            <w:r w:rsidRPr="00310BB6">
              <w:rPr>
                <w:sz w:val="20"/>
                <w:szCs w:val="20"/>
              </w:rPr>
              <w:t>обучающихся</w:t>
            </w:r>
            <w:proofErr w:type="gramEnd"/>
            <w:r w:rsidRPr="00310BB6">
              <w:rPr>
                <w:sz w:val="20"/>
                <w:szCs w:val="20"/>
              </w:rPr>
              <w:t xml:space="preserve">, успешно завершивших среднее общее образование в Шенкурском </w:t>
            </w:r>
            <w:r>
              <w:rPr>
                <w:sz w:val="20"/>
                <w:szCs w:val="20"/>
              </w:rPr>
              <w:t xml:space="preserve">муниципальном </w:t>
            </w:r>
            <w:r w:rsidRPr="00310BB6">
              <w:rPr>
                <w:sz w:val="20"/>
                <w:szCs w:val="20"/>
              </w:rPr>
              <w:lastRenderedPageBreak/>
              <w:t>округе</w:t>
            </w:r>
          </w:p>
        </w:tc>
        <w:tc>
          <w:tcPr>
            <w:tcW w:w="976" w:type="pct"/>
          </w:tcPr>
          <w:p w:rsidR="001E1664" w:rsidRDefault="001E1664" w:rsidP="008A75FA">
            <w:r>
              <w:rPr>
                <w:sz w:val="20"/>
                <w:szCs w:val="20"/>
              </w:rPr>
              <w:lastRenderedPageBreak/>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w:t>
            </w:r>
            <w:r>
              <w:rPr>
                <w:sz w:val="20"/>
                <w:szCs w:val="20"/>
              </w:rPr>
              <w:lastRenderedPageBreak/>
              <w:t>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lastRenderedPageBreak/>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72"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lastRenderedPageBreak/>
              <w:t xml:space="preserve">5.Доля </w:t>
            </w:r>
            <w:proofErr w:type="gramStart"/>
            <w:r w:rsidRPr="00310BB6">
              <w:rPr>
                <w:sz w:val="20"/>
                <w:szCs w:val="20"/>
              </w:rPr>
              <w:t>обучающихся</w:t>
            </w:r>
            <w:proofErr w:type="gramEnd"/>
            <w:r w:rsidRPr="00310BB6">
              <w:rPr>
                <w:sz w:val="20"/>
                <w:szCs w:val="20"/>
              </w:rPr>
              <w:t xml:space="preserve">, охваченных услугами дополнительного образования в Шенкурском </w:t>
            </w:r>
            <w:r>
              <w:rPr>
                <w:sz w:val="20"/>
                <w:szCs w:val="20"/>
              </w:rPr>
              <w:t xml:space="preserve">муниципальном </w:t>
            </w:r>
            <w:r w:rsidRPr="00310BB6">
              <w:rPr>
                <w:sz w:val="20"/>
                <w:szCs w:val="20"/>
              </w:rPr>
              <w:t>округе</w:t>
            </w:r>
          </w:p>
        </w:tc>
        <w:tc>
          <w:tcPr>
            <w:tcW w:w="976"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72,8</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7</w:t>
            </w:r>
            <w:r>
              <w:rPr>
                <w:sz w:val="20"/>
                <w:szCs w:val="20"/>
              </w:rPr>
              <w:t>6</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7</w:t>
            </w:r>
            <w:r>
              <w:rPr>
                <w:sz w:val="20"/>
                <w:szCs w:val="20"/>
              </w:rPr>
              <w:t>6,1</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7</w:t>
            </w:r>
            <w:r>
              <w:rPr>
                <w:sz w:val="20"/>
                <w:szCs w:val="20"/>
              </w:rPr>
              <w:t>6,2</w:t>
            </w:r>
          </w:p>
        </w:tc>
        <w:tc>
          <w:tcPr>
            <w:tcW w:w="372" w:type="pct"/>
          </w:tcPr>
          <w:p w:rsidR="001E1664" w:rsidRPr="00310BB6" w:rsidRDefault="001E1664" w:rsidP="008A75FA">
            <w:pPr>
              <w:autoSpaceDE w:val="0"/>
              <w:autoSpaceDN w:val="0"/>
              <w:adjustRightInd w:val="0"/>
              <w:jc w:val="center"/>
              <w:rPr>
                <w:sz w:val="20"/>
                <w:szCs w:val="20"/>
              </w:rPr>
            </w:pPr>
            <w:r>
              <w:rPr>
                <w:sz w:val="20"/>
                <w:szCs w:val="20"/>
              </w:rPr>
              <w:t>76,3</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6.Доля обучающихся, задействованных в системе муниципальных мероприятий по работе с одаренными детьми, муниципальных мероприятий воспитательной и спортивной направленности</w:t>
            </w:r>
          </w:p>
        </w:tc>
        <w:tc>
          <w:tcPr>
            <w:tcW w:w="976"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29,6</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29,7</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29,8</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29,9</w:t>
            </w:r>
          </w:p>
        </w:tc>
        <w:tc>
          <w:tcPr>
            <w:tcW w:w="372" w:type="pct"/>
          </w:tcPr>
          <w:p w:rsidR="001E1664" w:rsidRPr="00310BB6" w:rsidRDefault="001E1664" w:rsidP="008A75FA">
            <w:pPr>
              <w:autoSpaceDE w:val="0"/>
              <w:autoSpaceDN w:val="0"/>
              <w:adjustRightInd w:val="0"/>
              <w:jc w:val="center"/>
              <w:rPr>
                <w:sz w:val="20"/>
                <w:szCs w:val="20"/>
              </w:rPr>
            </w:pPr>
            <w:r w:rsidRPr="00310BB6">
              <w:rPr>
                <w:sz w:val="20"/>
                <w:szCs w:val="20"/>
              </w:rPr>
              <w:t>30</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7.Доля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tc>
        <w:tc>
          <w:tcPr>
            <w:tcW w:w="976"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3</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3</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4</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4</w:t>
            </w:r>
          </w:p>
        </w:tc>
        <w:tc>
          <w:tcPr>
            <w:tcW w:w="372" w:type="pct"/>
          </w:tcPr>
          <w:p w:rsidR="001E1664" w:rsidRPr="00310BB6" w:rsidRDefault="001E1664" w:rsidP="008A75FA">
            <w:pPr>
              <w:autoSpaceDE w:val="0"/>
              <w:autoSpaceDN w:val="0"/>
              <w:adjustRightInd w:val="0"/>
              <w:jc w:val="center"/>
              <w:rPr>
                <w:sz w:val="20"/>
                <w:szCs w:val="20"/>
              </w:rPr>
            </w:pPr>
            <w:r w:rsidRPr="00310BB6">
              <w:rPr>
                <w:sz w:val="20"/>
                <w:szCs w:val="20"/>
              </w:rPr>
              <w:t>5</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 xml:space="preserve">8.Доля </w:t>
            </w:r>
            <w:proofErr w:type="gramStart"/>
            <w:r w:rsidRPr="00310BB6">
              <w:rPr>
                <w:sz w:val="20"/>
                <w:szCs w:val="20"/>
              </w:rPr>
              <w:t>обучающихся</w:t>
            </w:r>
            <w:proofErr w:type="gramEnd"/>
            <w:r w:rsidRPr="00310BB6">
              <w:rPr>
                <w:sz w:val="20"/>
                <w:szCs w:val="20"/>
              </w:rPr>
              <w:t xml:space="preserve"> вовлеченных в добровольческую (волонтерскую) деятельность</w:t>
            </w:r>
          </w:p>
        </w:tc>
        <w:tc>
          <w:tcPr>
            <w:tcW w:w="976"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1,6</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1,8</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2,0</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2,2</w:t>
            </w:r>
          </w:p>
        </w:tc>
        <w:tc>
          <w:tcPr>
            <w:tcW w:w="372" w:type="pct"/>
          </w:tcPr>
          <w:p w:rsidR="001E1664" w:rsidRPr="00310BB6" w:rsidRDefault="001E1664" w:rsidP="008A75FA">
            <w:pPr>
              <w:autoSpaceDE w:val="0"/>
              <w:autoSpaceDN w:val="0"/>
              <w:adjustRightInd w:val="0"/>
              <w:jc w:val="center"/>
              <w:rPr>
                <w:sz w:val="20"/>
                <w:szCs w:val="20"/>
              </w:rPr>
            </w:pPr>
            <w:r w:rsidRPr="00310BB6">
              <w:rPr>
                <w:sz w:val="20"/>
                <w:szCs w:val="20"/>
              </w:rPr>
              <w:t>2,5</w:t>
            </w:r>
          </w:p>
        </w:tc>
      </w:tr>
      <w:tr w:rsidR="00922C8A" w:rsidRPr="00310BB6" w:rsidTr="00922C8A">
        <w:trPr>
          <w:trHeight w:val="260"/>
          <w:tblCellSpacing w:w="5" w:type="nil"/>
        </w:trPr>
        <w:tc>
          <w:tcPr>
            <w:tcW w:w="1124" w:type="pct"/>
          </w:tcPr>
          <w:p w:rsidR="001E1664" w:rsidRPr="00310BB6" w:rsidRDefault="001E1664" w:rsidP="008A75FA">
            <w:pPr>
              <w:autoSpaceDE w:val="0"/>
              <w:autoSpaceDN w:val="0"/>
              <w:adjustRightInd w:val="0"/>
              <w:rPr>
                <w:bCs/>
                <w:sz w:val="20"/>
                <w:szCs w:val="20"/>
              </w:rPr>
            </w:pPr>
            <w:r w:rsidRPr="00310BB6">
              <w:rPr>
                <w:bCs/>
                <w:sz w:val="20"/>
                <w:szCs w:val="20"/>
              </w:rPr>
              <w:t xml:space="preserve">9.Доля, </w:t>
            </w:r>
            <w:proofErr w:type="gramStart"/>
            <w:r w:rsidRPr="00310BB6">
              <w:rPr>
                <w:bCs/>
                <w:sz w:val="20"/>
                <w:szCs w:val="20"/>
              </w:rPr>
              <w:t>обеспеченных</w:t>
            </w:r>
            <w:proofErr w:type="gramEnd"/>
            <w:r w:rsidRPr="00310BB6">
              <w:rPr>
                <w:bCs/>
                <w:sz w:val="20"/>
                <w:szCs w:val="20"/>
              </w:rPr>
              <w:t xml:space="preserve"> бесплатным горячим  питанием обучающихся, осваивающих образовательные программы начального общего образования</w:t>
            </w:r>
          </w:p>
        </w:tc>
        <w:tc>
          <w:tcPr>
            <w:tcW w:w="976"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72"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r>
      <w:tr w:rsidR="00922C8A" w:rsidRPr="00310BB6" w:rsidTr="00922C8A">
        <w:trPr>
          <w:trHeight w:val="260"/>
          <w:tblCellSpacing w:w="5" w:type="nil"/>
        </w:trPr>
        <w:tc>
          <w:tcPr>
            <w:tcW w:w="1124" w:type="pct"/>
            <w:vAlign w:val="center"/>
          </w:tcPr>
          <w:p w:rsidR="001E1664" w:rsidRPr="006D2F0F" w:rsidRDefault="001E1664" w:rsidP="00FE0401">
            <w:pPr>
              <w:autoSpaceDE w:val="0"/>
              <w:autoSpaceDN w:val="0"/>
              <w:adjustRightInd w:val="0"/>
              <w:rPr>
                <w:bCs/>
                <w:sz w:val="20"/>
                <w:szCs w:val="20"/>
              </w:rPr>
            </w:pPr>
            <w:r w:rsidRPr="006D2F0F">
              <w:rPr>
                <w:bCs/>
                <w:sz w:val="20"/>
                <w:szCs w:val="20"/>
              </w:rPr>
              <w:t>10.Доля, обеспеченных бесплатным двухразовым питанием детей с ограниченными возможностями здоровья</w:t>
            </w:r>
            <w:r w:rsidR="00AF3434" w:rsidRPr="006D2F0F">
              <w:rPr>
                <w:bCs/>
                <w:sz w:val="20"/>
                <w:szCs w:val="20"/>
              </w:rPr>
              <w:t xml:space="preserve"> </w:t>
            </w:r>
          </w:p>
        </w:tc>
        <w:tc>
          <w:tcPr>
            <w:tcW w:w="976"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72"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r>
      <w:tr w:rsidR="00922C8A" w:rsidRPr="00310BB6" w:rsidTr="00922C8A">
        <w:trPr>
          <w:trHeight w:val="260"/>
          <w:tblCellSpacing w:w="5" w:type="nil"/>
        </w:trPr>
        <w:tc>
          <w:tcPr>
            <w:tcW w:w="1124" w:type="pct"/>
          </w:tcPr>
          <w:p w:rsidR="001E1664" w:rsidRPr="006D2F0F" w:rsidRDefault="001E1664" w:rsidP="008A75FA">
            <w:pPr>
              <w:autoSpaceDE w:val="0"/>
              <w:autoSpaceDN w:val="0"/>
              <w:adjustRightInd w:val="0"/>
              <w:rPr>
                <w:bCs/>
                <w:sz w:val="20"/>
                <w:szCs w:val="20"/>
              </w:rPr>
            </w:pPr>
            <w:r w:rsidRPr="006D2F0F">
              <w:rPr>
                <w:bCs/>
                <w:sz w:val="20"/>
                <w:szCs w:val="20"/>
              </w:rPr>
              <w:t>11.</w:t>
            </w:r>
            <w:r w:rsidRPr="006D2F0F">
              <w:rPr>
                <w:sz w:val="20"/>
                <w:szCs w:val="20"/>
              </w:rPr>
              <w:t xml:space="preserve"> Доля детей в возрасте от 5 до 18 лет, </w:t>
            </w:r>
            <w:r w:rsidRPr="006D2F0F">
              <w:rPr>
                <w:iCs/>
                <w:sz w:val="20"/>
                <w:szCs w:val="20"/>
              </w:rPr>
              <w:t>использующих сертификаты финансирования дополнительного образования</w:t>
            </w:r>
          </w:p>
        </w:tc>
        <w:tc>
          <w:tcPr>
            <w:tcW w:w="976" w:type="pct"/>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25</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25</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25</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25</w:t>
            </w:r>
          </w:p>
        </w:tc>
        <w:tc>
          <w:tcPr>
            <w:tcW w:w="372" w:type="pct"/>
          </w:tcPr>
          <w:p w:rsidR="001E1664" w:rsidRPr="00310BB6" w:rsidRDefault="001E1664" w:rsidP="008A75FA">
            <w:pPr>
              <w:autoSpaceDE w:val="0"/>
              <w:autoSpaceDN w:val="0"/>
              <w:adjustRightInd w:val="0"/>
              <w:jc w:val="center"/>
              <w:rPr>
                <w:sz w:val="20"/>
                <w:szCs w:val="20"/>
              </w:rPr>
            </w:pPr>
            <w:r w:rsidRPr="00310BB6">
              <w:rPr>
                <w:sz w:val="20"/>
                <w:szCs w:val="20"/>
              </w:rPr>
              <w:t>25</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 xml:space="preserve">12. Количество получателей ежемесячного </w:t>
            </w:r>
            <w:r w:rsidRPr="00310BB6">
              <w:rPr>
                <w:sz w:val="20"/>
                <w:szCs w:val="20"/>
              </w:rPr>
              <w:lastRenderedPageBreak/>
              <w:t>денежного вознаграждения за классное руководство</w:t>
            </w:r>
          </w:p>
        </w:tc>
        <w:tc>
          <w:tcPr>
            <w:tcW w:w="976" w:type="pct"/>
          </w:tcPr>
          <w:p w:rsidR="001E1664" w:rsidRDefault="001E1664" w:rsidP="008A75FA">
            <w:r>
              <w:rPr>
                <w:sz w:val="20"/>
                <w:szCs w:val="20"/>
              </w:rPr>
              <w:lastRenderedPageBreak/>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lastRenderedPageBreak/>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lastRenderedPageBreak/>
              <w:t>Количество человек</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88</w:t>
            </w:r>
          </w:p>
          <w:p w:rsidR="001E1664" w:rsidRPr="00310BB6" w:rsidRDefault="001E1664" w:rsidP="008A75FA">
            <w:pPr>
              <w:autoSpaceDE w:val="0"/>
              <w:autoSpaceDN w:val="0"/>
              <w:adjustRightInd w:val="0"/>
              <w:jc w:val="center"/>
              <w:rPr>
                <w:sz w:val="20"/>
                <w:szCs w:val="20"/>
              </w:rPr>
            </w:pPr>
          </w:p>
        </w:tc>
        <w:tc>
          <w:tcPr>
            <w:tcW w:w="450" w:type="pct"/>
          </w:tcPr>
          <w:p w:rsidR="001E1664" w:rsidRPr="00310BB6" w:rsidRDefault="001E1664" w:rsidP="008A75FA">
            <w:pPr>
              <w:jc w:val="center"/>
              <w:rPr>
                <w:sz w:val="20"/>
                <w:szCs w:val="20"/>
              </w:rPr>
            </w:pPr>
            <w:r w:rsidRPr="00310BB6">
              <w:rPr>
                <w:sz w:val="20"/>
                <w:szCs w:val="20"/>
              </w:rPr>
              <w:t>8</w:t>
            </w:r>
            <w:r>
              <w:rPr>
                <w:sz w:val="20"/>
                <w:szCs w:val="20"/>
              </w:rPr>
              <w:t>1</w:t>
            </w:r>
          </w:p>
        </w:tc>
        <w:tc>
          <w:tcPr>
            <w:tcW w:w="385" w:type="pct"/>
          </w:tcPr>
          <w:p w:rsidR="001E1664" w:rsidRPr="00310BB6" w:rsidRDefault="001E1664" w:rsidP="008A75FA">
            <w:pPr>
              <w:jc w:val="center"/>
              <w:rPr>
                <w:sz w:val="20"/>
                <w:szCs w:val="20"/>
              </w:rPr>
            </w:pPr>
            <w:r w:rsidRPr="00310BB6">
              <w:rPr>
                <w:sz w:val="20"/>
                <w:szCs w:val="20"/>
              </w:rPr>
              <w:t>8</w:t>
            </w:r>
            <w:r>
              <w:rPr>
                <w:sz w:val="20"/>
                <w:szCs w:val="20"/>
              </w:rPr>
              <w:t>1</w:t>
            </w:r>
          </w:p>
        </w:tc>
        <w:tc>
          <w:tcPr>
            <w:tcW w:w="418" w:type="pct"/>
          </w:tcPr>
          <w:p w:rsidR="001E1664" w:rsidRPr="00310BB6" w:rsidRDefault="001E1664" w:rsidP="008A75FA">
            <w:pPr>
              <w:jc w:val="center"/>
              <w:rPr>
                <w:sz w:val="20"/>
                <w:szCs w:val="20"/>
              </w:rPr>
            </w:pPr>
            <w:r w:rsidRPr="00310BB6">
              <w:rPr>
                <w:sz w:val="20"/>
                <w:szCs w:val="20"/>
              </w:rPr>
              <w:t>8</w:t>
            </w:r>
            <w:r>
              <w:rPr>
                <w:sz w:val="20"/>
                <w:szCs w:val="20"/>
              </w:rPr>
              <w:t>1</w:t>
            </w:r>
          </w:p>
        </w:tc>
        <w:tc>
          <w:tcPr>
            <w:tcW w:w="372" w:type="pct"/>
          </w:tcPr>
          <w:p w:rsidR="001E1664" w:rsidRPr="00310BB6" w:rsidRDefault="001E1664" w:rsidP="008A75FA">
            <w:pPr>
              <w:jc w:val="center"/>
              <w:rPr>
                <w:sz w:val="20"/>
                <w:szCs w:val="20"/>
              </w:rPr>
            </w:pPr>
            <w:r w:rsidRPr="00310BB6">
              <w:rPr>
                <w:sz w:val="20"/>
                <w:szCs w:val="20"/>
              </w:rPr>
              <w:t>8</w:t>
            </w:r>
            <w:r>
              <w:rPr>
                <w:sz w:val="20"/>
                <w:szCs w:val="20"/>
              </w:rPr>
              <w:t>1</w:t>
            </w:r>
          </w:p>
        </w:tc>
      </w:tr>
      <w:tr w:rsidR="00922C8A" w:rsidRPr="00310BB6" w:rsidTr="00922C8A">
        <w:trPr>
          <w:trHeight w:val="260"/>
          <w:tblCellSpacing w:w="5" w:type="nil"/>
        </w:trPr>
        <w:tc>
          <w:tcPr>
            <w:tcW w:w="1124" w:type="pct"/>
          </w:tcPr>
          <w:p w:rsidR="00B40B4E" w:rsidRPr="00310BB6" w:rsidRDefault="00B40B4E" w:rsidP="008A75FA">
            <w:pPr>
              <w:tabs>
                <w:tab w:val="left" w:pos="176"/>
              </w:tabs>
              <w:autoSpaceDE w:val="0"/>
              <w:autoSpaceDN w:val="0"/>
              <w:adjustRightInd w:val="0"/>
              <w:rPr>
                <w:sz w:val="20"/>
                <w:szCs w:val="20"/>
              </w:rPr>
            </w:pPr>
            <w:r>
              <w:rPr>
                <w:sz w:val="20"/>
                <w:szCs w:val="20"/>
              </w:rPr>
              <w:lastRenderedPageBreak/>
              <w:t>13. Количество</w:t>
            </w:r>
            <w:r w:rsidRPr="00B40B4E">
              <w:rPr>
                <w:sz w:val="20"/>
                <w:szCs w:val="20"/>
              </w:rPr>
              <w:t xml:space="preserve"> советников директора по воспитанию и взаимодействию с детскими общественными объединениями</w:t>
            </w:r>
          </w:p>
        </w:tc>
        <w:tc>
          <w:tcPr>
            <w:tcW w:w="976" w:type="pct"/>
          </w:tcPr>
          <w:p w:rsidR="00B40B4E" w:rsidRDefault="00B40B4E" w:rsidP="008A75FA">
            <w:pPr>
              <w:rPr>
                <w:sz w:val="20"/>
                <w:szCs w:val="20"/>
              </w:rPr>
            </w:pPr>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B40B4E" w:rsidRPr="00310BB6" w:rsidRDefault="00B40B4E" w:rsidP="008A75FA">
            <w:pPr>
              <w:autoSpaceDE w:val="0"/>
              <w:autoSpaceDN w:val="0"/>
              <w:adjustRightInd w:val="0"/>
              <w:jc w:val="center"/>
              <w:rPr>
                <w:sz w:val="20"/>
                <w:szCs w:val="20"/>
              </w:rPr>
            </w:pPr>
            <w:r w:rsidRPr="00310BB6">
              <w:rPr>
                <w:sz w:val="20"/>
                <w:szCs w:val="20"/>
              </w:rPr>
              <w:t>Количество человек</w:t>
            </w:r>
          </w:p>
        </w:tc>
        <w:tc>
          <w:tcPr>
            <w:tcW w:w="518" w:type="pct"/>
          </w:tcPr>
          <w:p w:rsidR="00B40B4E" w:rsidRPr="00310BB6" w:rsidRDefault="00B71757" w:rsidP="008A75FA">
            <w:pPr>
              <w:autoSpaceDE w:val="0"/>
              <w:autoSpaceDN w:val="0"/>
              <w:adjustRightInd w:val="0"/>
              <w:jc w:val="center"/>
              <w:rPr>
                <w:sz w:val="20"/>
                <w:szCs w:val="20"/>
              </w:rPr>
            </w:pPr>
            <w:r>
              <w:rPr>
                <w:sz w:val="20"/>
                <w:szCs w:val="20"/>
              </w:rPr>
              <w:t>3</w:t>
            </w:r>
          </w:p>
        </w:tc>
        <w:tc>
          <w:tcPr>
            <w:tcW w:w="450" w:type="pct"/>
          </w:tcPr>
          <w:p w:rsidR="00B40B4E" w:rsidRPr="00310BB6" w:rsidRDefault="00B71757" w:rsidP="008A75FA">
            <w:pPr>
              <w:jc w:val="center"/>
              <w:rPr>
                <w:sz w:val="20"/>
                <w:szCs w:val="20"/>
              </w:rPr>
            </w:pPr>
            <w:r>
              <w:rPr>
                <w:sz w:val="20"/>
                <w:szCs w:val="20"/>
              </w:rPr>
              <w:t>6</w:t>
            </w:r>
          </w:p>
        </w:tc>
        <w:tc>
          <w:tcPr>
            <w:tcW w:w="385" w:type="pct"/>
          </w:tcPr>
          <w:p w:rsidR="00B40B4E" w:rsidRPr="00310BB6" w:rsidRDefault="00B71757" w:rsidP="008A75FA">
            <w:pPr>
              <w:jc w:val="center"/>
              <w:rPr>
                <w:sz w:val="20"/>
                <w:szCs w:val="20"/>
              </w:rPr>
            </w:pPr>
            <w:r>
              <w:rPr>
                <w:sz w:val="20"/>
                <w:szCs w:val="20"/>
              </w:rPr>
              <w:t>6</w:t>
            </w:r>
          </w:p>
        </w:tc>
        <w:tc>
          <w:tcPr>
            <w:tcW w:w="418" w:type="pct"/>
          </w:tcPr>
          <w:p w:rsidR="00B40B4E" w:rsidRPr="00310BB6" w:rsidRDefault="00B71757" w:rsidP="008A75FA">
            <w:pPr>
              <w:jc w:val="center"/>
              <w:rPr>
                <w:sz w:val="20"/>
                <w:szCs w:val="20"/>
              </w:rPr>
            </w:pPr>
            <w:r>
              <w:rPr>
                <w:sz w:val="20"/>
                <w:szCs w:val="20"/>
              </w:rPr>
              <w:t>6</w:t>
            </w:r>
          </w:p>
        </w:tc>
        <w:tc>
          <w:tcPr>
            <w:tcW w:w="372" w:type="pct"/>
          </w:tcPr>
          <w:p w:rsidR="00B40B4E" w:rsidRPr="00310BB6" w:rsidRDefault="00B71757" w:rsidP="008A75FA">
            <w:pPr>
              <w:jc w:val="center"/>
              <w:rPr>
                <w:sz w:val="20"/>
                <w:szCs w:val="20"/>
              </w:rPr>
            </w:pPr>
            <w:r>
              <w:rPr>
                <w:sz w:val="20"/>
                <w:szCs w:val="20"/>
              </w:rPr>
              <w:t>6</w:t>
            </w:r>
          </w:p>
        </w:tc>
      </w:tr>
      <w:tr w:rsidR="00922C8A" w:rsidRPr="00310BB6" w:rsidTr="00922C8A">
        <w:trPr>
          <w:trHeight w:val="260"/>
          <w:tblCellSpacing w:w="5" w:type="nil"/>
        </w:trPr>
        <w:tc>
          <w:tcPr>
            <w:tcW w:w="1124" w:type="pct"/>
          </w:tcPr>
          <w:p w:rsidR="001E1664" w:rsidRPr="00310BB6" w:rsidRDefault="00C533F7" w:rsidP="008A75FA">
            <w:pPr>
              <w:tabs>
                <w:tab w:val="left" w:pos="176"/>
              </w:tabs>
              <w:autoSpaceDE w:val="0"/>
              <w:autoSpaceDN w:val="0"/>
              <w:adjustRightInd w:val="0"/>
              <w:rPr>
                <w:sz w:val="20"/>
                <w:szCs w:val="20"/>
              </w:rPr>
            </w:pPr>
            <w:r>
              <w:rPr>
                <w:sz w:val="20"/>
                <w:szCs w:val="20"/>
              </w:rPr>
              <w:t>14</w:t>
            </w:r>
            <w:r w:rsidR="001E1664" w:rsidRPr="00310BB6">
              <w:rPr>
                <w:sz w:val="20"/>
                <w:szCs w:val="20"/>
              </w:rPr>
              <w:t xml:space="preserve">. </w:t>
            </w:r>
            <w:r w:rsidR="001E1664">
              <w:rPr>
                <w:sz w:val="20"/>
                <w:szCs w:val="20"/>
              </w:rPr>
              <w:t>К</w:t>
            </w:r>
            <w:r w:rsidR="001E1664" w:rsidRPr="00103959">
              <w:rPr>
                <w:sz w:val="20"/>
                <w:szCs w:val="20"/>
              </w:rPr>
              <w:t>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 общеобразовательных организаций</w:t>
            </w:r>
          </w:p>
        </w:tc>
        <w:tc>
          <w:tcPr>
            <w:tcW w:w="976" w:type="pct"/>
          </w:tcPr>
          <w:p w:rsidR="001E1664" w:rsidRDefault="001E1664" w:rsidP="008A75FA">
            <w:pPr>
              <w:rPr>
                <w:sz w:val="20"/>
                <w:szCs w:val="20"/>
              </w:rPr>
            </w:pPr>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57" w:type="pct"/>
            <w:gridSpan w:val="2"/>
          </w:tcPr>
          <w:p w:rsidR="001E1664" w:rsidRPr="00310BB6" w:rsidRDefault="001E1664" w:rsidP="008A75FA">
            <w:pPr>
              <w:autoSpaceDE w:val="0"/>
              <w:autoSpaceDN w:val="0"/>
              <w:adjustRightInd w:val="0"/>
              <w:jc w:val="center"/>
              <w:rPr>
                <w:sz w:val="20"/>
                <w:szCs w:val="20"/>
              </w:rPr>
            </w:pPr>
            <w:r w:rsidRPr="00310BB6">
              <w:rPr>
                <w:sz w:val="20"/>
                <w:szCs w:val="20"/>
              </w:rPr>
              <w:t>Количество человек</w:t>
            </w:r>
          </w:p>
        </w:tc>
        <w:tc>
          <w:tcPr>
            <w:tcW w:w="518" w:type="pct"/>
          </w:tcPr>
          <w:p w:rsidR="001E1664" w:rsidRPr="00310BB6" w:rsidRDefault="001E1664" w:rsidP="008A75FA">
            <w:pPr>
              <w:autoSpaceDE w:val="0"/>
              <w:autoSpaceDN w:val="0"/>
              <w:adjustRightInd w:val="0"/>
              <w:jc w:val="center"/>
              <w:rPr>
                <w:sz w:val="20"/>
                <w:szCs w:val="20"/>
              </w:rPr>
            </w:pPr>
            <w:r>
              <w:rPr>
                <w:sz w:val="20"/>
                <w:szCs w:val="20"/>
              </w:rPr>
              <w:t>6</w:t>
            </w:r>
          </w:p>
        </w:tc>
        <w:tc>
          <w:tcPr>
            <w:tcW w:w="450" w:type="pct"/>
          </w:tcPr>
          <w:p w:rsidR="001E1664" w:rsidRPr="00310BB6" w:rsidRDefault="001E1664" w:rsidP="008A75FA">
            <w:pPr>
              <w:jc w:val="center"/>
              <w:rPr>
                <w:sz w:val="20"/>
                <w:szCs w:val="20"/>
              </w:rPr>
            </w:pPr>
            <w:r>
              <w:rPr>
                <w:sz w:val="20"/>
                <w:szCs w:val="20"/>
              </w:rPr>
              <w:t>6</w:t>
            </w:r>
          </w:p>
        </w:tc>
        <w:tc>
          <w:tcPr>
            <w:tcW w:w="385" w:type="pct"/>
          </w:tcPr>
          <w:p w:rsidR="001E1664" w:rsidRPr="00310BB6" w:rsidRDefault="001E1664" w:rsidP="008A75FA">
            <w:pPr>
              <w:jc w:val="center"/>
              <w:rPr>
                <w:sz w:val="20"/>
                <w:szCs w:val="20"/>
              </w:rPr>
            </w:pPr>
            <w:r>
              <w:rPr>
                <w:sz w:val="20"/>
                <w:szCs w:val="20"/>
              </w:rPr>
              <w:t>6</w:t>
            </w:r>
          </w:p>
        </w:tc>
        <w:tc>
          <w:tcPr>
            <w:tcW w:w="418" w:type="pct"/>
          </w:tcPr>
          <w:p w:rsidR="001E1664" w:rsidRPr="00310BB6" w:rsidRDefault="001E1664" w:rsidP="008A75FA">
            <w:pPr>
              <w:jc w:val="center"/>
              <w:rPr>
                <w:sz w:val="20"/>
                <w:szCs w:val="20"/>
              </w:rPr>
            </w:pPr>
            <w:r>
              <w:rPr>
                <w:sz w:val="20"/>
                <w:szCs w:val="20"/>
              </w:rPr>
              <w:t>6</w:t>
            </w:r>
          </w:p>
        </w:tc>
        <w:tc>
          <w:tcPr>
            <w:tcW w:w="372" w:type="pct"/>
          </w:tcPr>
          <w:p w:rsidR="001E1664" w:rsidRPr="00310BB6" w:rsidRDefault="001E1664" w:rsidP="008A75FA">
            <w:pPr>
              <w:jc w:val="center"/>
              <w:rPr>
                <w:sz w:val="20"/>
                <w:szCs w:val="20"/>
              </w:rPr>
            </w:pPr>
            <w:r>
              <w:rPr>
                <w:sz w:val="20"/>
                <w:szCs w:val="20"/>
              </w:rPr>
              <w:t>6</w:t>
            </w:r>
          </w:p>
        </w:tc>
      </w:tr>
      <w:tr w:rsidR="00FE0401" w:rsidRPr="00310BB6" w:rsidTr="00922C8A">
        <w:trPr>
          <w:trHeight w:val="260"/>
          <w:tblCellSpacing w:w="5" w:type="nil"/>
        </w:trPr>
        <w:tc>
          <w:tcPr>
            <w:tcW w:w="5000" w:type="pct"/>
            <w:gridSpan w:val="9"/>
          </w:tcPr>
          <w:p w:rsidR="00FE0401" w:rsidRDefault="00FE0401" w:rsidP="008A75FA">
            <w:pPr>
              <w:jc w:val="center"/>
              <w:rPr>
                <w:sz w:val="20"/>
                <w:szCs w:val="20"/>
              </w:rPr>
            </w:pPr>
            <w:r w:rsidRPr="00310BB6">
              <w:rPr>
                <w:sz w:val="20"/>
                <w:szCs w:val="20"/>
              </w:rPr>
              <w:t>Подпрограмма № 2 «Совершенствование системы предоставления услуг в сфере образования Шенкурского</w:t>
            </w:r>
            <w:r>
              <w:rPr>
                <w:sz w:val="20"/>
                <w:szCs w:val="20"/>
              </w:rPr>
              <w:t xml:space="preserve"> муниципального </w:t>
            </w:r>
            <w:r w:rsidRPr="00310BB6">
              <w:rPr>
                <w:sz w:val="20"/>
                <w:szCs w:val="20"/>
              </w:rPr>
              <w:t>округа»</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1.Количество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1010" w:type="pct"/>
            <w:gridSpan w:val="2"/>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23" w:type="pct"/>
          </w:tcPr>
          <w:p w:rsidR="001E1664" w:rsidRPr="00310BB6" w:rsidRDefault="001E1664" w:rsidP="008A75FA">
            <w:pPr>
              <w:autoSpaceDE w:val="0"/>
              <w:autoSpaceDN w:val="0"/>
              <w:adjustRightInd w:val="0"/>
              <w:jc w:val="center"/>
              <w:rPr>
                <w:sz w:val="20"/>
                <w:szCs w:val="20"/>
              </w:rPr>
            </w:pPr>
            <w:r w:rsidRPr="00310BB6">
              <w:rPr>
                <w:sz w:val="20"/>
                <w:szCs w:val="20"/>
              </w:rPr>
              <w:t>Количество человек</w:t>
            </w:r>
          </w:p>
        </w:tc>
        <w:tc>
          <w:tcPr>
            <w:tcW w:w="518" w:type="pct"/>
          </w:tcPr>
          <w:p w:rsidR="001E1664" w:rsidRPr="006144E7" w:rsidRDefault="001E1664" w:rsidP="008A75FA">
            <w:pPr>
              <w:autoSpaceDE w:val="0"/>
              <w:autoSpaceDN w:val="0"/>
              <w:adjustRightInd w:val="0"/>
              <w:jc w:val="center"/>
              <w:rPr>
                <w:sz w:val="20"/>
                <w:szCs w:val="20"/>
              </w:rPr>
            </w:pPr>
            <w:r w:rsidRPr="006144E7">
              <w:rPr>
                <w:sz w:val="20"/>
                <w:szCs w:val="20"/>
              </w:rPr>
              <w:t>266</w:t>
            </w:r>
          </w:p>
        </w:tc>
        <w:tc>
          <w:tcPr>
            <w:tcW w:w="450" w:type="pct"/>
          </w:tcPr>
          <w:p w:rsidR="001E1664" w:rsidRPr="006144E7" w:rsidRDefault="001E1664" w:rsidP="008A75FA">
            <w:pPr>
              <w:autoSpaceDE w:val="0"/>
              <w:autoSpaceDN w:val="0"/>
              <w:adjustRightInd w:val="0"/>
              <w:jc w:val="center"/>
              <w:rPr>
                <w:sz w:val="20"/>
                <w:szCs w:val="20"/>
              </w:rPr>
            </w:pPr>
            <w:r w:rsidRPr="006144E7">
              <w:rPr>
                <w:sz w:val="20"/>
                <w:szCs w:val="20"/>
              </w:rPr>
              <w:t>266</w:t>
            </w:r>
          </w:p>
        </w:tc>
        <w:tc>
          <w:tcPr>
            <w:tcW w:w="385" w:type="pct"/>
          </w:tcPr>
          <w:p w:rsidR="001E1664" w:rsidRPr="006144E7" w:rsidRDefault="001E1664" w:rsidP="008A75FA">
            <w:pPr>
              <w:rPr>
                <w:sz w:val="20"/>
                <w:szCs w:val="20"/>
              </w:rPr>
            </w:pPr>
            <w:r w:rsidRPr="006144E7">
              <w:rPr>
                <w:sz w:val="20"/>
                <w:szCs w:val="20"/>
              </w:rPr>
              <w:t>266</w:t>
            </w:r>
          </w:p>
        </w:tc>
        <w:tc>
          <w:tcPr>
            <w:tcW w:w="418" w:type="pct"/>
          </w:tcPr>
          <w:p w:rsidR="001E1664" w:rsidRPr="006144E7" w:rsidRDefault="001E1664" w:rsidP="008A75FA">
            <w:pPr>
              <w:rPr>
                <w:sz w:val="20"/>
                <w:szCs w:val="20"/>
              </w:rPr>
            </w:pPr>
            <w:r w:rsidRPr="006144E7">
              <w:rPr>
                <w:sz w:val="20"/>
                <w:szCs w:val="20"/>
              </w:rPr>
              <w:t>266</w:t>
            </w:r>
          </w:p>
        </w:tc>
        <w:tc>
          <w:tcPr>
            <w:tcW w:w="372" w:type="pct"/>
          </w:tcPr>
          <w:p w:rsidR="001E1664" w:rsidRPr="006144E7" w:rsidRDefault="001E1664" w:rsidP="008A75FA">
            <w:pPr>
              <w:rPr>
                <w:sz w:val="20"/>
                <w:szCs w:val="20"/>
              </w:rPr>
            </w:pPr>
            <w:r w:rsidRPr="006144E7">
              <w:rPr>
                <w:sz w:val="20"/>
                <w:szCs w:val="20"/>
              </w:rPr>
              <w:t>266</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t>2.Количество получателей частичного возмещения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c>
          <w:tcPr>
            <w:tcW w:w="1010" w:type="pct"/>
            <w:gridSpan w:val="2"/>
          </w:tcPr>
          <w:p w:rsidR="001E1664" w:rsidRDefault="001E1664" w:rsidP="008A75FA">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23" w:type="pct"/>
          </w:tcPr>
          <w:p w:rsidR="001E1664" w:rsidRPr="00310BB6" w:rsidRDefault="001E1664" w:rsidP="008A75FA">
            <w:pPr>
              <w:autoSpaceDE w:val="0"/>
              <w:autoSpaceDN w:val="0"/>
              <w:adjustRightInd w:val="0"/>
              <w:jc w:val="center"/>
              <w:rPr>
                <w:sz w:val="20"/>
                <w:szCs w:val="20"/>
              </w:rPr>
            </w:pPr>
            <w:r w:rsidRPr="00310BB6">
              <w:rPr>
                <w:sz w:val="20"/>
                <w:szCs w:val="20"/>
              </w:rPr>
              <w:t>Количество человек</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2</w:t>
            </w:r>
          </w:p>
        </w:tc>
        <w:tc>
          <w:tcPr>
            <w:tcW w:w="450" w:type="pct"/>
          </w:tcPr>
          <w:p w:rsidR="001E1664" w:rsidRPr="00310BB6" w:rsidRDefault="001E1664" w:rsidP="008A75FA">
            <w:pPr>
              <w:autoSpaceDE w:val="0"/>
              <w:autoSpaceDN w:val="0"/>
              <w:adjustRightInd w:val="0"/>
              <w:jc w:val="center"/>
              <w:rPr>
                <w:sz w:val="20"/>
                <w:szCs w:val="20"/>
              </w:rPr>
            </w:pPr>
            <w:r>
              <w:rPr>
                <w:sz w:val="20"/>
                <w:szCs w:val="20"/>
              </w:rPr>
              <w:t>3</w:t>
            </w:r>
          </w:p>
        </w:tc>
        <w:tc>
          <w:tcPr>
            <w:tcW w:w="385" w:type="pct"/>
          </w:tcPr>
          <w:p w:rsidR="001E1664" w:rsidRPr="00310BB6" w:rsidRDefault="001E1664" w:rsidP="008A75FA">
            <w:pPr>
              <w:autoSpaceDE w:val="0"/>
              <w:autoSpaceDN w:val="0"/>
              <w:adjustRightInd w:val="0"/>
              <w:jc w:val="center"/>
              <w:rPr>
                <w:sz w:val="20"/>
                <w:szCs w:val="20"/>
              </w:rPr>
            </w:pPr>
            <w:r>
              <w:rPr>
                <w:sz w:val="20"/>
                <w:szCs w:val="20"/>
              </w:rPr>
              <w:t>3</w:t>
            </w:r>
          </w:p>
        </w:tc>
        <w:tc>
          <w:tcPr>
            <w:tcW w:w="418" w:type="pct"/>
          </w:tcPr>
          <w:p w:rsidR="001E1664" w:rsidRPr="00310BB6" w:rsidRDefault="001E1664" w:rsidP="008A75FA">
            <w:pPr>
              <w:autoSpaceDE w:val="0"/>
              <w:autoSpaceDN w:val="0"/>
              <w:adjustRightInd w:val="0"/>
              <w:jc w:val="center"/>
              <w:rPr>
                <w:sz w:val="20"/>
                <w:szCs w:val="20"/>
              </w:rPr>
            </w:pPr>
            <w:r>
              <w:rPr>
                <w:sz w:val="20"/>
                <w:szCs w:val="20"/>
              </w:rPr>
              <w:t>3</w:t>
            </w:r>
          </w:p>
        </w:tc>
        <w:tc>
          <w:tcPr>
            <w:tcW w:w="372" w:type="pct"/>
          </w:tcPr>
          <w:p w:rsidR="001E1664" w:rsidRPr="00310BB6" w:rsidRDefault="001E1664" w:rsidP="008A75FA">
            <w:pPr>
              <w:autoSpaceDE w:val="0"/>
              <w:autoSpaceDN w:val="0"/>
              <w:adjustRightInd w:val="0"/>
              <w:jc w:val="center"/>
              <w:rPr>
                <w:sz w:val="20"/>
                <w:szCs w:val="20"/>
              </w:rPr>
            </w:pPr>
            <w:r>
              <w:rPr>
                <w:sz w:val="20"/>
                <w:szCs w:val="20"/>
              </w:rPr>
              <w:t>3</w:t>
            </w:r>
          </w:p>
        </w:tc>
      </w:tr>
      <w:tr w:rsidR="00922C8A" w:rsidRPr="00310BB6" w:rsidTr="00922C8A">
        <w:trPr>
          <w:trHeight w:val="260"/>
          <w:tblCellSpacing w:w="5" w:type="nil"/>
        </w:trPr>
        <w:tc>
          <w:tcPr>
            <w:tcW w:w="1124" w:type="pct"/>
            <w:tcBorders>
              <w:top w:val="nil"/>
            </w:tcBorders>
          </w:tcPr>
          <w:p w:rsidR="001E1664" w:rsidRPr="00310BB6" w:rsidRDefault="001E1664" w:rsidP="008A75FA">
            <w:pPr>
              <w:tabs>
                <w:tab w:val="left" w:pos="176"/>
              </w:tabs>
              <w:autoSpaceDE w:val="0"/>
              <w:autoSpaceDN w:val="0"/>
              <w:adjustRightInd w:val="0"/>
              <w:rPr>
                <w:sz w:val="20"/>
                <w:szCs w:val="20"/>
              </w:rPr>
            </w:pPr>
            <w:r w:rsidRPr="00310BB6">
              <w:rPr>
                <w:sz w:val="20"/>
                <w:szCs w:val="20"/>
              </w:rPr>
              <w:t xml:space="preserve">3.Доля педагогов, принявших участие в конкурсах </w:t>
            </w:r>
            <w:r w:rsidRPr="00310BB6">
              <w:rPr>
                <w:sz w:val="20"/>
                <w:szCs w:val="20"/>
              </w:rPr>
              <w:lastRenderedPageBreak/>
              <w:t>профессионального мастерства муниципального и регионального уровней</w:t>
            </w:r>
          </w:p>
        </w:tc>
        <w:tc>
          <w:tcPr>
            <w:tcW w:w="1010" w:type="pct"/>
            <w:gridSpan w:val="2"/>
            <w:tcBorders>
              <w:top w:val="nil"/>
            </w:tcBorders>
          </w:tcPr>
          <w:p w:rsidR="001E1664" w:rsidRDefault="001E1664" w:rsidP="008A75FA">
            <w:r>
              <w:rPr>
                <w:sz w:val="20"/>
                <w:szCs w:val="20"/>
              </w:rPr>
              <w:lastRenderedPageBreak/>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lastRenderedPageBreak/>
              <w:t xml:space="preserve">муниципального </w:t>
            </w:r>
            <w:r w:rsidRPr="00310BB6">
              <w:rPr>
                <w:sz w:val="20"/>
                <w:szCs w:val="20"/>
              </w:rPr>
              <w:t>округа</w:t>
            </w:r>
            <w:r>
              <w:rPr>
                <w:sz w:val="20"/>
                <w:szCs w:val="20"/>
              </w:rPr>
              <w:t xml:space="preserve"> Архангельской области</w:t>
            </w:r>
          </w:p>
        </w:tc>
        <w:tc>
          <w:tcPr>
            <w:tcW w:w="723"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lastRenderedPageBreak/>
              <w:t>%</w:t>
            </w:r>
          </w:p>
        </w:tc>
        <w:tc>
          <w:tcPr>
            <w:tcW w:w="518"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450"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385"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418"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372" w:type="pct"/>
            <w:tcBorders>
              <w:top w:val="nil"/>
            </w:tcBorders>
          </w:tcPr>
          <w:p w:rsidR="001E1664" w:rsidRPr="00310BB6" w:rsidRDefault="001E1664" w:rsidP="008A75FA">
            <w:pPr>
              <w:autoSpaceDE w:val="0"/>
              <w:autoSpaceDN w:val="0"/>
              <w:adjustRightInd w:val="0"/>
              <w:jc w:val="center"/>
              <w:rPr>
                <w:sz w:val="20"/>
                <w:szCs w:val="20"/>
              </w:rPr>
            </w:pPr>
            <w:r w:rsidRPr="00310BB6">
              <w:rPr>
                <w:sz w:val="20"/>
                <w:szCs w:val="20"/>
              </w:rPr>
              <w:t>5</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sz w:val="20"/>
                <w:szCs w:val="20"/>
              </w:rPr>
              <w:lastRenderedPageBreak/>
              <w:t>4.Доля освоения выделенных денежных средств</w:t>
            </w:r>
          </w:p>
        </w:tc>
        <w:tc>
          <w:tcPr>
            <w:tcW w:w="1010" w:type="pct"/>
            <w:gridSpan w:val="2"/>
          </w:tcPr>
          <w:p w:rsidR="001E1664" w:rsidRDefault="001E1664">
            <w:r w:rsidRPr="004D77BE">
              <w:rPr>
                <w:sz w:val="20"/>
                <w:szCs w:val="20"/>
              </w:rPr>
              <w:t xml:space="preserve">Отдел образования администрации Шенкурского муниципального округа Архангельской области </w:t>
            </w:r>
          </w:p>
        </w:tc>
        <w:tc>
          <w:tcPr>
            <w:tcW w:w="723" w:type="pct"/>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100</w:t>
            </w:r>
          </w:p>
        </w:tc>
        <w:tc>
          <w:tcPr>
            <w:tcW w:w="385" w:type="pct"/>
          </w:tcPr>
          <w:p w:rsidR="001E1664" w:rsidRPr="00310BB6" w:rsidRDefault="007C6350" w:rsidP="008A75FA">
            <w:pPr>
              <w:autoSpaceDE w:val="0"/>
              <w:autoSpaceDN w:val="0"/>
              <w:adjustRightInd w:val="0"/>
              <w:jc w:val="center"/>
              <w:rPr>
                <w:sz w:val="20"/>
                <w:szCs w:val="20"/>
              </w:rPr>
            </w:pPr>
            <w:r>
              <w:rPr>
                <w:sz w:val="20"/>
                <w:szCs w:val="20"/>
              </w:rPr>
              <w:t>0</w:t>
            </w:r>
          </w:p>
        </w:tc>
        <w:tc>
          <w:tcPr>
            <w:tcW w:w="418" w:type="pct"/>
          </w:tcPr>
          <w:p w:rsidR="001E1664" w:rsidRPr="00310BB6" w:rsidRDefault="007C6350" w:rsidP="008A75FA">
            <w:pPr>
              <w:autoSpaceDE w:val="0"/>
              <w:autoSpaceDN w:val="0"/>
              <w:adjustRightInd w:val="0"/>
              <w:jc w:val="center"/>
              <w:rPr>
                <w:sz w:val="20"/>
                <w:szCs w:val="20"/>
              </w:rPr>
            </w:pPr>
            <w:r>
              <w:rPr>
                <w:sz w:val="20"/>
                <w:szCs w:val="20"/>
              </w:rPr>
              <w:t>0</w:t>
            </w:r>
          </w:p>
        </w:tc>
        <w:tc>
          <w:tcPr>
            <w:tcW w:w="372" w:type="pct"/>
          </w:tcPr>
          <w:p w:rsidR="001E1664" w:rsidRPr="00310BB6" w:rsidRDefault="007C6350" w:rsidP="008A75FA">
            <w:pPr>
              <w:autoSpaceDE w:val="0"/>
              <w:autoSpaceDN w:val="0"/>
              <w:adjustRightInd w:val="0"/>
              <w:jc w:val="center"/>
              <w:rPr>
                <w:sz w:val="20"/>
                <w:szCs w:val="20"/>
              </w:rPr>
            </w:pPr>
            <w:r>
              <w:rPr>
                <w:sz w:val="20"/>
                <w:szCs w:val="20"/>
              </w:rPr>
              <w:t>0</w:t>
            </w:r>
          </w:p>
        </w:tc>
      </w:tr>
      <w:tr w:rsidR="00922C8A" w:rsidRPr="00310BB6" w:rsidTr="00922C8A">
        <w:trPr>
          <w:trHeight w:val="260"/>
          <w:tblCellSpacing w:w="5" w:type="nil"/>
        </w:trPr>
        <w:tc>
          <w:tcPr>
            <w:tcW w:w="1124" w:type="pct"/>
          </w:tcPr>
          <w:p w:rsidR="001E1664" w:rsidRPr="00310BB6" w:rsidRDefault="001E1664" w:rsidP="008A75FA">
            <w:pPr>
              <w:tabs>
                <w:tab w:val="left" w:pos="176"/>
              </w:tabs>
              <w:autoSpaceDE w:val="0"/>
              <w:autoSpaceDN w:val="0"/>
              <w:adjustRightInd w:val="0"/>
              <w:rPr>
                <w:sz w:val="20"/>
                <w:szCs w:val="20"/>
              </w:rPr>
            </w:pPr>
            <w:r w:rsidRPr="00310BB6">
              <w:rPr>
                <w:bCs/>
                <w:sz w:val="20"/>
                <w:szCs w:val="20"/>
              </w:rPr>
              <w:t xml:space="preserve">5.Количество обучающихся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p>
        </w:tc>
        <w:tc>
          <w:tcPr>
            <w:tcW w:w="1010" w:type="pct"/>
            <w:gridSpan w:val="2"/>
          </w:tcPr>
          <w:p w:rsidR="001E1664" w:rsidRDefault="001E1664">
            <w:r w:rsidRPr="004D77BE">
              <w:rPr>
                <w:sz w:val="20"/>
                <w:szCs w:val="20"/>
              </w:rPr>
              <w:t xml:space="preserve">Отдел образования администрации Шенкурского муниципального округа Архангельской области </w:t>
            </w:r>
          </w:p>
        </w:tc>
        <w:tc>
          <w:tcPr>
            <w:tcW w:w="723" w:type="pct"/>
          </w:tcPr>
          <w:p w:rsidR="001E1664" w:rsidRPr="00310BB6" w:rsidRDefault="001E1664" w:rsidP="008A75FA">
            <w:pPr>
              <w:autoSpaceDE w:val="0"/>
              <w:autoSpaceDN w:val="0"/>
              <w:adjustRightInd w:val="0"/>
              <w:jc w:val="center"/>
              <w:rPr>
                <w:sz w:val="20"/>
                <w:szCs w:val="20"/>
              </w:rPr>
            </w:pPr>
            <w:r w:rsidRPr="00310BB6">
              <w:rPr>
                <w:sz w:val="20"/>
                <w:szCs w:val="20"/>
              </w:rPr>
              <w:t>Количество человек</w:t>
            </w:r>
          </w:p>
        </w:tc>
        <w:tc>
          <w:tcPr>
            <w:tcW w:w="518" w:type="pct"/>
          </w:tcPr>
          <w:p w:rsidR="001E1664" w:rsidRPr="00310BB6" w:rsidRDefault="001E1664" w:rsidP="008A75FA">
            <w:pPr>
              <w:autoSpaceDE w:val="0"/>
              <w:autoSpaceDN w:val="0"/>
              <w:adjustRightInd w:val="0"/>
              <w:jc w:val="center"/>
              <w:rPr>
                <w:sz w:val="20"/>
                <w:szCs w:val="20"/>
              </w:rPr>
            </w:pPr>
            <w:r>
              <w:rPr>
                <w:sz w:val="20"/>
                <w:szCs w:val="20"/>
              </w:rPr>
              <w:t>4</w:t>
            </w:r>
          </w:p>
        </w:tc>
        <w:tc>
          <w:tcPr>
            <w:tcW w:w="450" w:type="pct"/>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385" w:type="pct"/>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418" w:type="pct"/>
          </w:tcPr>
          <w:p w:rsidR="001E1664" w:rsidRPr="00310BB6" w:rsidRDefault="001E1664" w:rsidP="008A75FA">
            <w:pPr>
              <w:autoSpaceDE w:val="0"/>
              <w:autoSpaceDN w:val="0"/>
              <w:adjustRightInd w:val="0"/>
              <w:jc w:val="center"/>
              <w:rPr>
                <w:sz w:val="20"/>
                <w:szCs w:val="20"/>
              </w:rPr>
            </w:pPr>
            <w:r w:rsidRPr="00310BB6">
              <w:rPr>
                <w:sz w:val="20"/>
                <w:szCs w:val="20"/>
              </w:rPr>
              <w:t>5</w:t>
            </w:r>
          </w:p>
        </w:tc>
        <w:tc>
          <w:tcPr>
            <w:tcW w:w="372" w:type="pct"/>
          </w:tcPr>
          <w:p w:rsidR="001E1664" w:rsidRPr="00310BB6" w:rsidRDefault="001E1664" w:rsidP="008A75FA">
            <w:pPr>
              <w:autoSpaceDE w:val="0"/>
              <w:autoSpaceDN w:val="0"/>
              <w:adjustRightInd w:val="0"/>
              <w:jc w:val="center"/>
              <w:rPr>
                <w:sz w:val="20"/>
                <w:szCs w:val="20"/>
              </w:rPr>
            </w:pPr>
            <w:r w:rsidRPr="00310BB6">
              <w:rPr>
                <w:sz w:val="20"/>
                <w:szCs w:val="20"/>
              </w:rPr>
              <w:t>5</w:t>
            </w:r>
          </w:p>
        </w:tc>
      </w:tr>
      <w:tr w:rsidR="007C6350" w:rsidRPr="00310BB6" w:rsidTr="00922C8A">
        <w:trPr>
          <w:trHeight w:val="260"/>
          <w:tblCellSpacing w:w="5" w:type="nil"/>
        </w:trPr>
        <w:tc>
          <w:tcPr>
            <w:tcW w:w="5000" w:type="pct"/>
            <w:gridSpan w:val="9"/>
          </w:tcPr>
          <w:p w:rsidR="007C6350" w:rsidRPr="00310BB6" w:rsidRDefault="007C6350" w:rsidP="008A75FA">
            <w:pPr>
              <w:autoSpaceDE w:val="0"/>
              <w:autoSpaceDN w:val="0"/>
              <w:adjustRightInd w:val="0"/>
              <w:jc w:val="center"/>
              <w:rPr>
                <w:sz w:val="20"/>
                <w:szCs w:val="20"/>
              </w:rPr>
            </w:pPr>
            <w:r w:rsidRPr="00310BB6">
              <w:rPr>
                <w:sz w:val="20"/>
                <w:szCs w:val="20"/>
              </w:rPr>
              <w:t xml:space="preserve">Подпрограмма № 3  «Развитие системы отдыха и оздоровления детей в Шенкурском </w:t>
            </w:r>
            <w:r>
              <w:rPr>
                <w:sz w:val="20"/>
                <w:szCs w:val="20"/>
              </w:rPr>
              <w:t xml:space="preserve">муниципальном </w:t>
            </w:r>
            <w:r w:rsidRPr="00310BB6">
              <w:rPr>
                <w:sz w:val="20"/>
                <w:szCs w:val="20"/>
              </w:rPr>
              <w:t>округе»</w:t>
            </w:r>
          </w:p>
        </w:tc>
      </w:tr>
      <w:tr w:rsidR="00922C8A" w:rsidRPr="00310BB6" w:rsidTr="00922C8A">
        <w:trPr>
          <w:trHeight w:val="260"/>
          <w:tblCellSpacing w:w="5" w:type="nil"/>
        </w:trPr>
        <w:tc>
          <w:tcPr>
            <w:tcW w:w="1124" w:type="pct"/>
          </w:tcPr>
          <w:p w:rsidR="001E1664" w:rsidRPr="00310BB6" w:rsidRDefault="001E1664" w:rsidP="008A75FA">
            <w:pPr>
              <w:rPr>
                <w:bCs/>
                <w:sz w:val="20"/>
                <w:szCs w:val="20"/>
              </w:rPr>
            </w:pPr>
            <w:r w:rsidRPr="00310BB6">
              <w:rPr>
                <w:bCs/>
                <w:sz w:val="20"/>
                <w:szCs w:val="20"/>
              </w:rPr>
              <w:t>1.Доля детей, охваченных организованными формами отдыха и оздоровления в рамках подпрограммы, в общей численности детей школьного возраста</w:t>
            </w:r>
          </w:p>
        </w:tc>
        <w:tc>
          <w:tcPr>
            <w:tcW w:w="1010" w:type="pct"/>
            <w:gridSpan w:val="2"/>
          </w:tcPr>
          <w:p w:rsidR="001E1664" w:rsidRPr="00310BB6" w:rsidRDefault="001E1664" w:rsidP="008A75FA">
            <w:pPr>
              <w:autoSpaceDE w:val="0"/>
              <w:autoSpaceDN w:val="0"/>
              <w:adjustRightInd w:val="0"/>
              <w:rPr>
                <w:sz w:val="20"/>
                <w:szCs w:val="20"/>
              </w:rPr>
            </w:pPr>
            <w:r>
              <w:rPr>
                <w:sz w:val="20"/>
                <w:szCs w:val="20"/>
              </w:rPr>
              <w:t xml:space="preserve">Отдел </w:t>
            </w:r>
            <w:r w:rsidRPr="00310BB6">
              <w:rPr>
                <w:sz w:val="20"/>
                <w:szCs w:val="20"/>
              </w:rPr>
              <w:t xml:space="preserve">образования </w:t>
            </w:r>
            <w:r>
              <w:rPr>
                <w:sz w:val="20"/>
                <w:szCs w:val="20"/>
              </w:rPr>
              <w:t xml:space="preserve">администрации </w:t>
            </w:r>
            <w:r w:rsidRPr="00310BB6">
              <w:rPr>
                <w:sz w:val="20"/>
                <w:szCs w:val="20"/>
              </w:rPr>
              <w:t xml:space="preserve">Шенкурского </w:t>
            </w:r>
            <w:r>
              <w:rPr>
                <w:sz w:val="20"/>
                <w:szCs w:val="20"/>
              </w:rPr>
              <w:t xml:space="preserve">муниципального </w:t>
            </w:r>
            <w:r w:rsidRPr="00310BB6">
              <w:rPr>
                <w:sz w:val="20"/>
                <w:szCs w:val="20"/>
              </w:rPr>
              <w:t>округа</w:t>
            </w:r>
            <w:r>
              <w:rPr>
                <w:sz w:val="20"/>
                <w:szCs w:val="20"/>
              </w:rPr>
              <w:t xml:space="preserve"> Архангельской области</w:t>
            </w:r>
          </w:p>
        </w:tc>
        <w:tc>
          <w:tcPr>
            <w:tcW w:w="723" w:type="pct"/>
            <w:vAlign w:val="center"/>
          </w:tcPr>
          <w:p w:rsidR="001E1664" w:rsidRPr="00310BB6" w:rsidRDefault="001E1664" w:rsidP="008A75FA">
            <w:pPr>
              <w:autoSpaceDE w:val="0"/>
              <w:autoSpaceDN w:val="0"/>
              <w:adjustRightInd w:val="0"/>
              <w:jc w:val="center"/>
              <w:rPr>
                <w:sz w:val="20"/>
                <w:szCs w:val="20"/>
              </w:rPr>
            </w:pPr>
            <w:r w:rsidRPr="00310BB6">
              <w:rPr>
                <w:sz w:val="20"/>
                <w:szCs w:val="20"/>
              </w:rPr>
              <w:t>%</w:t>
            </w:r>
          </w:p>
        </w:tc>
        <w:tc>
          <w:tcPr>
            <w:tcW w:w="518" w:type="pct"/>
            <w:vAlign w:val="center"/>
          </w:tcPr>
          <w:p w:rsidR="001E1664" w:rsidRPr="00310BB6" w:rsidRDefault="001E1664" w:rsidP="008A75FA">
            <w:pPr>
              <w:autoSpaceDE w:val="0"/>
              <w:autoSpaceDN w:val="0"/>
              <w:adjustRightInd w:val="0"/>
              <w:jc w:val="center"/>
              <w:rPr>
                <w:sz w:val="20"/>
                <w:szCs w:val="20"/>
              </w:rPr>
            </w:pPr>
            <w:r w:rsidRPr="00310BB6">
              <w:rPr>
                <w:sz w:val="20"/>
                <w:szCs w:val="20"/>
              </w:rPr>
              <w:t>50</w:t>
            </w:r>
          </w:p>
        </w:tc>
        <w:tc>
          <w:tcPr>
            <w:tcW w:w="450" w:type="pct"/>
            <w:vAlign w:val="center"/>
          </w:tcPr>
          <w:p w:rsidR="001E1664" w:rsidRPr="00310BB6" w:rsidRDefault="001E1664" w:rsidP="008A75FA">
            <w:pPr>
              <w:jc w:val="center"/>
              <w:rPr>
                <w:sz w:val="20"/>
                <w:szCs w:val="20"/>
              </w:rPr>
            </w:pPr>
            <w:r w:rsidRPr="00310BB6">
              <w:rPr>
                <w:sz w:val="20"/>
                <w:szCs w:val="20"/>
              </w:rPr>
              <w:t>50</w:t>
            </w:r>
          </w:p>
        </w:tc>
        <w:tc>
          <w:tcPr>
            <w:tcW w:w="385" w:type="pct"/>
            <w:vAlign w:val="center"/>
          </w:tcPr>
          <w:p w:rsidR="001E1664" w:rsidRPr="00310BB6" w:rsidRDefault="001E1664" w:rsidP="008A75FA">
            <w:pPr>
              <w:jc w:val="center"/>
              <w:rPr>
                <w:sz w:val="20"/>
                <w:szCs w:val="20"/>
              </w:rPr>
            </w:pPr>
            <w:r w:rsidRPr="00310BB6">
              <w:rPr>
                <w:sz w:val="20"/>
                <w:szCs w:val="20"/>
              </w:rPr>
              <w:t>50</w:t>
            </w:r>
          </w:p>
        </w:tc>
        <w:tc>
          <w:tcPr>
            <w:tcW w:w="418" w:type="pct"/>
            <w:vAlign w:val="center"/>
          </w:tcPr>
          <w:p w:rsidR="001E1664" w:rsidRPr="00310BB6" w:rsidRDefault="001E1664" w:rsidP="008A75FA">
            <w:pPr>
              <w:jc w:val="center"/>
              <w:rPr>
                <w:sz w:val="20"/>
                <w:szCs w:val="20"/>
              </w:rPr>
            </w:pPr>
            <w:r w:rsidRPr="00310BB6">
              <w:rPr>
                <w:sz w:val="20"/>
                <w:szCs w:val="20"/>
              </w:rPr>
              <w:t>50</w:t>
            </w:r>
          </w:p>
        </w:tc>
        <w:tc>
          <w:tcPr>
            <w:tcW w:w="372" w:type="pct"/>
            <w:vAlign w:val="center"/>
          </w:tcPr>
          <w:p w:rsidR="001E1664" w:rsidRPr="00310BB6" w:rsidRDefault="001E1664" w:rsidP="008A75FA">
            <w:pPr>
              <w:autoSpaceDE w:val="0"/>
              <w:autoSpaceDN w:val="0"/>
              <w:adjustRightInd w:val="0"/>
              <w:jc w:val="center"/>
              <w:rPr>
                <w:sz w:val="20"/>
                <w:szCs w:val="20"/>
              </w:rPr>
            </w:pPr>
            <w:r w:rsidRPr="00310BB6">
              <w:rPr>
                <w:sz w:val="20"/>
                <w:szCs w:val="20"/>
              </w:rPr>
              <w:t>50</w:t>
            </w:r>
          </w:p>
        </w:tc>
      </w:tr>
    </w:tbl>
    <w:p w:rsidR="00FF5FCB" w:rsidRDefault="00FF5FCB" w:rsidP="00FF5FCB">
      <w:pPr>
        <w:autoSpaceDE w:val="0"/>
        <w:autoSpaceDN w:val="0"/>
        <w:adjustRightInd w:val="0"/>
        <w:jc w:val="center"/>
        <w:outlineLvl w:val="1"/>
        <w:rPr>
          <w:lang w:eastAsia="en-US"/>
        </w:rPr>
      </w:pPr>
    </w:p>
    <w:p w:rsidR="005165DC" w:rsidRPr="00034E7B" w:rsidRDefault="00E358FA" w:rsidP="00E801E1">
      <w:pPr>
        <w:autoSpaceDE w:val="0"/>
        <w:autoSpaceDN w:val="0"/>
        <w:adjustRightInd w:val="0"/>
        <w:jc w:val="center"/>
        <w:outlineLvl w:val="1"/>
        <w:rPr>
          <w:u w:val="single"/>
        </w:rPr>
      </w:pPr>
      <w:r>
        <w:rPr>
          <w:lang w:eastAsia="en-US"/>
        </w:rPr>
        <w:t>Порядок расчёта и источники</w:t>
      </w:r>
      <w:r w:rsidR="005165DC" w:rsidRPr="00034E7B">
        <w:rPr>
          <w:lang w:eastAsia="en-US"/>
        </w:rPr>
        <w:t xml:space="preserve"> информации о значениях целевых показателей </w:t>
      </w:r>
      <w:r w:rsidR="005165DC" w:rsidRPr="00034E7B">
        <w:t xml:space="preserve">муниципальной программы </w:t>
      </w:r>
    </w:p>
    <w:p w:rsidR="005165DC" w:rsidRDefault="005165DC" w:rsidP="00E801E1">
      <w:pPr>
        <w:jc w:val="both"/>
        <w:rPr>
          <w:rFonts w:eastAsia="Calibri"/>
          <w:bCs/>
          <w:kern w:val="28"/>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08"/>
        <w:gridCol w:w="4643"/>
        <w:gridCol w:w="1920"/>
      </w:tblGrid>
      <w:tr w:rsidR="005165DC" w:rsidRPr="00C0690F" w:rsidTr="009E665B">
        <w:tc>
          <w:tcPr>
            <w:tcW w:w="3008" w:type="dxa"/>
          </w:tcPr>
          <w:p w:rsidR="005165DC" w:rsidRPr="00C0690F" w:rsidRDefault="005165DC" w:rsidP="00E801E1">
            <w:pPr>
              <w:autoSpaceDE w:val="0"/>
              <w:autoSpaceDN w:val="0"/>
              <w:adjustRightInd w:val="0"/>
              <w:jc w:val="center"/>
              <w:outlineLvl w:val="1"/>
              <w:rPr>
                <w:b/>
                <w:sz w:val="20"/>
                <w:szCs w:val="20"/>
                <w:lang w:eastAsia="en-US"/>
              </w:rPr>
            </w:pPr>
            <w:r w:rsidRPr="00C0690F">
              <w:rPr>
                <w:b/>
                <w:sz w:val="20"/>
                <w:szCs w:val="20"/>
                <w:lang w:eastAsia="en-US"/>
              </w:rPr>
              <w:t>Наименование целевых показателей муниципальной программы</w:t>
            </w:r>
          </w:p>
        </w:tc>
        <w:tc>
          <w:tcPr>
            <w:tcW w:w="4643" w:type="dxa"/>
          </w:tcPr>
          <w:p w:rsidR="005165DC" w:rsidRPr="00C0690F" w:rsidRDefault="005165DC" w:rsidP="00E801E1">
            <w:pPr>
              <w:autoSpaceDE w:val="0"/>
              <w:autoSpaceDN w:val="0"/>
              <w:adjustRightInd w:val="0"/>
              <w:jc w:val="center"/>
              <w:outlineLvl w:val="1"/>
              <w:rPr>
                <w:b/>
                <w:sz w:val="20"/>
                <w:szCs w:val="20"/>
                <w:lang w:eastAsia="en-US"/>
              </w:rPr>
            </w:pPr>
            <w:r w:rsidRPr="00C0690F">
              <w:rPr>
                <w:b/>
                <w:sz w:val="20"/>
                <w:szCs w:val="20"/>
                <w:lang w:eastAsia="en-US"/>
              </w:rPr>
              <w:t>Порядок расчета</w:t>
            </w:r>
          </w:p>
        </w:tc>
        <w:tc>
          <w:tcPr>
            <w:tcW w:w="1920" w:type="dxa"/>
          </w:tcPr>
          <w:p w:rsidR="005165DC" w:rsidRPr="00C0690F" w:rsidRDefault="005165DC" w:rsidP="00E801E1">
            <w:pPr>
              <w:autoSpaceDE w:val="0"/>
              <w:autoSpaceDN w:val="0"/>
              <w:adjustRightInd w:val="0"/>
              <w:jc w:val="center"/>
              <w:outlineLvl w:val="1"/>
              <w:rPr>
                <w:b/>
                <w:sz w:val="20"/>
                <w:szCs w:val="20"/>
                <w:lang w:eastAsia="en-US"/>
              </w:rPr>
            </w:pPr>
            <w:r w:rsidRPr="00C0690F">
              <w:rPr>
                <w:b/>
                <w:sz w:val="20"/>
                <w:szCs w:val="20"/>
                <w:lang w:eastAsia="en-US"/>
              </w:rPr>
              <w:t>Источники информации</w:t>
            </w:r>
          </w:p>
        </w:tc>
      </w:tr>
      <w:tr w:rsidR="005165DC" w:rsidRPr="00C0690F" w:rsidTr="009E665B">
        <w:tc>
          <w:tcPr>
            <w:tcW w:w="3008" w:type="dxa"/>
          </w:tcPr>
          <w:p w:rsidR="005165DC" w:rsidRPr="00C0690F" w:rsidRDefault="005165DC" w:rsidP="00E801E1">
            <w:pPr>
              <w:autoSpaceDE w:val="0"/>
              <w:autoSpaceDN w:val="0"/>
              <w:adjustRightInd w:val="0"/>
              <w:rPr>
                <w:sz w:val="20"/>
                <w:szCs w:val="20"/>
                <w:highlight w:val="yellow"/>
              </w:rPr>
            </w:pPr>
            <w:r w:rsidRPr="00C0690F">
              <w:rPr>
                <w:sz w:val="20"/>
                <w:szCs w:val="20"/>
              </w:rPr>
              <w:t xml:space="preserve">1. Доля детей в возрасте от 1 до 7 лет, обеспеченных услугами дошкольного образования в Шенкурском </w:t>
            </w:r>
            <w:r w:rsidR="0040736A">
              <w:rPr>
                <w:sz w:val="20"/>
                <w:szCs w:val="20"/>
              </w:rPr>
              <w:t xml:space="preserve">муниципальном </w:t>
            </w:r>
            <w:r w:rsidR="00891347">
              <w:rPr>
                <w:sz w:val="20"/>
                <w:szCs w:val="20"/>
              </w:rPr>
              <w:t>округ</w:t>
            </w:r>
            <w:r w:rsidRPr="00C0690F">
              <w:rPr>
                <w:sz w:val="20"/>
                <w:szCs w:val="20"/>
              </w:rPr>
              <w:t>е</w:t>
            </w:r>
          </w:p>
        </w:tc>
        <w:tc>
          <w:tcPr>
            <w:tcW w:w="4643" w:type="dxa"/>
          </w:tcPr>
          <w:p w:rsidR="005165DC" w:rsidRPr="00C0690F" w:rsidRDefault="005165DC" w:rsidP="00E801E1">
            <w:pPr>
              <w:ind w:left="82"/>
              <w:rPr>
                <w:b/>
                <w:sz w:val="20"/>
                <w:szCs w:val="20"/>
              </w:rPr>
            </w:pPr>
            <w:proofErr w:type="spellStart"/>
            <w:r w:rsidRPr="00C0690F">
              <w:rPr>
                <w:b/>
                <w:sz w:val="20"/>
                <w:szCs w:val="20"/>
              </w:rPr>
              <w:t>ДД</w:t>
            </w:r>
            <w:r w:rsidRPr="00C0690F">
              <w:rPr>
                <w:b/>
                <w:sz w:val="20"/>
                <w:szCs w:val="20"/>
                <w:vertAlign w:val="subscript"/>
              </w:rPr>
              <w:t>оудо</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КД</w:t>
            </w:r>
            <w:r w:rsidRPr="00C0690F">
              <w:rPr>
                <w:b/>
                <w:sz w:val="20"/>
                <w:szCs w:val="20"/>
                <w:vertAlign w:val="subscript"/>
              </w:rPr>
              <w:t>оудо</w:t>
            </w:r>
            <w:proofErr w:type="spellEnd"/>
            <w:r w:rsidRPr="00C0690F">
              <w:rPr>
                <w:b/>
                <w:sz w:val="20"/>
                <w:szCs w:val="20"/>
              </w:rPr>
              <w:t>/</w:t>
            </w:r>
            <w:proofErr w:type="spellStart"/>
            <w:r w:rsidRPr="00C0690F">
              <w:rPr>
                <w:b/>
                <w:sz w:val="20"/>
                <w:szCs w:val="20"/>
              </w:rPr>
              <w:t>КД</w:t>
            </w:r>
            <w:r w:rsidRPr="00C0690F">
              <w:rPr>
                <w:b/>
                <w:sz w:val="20"/>
                <w:szCs w:val="20"/>
                <w:vertAlign w:val="subscript"/>
              </w:rPr>
              <w:t>прож</w:t>
            </w:r>
            <w:proofErr w:type="spellEnd"/>
            <w:r w:rsidRPr="00C0690F">
              <w:rPr>
                <w:b/>
                <w:sz w:val="20"/>
                <w:szCs w:val="20"/>
              </w:rPr>
              <w:t xml:space="preserve"> </w:t>
            </w:r>
            <w:proofErr w:type="spellStart"/>
            <w:r w:rsidRPr="00C0690F">
              <w:rPr>
                <w:b/>
                <w:sz w:val="20"/>
                <w:szCs w:val="20"/>
              </w:rPr>
              <w:t>х</w:t>
            </w:r>
            <w:proofErr w:type="spellEnd"/>
            <w:r w:rsidRPr="00C0690F">
              <w:rPr>
                <w:b/>
                <w:sz w:val="20"/>
                <w:szCs w:val="20"/>
              </w:rPr>
              <w:t xml:space="preserve"> 100, </w:t>
            </w:r>
          </w:p>
          <w:p w:rsidR="005165DC" w:rsidRPr="00C0690F" w:rsidRDefault="005165DC" w:rsidP="00E801E1">
            <w:pPr>
              <w:ind w:left="82"/>
              <w:rPr>
                <w:b/>
                <w:sz w:val="20"/>
                <w:szCs w:val="20"/>
              </w:rPr>
            </w:pPr>
            <w:r w:rsidRPr="00C0690F">
              <w:rPr>
                <w:sz w:val="20"/>
                <w:szCs w:val="20"/>
              </w:rPr>
              <w:t>где:</w:t>
            </w:r>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ДД</w:t>
            </w:r>
            <w:r w:rsidRPr="00C0690F">
              <w:rPr>
                <w:sz w:val="20"/>
                <w:szCs w:val="20"/>
                <w:vertAlign w:val="subscript"/>
              </w:rPr>
              <w:t>оудо</w:t>
            </w:r>
            <w:proofErr w:type="spellEnd"/>
            <w:r w:rsidRPr="00C0690F">
              <w:rPr>
                <w:sz w:val="20"/>
                <w:szCs w:val="20"/>
              </w:rPr>
              <w:t xml:space="preserve"> –</w:t>
            </w:r>
            <w:r w:rsidRPr="00C0690F">
              <w:rPr>
                <w:sz w:val="20"/>
                <w:szCs w:val="20"/>
                <w:vertAlign w:val="subscript"/>
              </w:rPr>
              <w:t xml:space="preserve"> </w:t>
            </w:r>
            <w:r w:rsidRPr="00C0690F">
              <w:rPr>
                <w:sz w:val="20"/>
                <w:szCs w:val="20"/>
              </w:rPr>
              <w:t xml:space="preserve">доля детей в возрасте от 1 до 7 лет, обеспеченных услугами дошкольного образования в Шенкурском </w:t>
            </w:r>
            <w:r w:rsidR="0040736A">
              <w:rPr>
                <w:sz w:val="20"/>
                <w:szCs w:val="20"/>
              </w:rPr>
              <w:t xml:space="preserve">муниципальном </w:t>
            </w:r>
            <w:r w:rsidR="00891347">
              <w:rPr>
                <w:sz w:val="20"/>
                <w:szCs w:val="20"/>
              </w:rPr>
              <w:t>округ</w:t>
            </w:r>
            <w:r w:rsidRPr="00C0690F">
              <w:rPr>
                <w:sz w:val="20"/>
                <w:szCs w:val="20"/>
              </w:rPr>
              <w:t>е;</w:t>
            </w:r>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КД</w:t>
            </w:r>
            <w:r w:rsidRPr="00C0690F">
              <w:rPr>
                <w:sz w:val="20"/>
                <w:szCs w:val="20"/>
                <w:vertAlign w:val="subscript"/>
              </w:rPr>
              <w:t>оудо</w:t>
            </w:r>
            <w:proofErr w:type="spellEnd"/>
            <w:r w:rsidRPr="00C0690F">
              <w:rPr>
                <w:sz w:val="20"/>
                <w:szCs w:val="20"/>
              </w:rPr>
              <w:t xml:space="preserve"> –</w:t>
            </w:r>
            <w:r w:rsidRPr="00C0690F">
              <w:rPr>
                <w:sz w:val="20"/>
                <w:szCs w:val="20"/>
                <w:vertAlign w:val="subscript"/>
              </w:rPr>
              <w:t xml:space="preserve"> </w:t>
            </w:r>
            <w:r w:rsidRPr="00C0690F">
              <w:rPr>
                <w:sz w:val="20"/>
                <w:szCs w:val="20"/>
              </w:rPr>
              <w:t>количество детей в возрасте от 1 до 7 лет, обеспеченных услугами дошкольного образования  (форма 85-К, раздел 2.1, строка 1);</w:t>
            </w:r>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КД</w:t>
            </w:r>
            <w:r w:rsidRPr="00C0690F">
              <w:rPr>
                <w:sz w:val="20"/>
                <w:szCs w:val="20"/>
                <w:vertAlign w:val="subscript"/>
              </w:rPr>
              <w:t>прож</w:t>
            </w:r>
            <w:proofErr w:type="spellEnd"/>
            <w:r w:rsidRPr="00C0690F">
              <w:rPr>
                <w:sz w:val="20"/>
                <w:szCs w:val="20"/>
              </w:rPr>
              <w:t xml:space="preserve"> –</w:t>
            </w:r>
            <w:r w:rsidRPr="00C0690F">
              <w:rPr>
                <w:sz w:val="20"/>
                <w:szCs w:val="20"/>
                <w:vertAlign w:val="subscript"/>
              </w:rPr>
              <w:t xml:space="preserve"> </w:t>
            </w:r>
            <w:r w:rsidRPr="00C0690F">
              <w:rPr>
                <w:sz w:val="20"/>
                <w:szCs w:val="20"/>
              </w:rPr>
              <w:t xml:space="preserve">количество детей в возрасте от 1 до 7 лет, проживающих на территории </w:t>
            </w:r>
            <w:r w:rsidR="00891347">
              <w:rPr>
                <w:sz w:val="20"/>
                <w:szCs w:val="20"/>
              </w:rPr>
              <w:t>округ</w:t>
            </w:r>
            <w:r w:rsidRPr="00C0690F">
              <w:rPr>
                <w:sz w:val="20"/>
                <w:szCs w:val="20"/>
              </w:rPr>
              <w:t>а</w:t>
            </w:r>
          </w:p>
        </w:tc>
        <w:tc>
          <w:tcPr>
            <w:tcW w:w="1920" w:type="dxa"/>
          </w:tcPr>
          <w:p w:rsidR="005165DC" w:rsidRPr="00C0690F" w:rsidRDefault="005165DC" w:rsidP="00E801E1">
            <w:pPr>
              <w:ind w:left="72"/>
              <w:rPr>
                <w:sz w:val="20"/>
                <w:szCs w:val="20"/>
              </w:rPr>
            </w:pPr>
            <w:r w:rsidRPr="00C0690F">
              <w:rPr>
                <w:sz w:val="20"/>
                <w:szCs w:val="20"/>
              </w:rPr>
              <w:t xml:space="preserve">статистический отчет «Сведения </w:t>
            </w:r>
          </w:p>
          <w:p w:rsidR="005165DC" w:rsidRPr="00C0690F" w:rsidRDefault="005165DC" w:rsidP="00E801E1">
            <w:pPr>
              <w:ind w:left="72"/>
              <w:rPr>
                <w:sz w:val="20"/>
                <w:szCs w:val="20"/>
              </w:rPr>
            </w:pPr>
            <w:r w:rsidRPr="00C0690F">
              <w:rPr>
                <w:sz w:val="20"/>
                <w:szCs w:val="20"/>
              </w:rPr>
              <w:t xml:space="preserve">о деятельности дошкольного образовательного учреждения» </w:t>
            </w:r>
          </w:p>
          <w:p w:rsidR="005165DC" w:rsidRPr="00C0690F" w:rsidRDefault="0040736A" w:rsidP="00E801E1">
            <w:pPr>
              <w:ind w:left="72"/>
              <w:rPr>
                <w:sz w:val="20"/>
                <w:szCs w:val="20"/>
              </w:rPr>
            </w:pPr>
            <w:r>
              <w:rPr>
                <w:sz w:val="20"/>
                <w:szCs w:val="20"/>
              </w:rPr>
              <w:t>(форма № 85-К)</w:t>
            </w:r>
          </w:p>
          <w:p w:rsidR="005165DC" w:rsidRPr="00C0690F" w:rsidRDefault="005165DC" w:rsidP="00E801E1">
            <w:pPr>
              <w:ind w:left="72"/>
              <w:rPr>
                <w:sz w:val="20"/>
                <w:szCs w:val="20"/>
              </w:rPr>
            </w:pPr>
            <w:r w:rsidRPr="00C0690F">
              <w:rPr>
                <w:sz w:val="20"/>
                <w:szCs w:val="20"/>
              </w:rPr>
              <w:t xml:space="preserve"> </w:t>
            </w:r>
          </w:p>
          <w:p w:rsidR="005165DC" w:rsidRPr="00C0690F" w:rsidRDefault="005165DC" w:rsidP="00E801E1">
            <w:pPr>
              <w:ind w:left="72"/>
              <w:rPr>
                <w:sz w:val="20"/>
                <w:szCs w:val="20"/>
              </w:rPr>
            </w:pPr>
          </w:p>
        </w:tc>
      </w:tr>
      <w:tr w:rsidR="005165DC" w:rsidRPr="00C0690F" w:rsidTr="009E665B">
        <w:tc>
          <w:tcPr>
            <w:tcW w:w="3008" w:type="dxa"/>
          </w:tcPr>
          <w:p w:rsidR="005165DC" w:rsidRPr="00C0690F" w:rsidRDefault="005165DC" w:rsidP="00E801E1">
            <w:pPr>
              <w:autoSpaceDE w:val="0"/>
              <w:autoSpaceDN w:val="0"/>
              <w:adjustRightInd w:val="0"/>
              <w:rPr>
                <w:sz w:val="20"/>
                <w:szCs w:val="20"/>
              </w:rPr>
            </w:pPr>
            <w:r w:rsidRPr="00C0690F">
              <w:rPr>
                <w:sz w:val="20"/>
                <w:szCs w:val="20"/>
              </w:rPr>
              <w:t xml:space="preserve">2. Доля, обеспеченных питанием обучающихся, по программам начального, общего, основного общего, среднего общего образования в муниципальных общеобразовательных </w:t>
            </w:r>
            <w:r w:rsidRPr="00C0690F">
              <w:rPr>
                <w:sz w:val="20"/>
                <w:szCs w:val="20"/>
              </w:rPr>
              <w:lastRenderedPageBreak/>
              <w:t>учреждениях, проживающих в интернате</w:t>
            </w:r>
          </w:p>
        </w:tc>
        <w:tc>
          <w:tcPr>
            <w:tcW w:w="4643" w:type="dxa"/>
          </w:tcPr>
          <w:p w:rsidR="005165DC" w:rsidRPr="00C0690F" w:rsidRDefault="005165DC" w:rsidP="00E801E1">
            <w:pPr>
              <w:ind w:left="82"/>
              <w:rPr>
                <w:b/>
                <w:sz w:val="20"/>
                <w:szCs w:val="20"/>
              </w:rPr>
            </w:pPr>
            <w:proofErr w:type="spellStart"/>
            <w:r w:rsidRPr="00C0690F">
              <w:rPr>
                <w:b/>
                <w:sz w:val="20"/>
                <w:szCs w:val="20"/>
              </w:rPr>
              <w:lastRenderedPageBreak/>
              <w:t>ДОои</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КОои</w:t>
            </w:r>
            <w:proofErr w:type="spellEnd"/>
            <w:r w:rsidRPr="00C0690F">
              <w:rPr>
                <w:b/>
                <w:sz w:val="20"/>
                <w:szCs w:val="20"/>
              </w:rPr>
              <w:t>/</w:t>
            </w:r>
            <w:proofErr w:type="spellStart"/>
            <w:r w:rsidRPr="00C0690F">
              <w:rPr>
                <w:b/>
                <w:sz w:val="20"/>
                <w:szCs w:val="20"/>
              </w:rPr>
              <w:t>КОоо</w:t>
            </w:r>
            <w:proofErr w:type="spellEnd"/>
            <w:r w:rsidRPr="00C0690F">
              <w:rPr>
                <w:b/>
                <w:sz w:val="20"/>
                <w:szCs w:val="20"/>
              </w:rPr>
              <w:t xml:space="preserve"> </w:t>
            </w:r>
            <w:proofErr w:type="spellStart"/>
            <w:r w:rsidRPr="00C0690F">
              <w:rPr>
                <w:b/>
                <w:sz w:val="20"/>
                <w:szCs w:val="20"/>
              </w:rPr>
              <w:t>х</w:t>
            </w:r>
            <w:proofErr w:type="spellEnd"/>
            <w:r w:rsidRPr="00C0690F">
              <w:rPr>
                <w:b/>
                <w:sz w:val="20"/>
                <w:szCs w:val="20"/>
              </w:rPr>
              <w:t xml:space="preserve"> 100, </w:t>
            </w:r>
          </w:p>
          <w:p w:rsidR="005165DC" w:rsidRPr="00C0690F" w:rsidRDefault="005165DC" w:rsidP="00E801E1">
            <w:pPr>
              <w:ind w:left="82"/>
              <w:rPr>
                <w:sz w:val="20"/>
                <w:szCs w:val="20"/>
              </w:rPr>
            </w:pPr>
            <w:r w:rsidRPr="00C0690F">
              <w:rPr>
                <w:sz w:val="20"/>
                <w:szCs w:val="20"/>
              </w:rPr>
              <w:t xml:space="preserve">где:     </w:t>
            </w:r>
            <w:proofErr w:type="spellStart"/>
            <w:proofErr w:type="gramStart"/>
            <w:r w:rsidRPr="00C0690F">
              <w:rPr>
                <w:sz w:val="20"/>
                <w:szCs w:val="20"/>
              </w:rPr>
              <w:t>ДОои</w:t>
            </w:r>
            <w:proofErr w:type="spellEnd"/>
            <w:r w:rsidRPr="00C0690F">
              <w:rPr>
                <w:sz w:val="20"/>
                <w:szCs w:val="20"/>
              </w:rPr>
              <w:t xml:space="preserve"> – доля обучающихся, обеспеченных питанием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roofErr w:type="gramEnd"/>
          </w:p>
          <w:p w:rsidR="005165DC" w:rsidRPr="00C0690F" w:rsidRDefault="005165DC" w:rsidP="00E801E1">
            <w:pPr>
              <w:tabs>
                <w:tab w:val="left" w:pos="386"/>
              </w:tabs>
              <w:ind w:left="82"/>
              <w:rPr>
                <w:sz w:val="20"/>
                <w:szCs w:val="20"/>
              </w:rPr>
            </w:pPr>
            <w:proofErr w:type="spellStart"/>
            <w:r w:rsidRPr="00C0690F">
              <w:rPr>
                <w:sz w:val="20"/>
                <w:szCs w:val="20"/>
              </w:rPr>
              <w:t>КОои</w:t>
            </w:r>
            <w:proofErr w:type="spellEnd"/>
            <w:r w:rsidRPr="00C0690F">
              <w:rPr>
                <w:sz w:val="20"/>
                <w:szCs w:val="20"/>
              </w:rPr>
              <w:t xml:space="preserve"> – количество обучающихся, проживающих </w:t>
            </w:r>
            <w:r w:rsidRPr="00C0690F">
              <w:rPr>
                <w:sz w:val="20"/>
                <w:szCs w:val="20"/>
              </w:rPr>
              <w:lastRenderedPageBreak/>
              <w:t>в интернатах;</w:t>
            </w:r>
          </w:p>
          <w:p w:rsidR="005165DC" w:rsidRPr="00C0690F" w:rsidRDefault="005165DC" w:rsidP="00E801E1">
            <w:pPr>
              <w:tabs>
                <w:tab w:val="left" w:pos="386"/>
              </w:tabs>
              <w:ind w:left="81"/>
              <w:jc w:val="both"/>
              <w:rPr>
                <w:b/>
                <w:sz w:val="20"/>
                <w:szCs w:val="20"/>
              </w:rPr>
            </w:pPr>
            <w:proofErr w:type="spellStart"/>
            <w:r w:rsidRPr="00C0690F">
              <w:rPr>
                <w:sz w:val="20"/>
                <w:szCs w:val="20"/>
              </w:rPr>
              <w:t>КОоо</w:t>
            </w:r>
            <w:proofErr w:type="spellEnd"/>
            <w:r w:rsidRPr="00C0690F">
              <w:rPr>
                <w:sz w:val="20"/>
                <w:szCs w:val="20"/>
              </w:rPr>
              <w:t xml:space="preserve"> – общее количество обучающихся, по программам начального,  общего, основного общего, среднего общего образования в муниципальных общеобразовательных учреждениях</w:t>
            </w:r>
          </w:p>
        </w:tc>
        <w:tc>
          <w:tcPr>
            <w:tcW w:w="1920" w:type="dxa"/>
          </w:tcPr>
          <w:p w:rsidR="005165DC" w:rsidRPr="00C0690F" w:rsidRDefault="00253B3C" w:rsidP="00E801E1">
            <w:pPr>
              <w:ind w:left="72"/>
              <w:rPr>
                <w:sz w:val="20"/>
                <w:szCs w:val="20"/>
              </w:rPr>
            </w:pPr>
            <w:r>
              <w:rPr>
                <w:sz w:val="20"/>
                <w:szCs w:val="20"/>
                <w:lang w:eastAsia="en-US"/>
              </w:rPr>
              <w:lastRenderedPageBreak/>
              <w:t>о</w:t>
            </w:r>
            <w:r w:rsidR="005165DC" w:rsidRPr="00C0690F">
              <w:rPr>
                <w:sz w:val="20"/>
                <w:szCs w:val="20"/>
                <w:lang w:eastAsia="en-US"/>
              </w:rPr>
              <w:t>тчет</w:t>
            </w:r>
            <w:r w:rsidR="00E358FA">
              <w:rPr>
                <w:sz w:val="20"/>
                <w:szCs w:val="20"/>
                <w:lang w:eastAsia="en-US"/>
              </w:rPr>
              <w:t>ы ОО</w:t>
            </w:r>
          </w:p>
        </w:tc>
      </w:tr>
      <w:tr w:rsidR="005165DC" w:rsidRPr="00C0690F" w:rsidTr="009E665B">
        <w:tc>
          <w:tcPr>
            <w:tcW w:w="3008" w:type="dxa"/>
          </w:tcPr>
          <w:p w:rsidR="005165DC" w:rsidRPr="00C0690F" w:rsidRDefault="005165DC" w:rsidP="00E801E1">
            <w:pPr>
              <w:autoSpaceDE w:val="0"/>
              <w:autoSpaceDN w:val="0"/>
              <w:adjustRightInd w:val="0"/>
              <w:rPr>
                <w:sz w:val="20"/>
                <w:szCs w:val="20"/>
                <w:highlight w:val="yellow"/>
              </w:rPr>
            </w:pPr>
            <w:r w:rsidRPr="00C0690F">
              <w:rPr>
                <w:sz w:val="20"/>
                <w:szCs w:val="20"/>
              </w:rPr>
              <w:lastRenderedPageBreak/>
              <w:t xml:space="preserve">3. Доля обучающихся, успешно завершивших основное общее образование в Шенкурском </w:t>
            </w:r>
            <w:r w:rsidR="0040736A">
              <w:rPr>
                <w:sz w:val="20"/>
                <w:szCs w:val="20"/>
              </w:rPr>
              <w:t xml:space="preserve">муниципальном </w:t>
            </w:r>
            <w:r w:rsidR="00891347">
              <w:rPr>
                <w:sz w:val="20"/>
                <w:szCs w:val="20"/>
              </w:rPr>
              <w:t>округ</w:t>
            </w:r>
            <w:r w:rsidRPr="00C0690F">
              <w:rPr>
                <w:sz w:val="20"/>
                <w:szCs w:val="20"/>
              </w:rPr>
              <w:t>е</w:t>
            </w:r>
          </w:p>
        </w:tc>
        <w:tc>
          <w:tcPr>
            <w:tcW w:w="4643" w:type="dxa"/>
          </w:tcPr>
          <w:p w:rsidR="005165DC" w:rsidRPr="00C0690F" w:rsidRDefault="005165DC" w:rsidP="00E801E1">
            <w:pPr>
              <w:ind w:left="82"/>
              <w:rPr>
                <w:b/>
                <w:sz w:val="20"/>
                <w:szCs w:val="20"/>
              </w:rPr>
            </w:pPr>
            <w:proofErr w:type="spellStart"/>
            <w:r w:rsidRPr="00C0690F">
              <w:rPr>
                <w:b/>
                <w:sz w:val="20"/>
                <w:szCs w:val="20"/>
              </w:rPr>
              <w:t>ДОуоо</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КОуоо</w:t>
            </w:r>
            <w:proofErr w:type="spellEnd"/>
            <w:r w:rsidRPr="00C0690F">
              <w:rPr>
                <w:b/>
                <w:sz w:val="20"/>
                <w:szCs w:val="20"/>
              </w:rPr>
              <w:t>/</w:t>
            </w:r>
            <w:proofErr w:type="spellStart"/>
            <w:r w:rsidRPr="00C0690F">
              <w:rPr>
                <w:b/>
                <w:sz w:val="20"/>
                <w:szCs w:val="20"/>
              </w:rPr>
              <w:t>КОоо</w:t>
            </w:r>
            <w:proofErr w:type="spellEnd"/>
            <w:r w:rsidRPr="00C0690F">
              <w:rPr>
                <w:b/>
                <w:sz w:val="20"/>
                <w:szCs w:val="20"/>
              </w:rPr>
              <w:t xml:space="preserve"> </w:t>
            </w:r>
            <w:proofErr w:type="spellStart"/>
            <w:r w:rsidRPr="00C0690F">
              <w:rPr>
                <w:b/>
                <w:sz w:val="20"/>
                <w:szCs w:val="20"/>
              </w:rPr>
              <w:t>х</w:t>
            </w:r>
            <w:proofErr w:type="spellEnd"/>
            <w:r w:rsidRPr="00C0690F">
              <w:rPr>
                <w:b/>
                <w:sz w:val="20"/>
                <w:szCs w:val="20"/>
              </w:rPr>
              <w:t xml:space="preserve"> 100, </w:t>
            </w:r>
          </w:p>
          <w:p w:rsidR="005165DC" w:rsidRPr="00C0690F" w:rsidRDefault="005165DC" w:rsidP="00E801E1">
            <w:pPr>
              <w:ind w:left="82"/>
              <w:rPr>
                <w:sz w:val="20"/>
                <w:szCs w:val="20"/>
              </w:rPr>
            </w:pPr>
            <w:r w:rsidRPr="00C0690F">
              <w:rPr>
                <w:sz w:val="20"/>
                <w:szCs w:val="20"/>
              </w:rPr>
              <w:t xml:space="preserve">где:     </w:t>
            </w:r>
            <w:proofErr w:type="spellStart"/>
            <w:proofErr w:type="gramStart"/>
            <w:r w:rsidRPr="00C0690F">
              <w:rPr>
                <w:sz w:val="20"/>
                <w:szCs w:val="20"/>
              </w:rPr>
              <w:t>ДОуоо</w:t>
            </w:r>
            <w:proofErr w:type="spellEnd"/>
            <w:r w:rsidRPr="00C0690F">
              <w:rPr>
                <w:sz w:val="20"/>
                <w:szCs w:val="20"/>
              </w:rPr>
              <w:t xml:space="preserve"> – доля обучающихся, успешно завершивших основное общее образование в Шенкурском </w:t>
            </w:r>
            <w:r w:rsidR="0040736A">
              <w:rPr>
                <w:sz w:val="20"/>
                <w:szCs w:val="20"/>
              </w:rPr>
              <w:t xml:space="preserve">муниципальном </w:t>
            </w:r>
            <w:r w:rsidR="00891347">
              <w:rPr>
                <w:sz w:val="20"/>
                <w:szCs w:val="20"/>
              </w:rPr>
              <w:t>округ</w:t>
            </w:r>
            <w:r w:rsidRPr="00C0690F">
              <w:rPr>
                <w:sz w:val="20"/>
                <w:szCs w:val="20"/>
              </w:rPr>
              <w:t>е;</w:t>
            </w:r>
            <w:proofErr w:type="gramEnd"/>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КОуоо</w:t>
            </w:r>
            <w:proofErr w:type="spellEnd"/>
            <w:r w:rsidRPr="00C0690F">
              <w:rPr>
                <w:sz w:val="20"/>
                <w:szCs w:val="20"/>
              </w:rPr>
              <w:t xml:space="preserve"> – количество обучающихся, успешно завершивших основное общее образование в образовательных организациях Шенкурского </w:t>
            </w:r>
            <w:r w:rsidR="0040736A">
              <w:rPr>
                <w:sz w:val="20"/>
                <w:szCs w:val="20"/>
              </w:rPr>
              <w:t xml:space="preserve">муниципального </w:t>
            </w:r>
            <w:r w:rsidR="00891347">
              <w:rPr>
                <w:sz w:val="20"/>
                <w:szCs w:val="20"/>
              </w:rPr>
              <w:t>округ</w:t>
            </w:r>
            <w:r w:rsidRPr="00C0690F">
              <w:rPr>
                <w:sz w:val="20"/>
                <w:szCs w:val="20"/>
              </w:rPr>
              <w:t>а;</w:t>
            </w:r>
          </w:p>
          <w:p w:rsidR="005165DC" w:rsidRPr="00C0690F" w:rsidRDefault="005165DC" w:rsidP="00E801E1">
            <w:pPr>
              <w:ind w:left="82"/>
              <w:rPr>
                <w:sz w:val="20"/>
                <w:szCs w:val="20"/>
              </w:rPr>
            </w:pPr>
            <w:r w:rsidRPr="00C0690F">
              <w:rPr>
                <w:sz w:val="20"/>
                <w:szCs w:val="20"/>
              </w:rPr>
              <w:t xml:space="preserve">    </w:t>
            </w:r>
            <w:proofErr w:type="spellStart"/>
            <w:r w:rsidRPr="00C0690F">
              <w:rPr>
                <w:sz w:val="20"/>
                <w:szCs w:val="20"/>
              </w:rPr>
              <w:t>КОоо</w:t>
            </w:r>
            <w:proofErr w:type="spellEnd"/>
            <w:r w:rsidRPr="00C0690F">
              <w:rPr>
                <w:sz w:val="20"/>
                <w:szCs w:val="20"/>
              </w:rPr>
              <w:t xml:space="preserve"> – общее количество обучающихся, заверши</w:t>
            </w:r>
            <w:r w:rsidR="0040736A">
              <w:rPr>
                <w:sz w:val="20"/>
                <w:szCs w:val="20"/>
              </w:rPr>
              <w:t>вших основное общее образование</w:t>
            </w:r>
          </w:p>
        </w:tc>
        <w:tc>
          <w:tcPr>
            <w:tcW w:w="1920" w:type="dxa"/>
          </w:tcPr>
          <w:p w:rsidR="005165DC" w:rsidRPr="00C0690F" w:rsidRDefault="00253B3C" w:rsidP="00E801E1">
            <w:pPr>
              <w:ind w:left="72"/>
              <w:rPr>
                <w:sz w:val="20"/>
                <w:szCs w:val="20"/>
              </w:rPr>
            </w:pPr>
            <w:r>
              <w:rPr>
                <w:sz w:val="20"/>
                <w:szCs w:val="20"/>
              </w:rPr>
              <w:t>г</w:t>
            </w:r>
            <w:r w:rsidR="005165DC" w:rsidRPr="00C0690F">
              <w:rPr>
                <w:sz w:val="20"/>
                <w:szCs w:val="20"/>
              </w:rPr>
              <w:t>одовые отчеты О</w:t>
            </w:r>
            <w:r w:rsidR="00E358FA">
              <w:rPr>
                <w:sz w:val="20"/>
                <w:szCs w:val="20"/>
              </w:rPr>
              <w:t>О</w:t>
            </w:r>
          </w:p>
          <w:p w:rsidR="005165DC" w:rsidRPr="00C0690F" w:rsidRDefault="005165DC" w:rsidP="00E801E1">
            <w:pPr>
              <w:ind w:left="72"/>
              <w:rPr>
                <w:sz w:val="20"/>
                <w:szCs w:val="20"/>
              </w:rPr>
            </w:pPr>
          </w:p>
          <w:p w:rsidR="005165DC" w:rsidRPr="00C0690F" w:rsidRDefault="005165DC" w:rsidP="00E801E1">
            <w:pPr>
              <w:ind w:left="72"/>
              <w:rPr>
                <w:sz w:val="20"/>
                <w:szCs w:val="20"/>
              </w:rPr>
            </w:pPr>
          </w:p>
        </w:tc>
      </w:tr>
      <w:tr w:rsidR="005165DC" w:rsidRPr="00C0690F" w:rsidTr="009E665B">
        <w:tc>
          <w:tcPr>
            <w:tcW w:w="3008" w:type="dxa"/>
          </w:tcPr>
          <w:p w:rsidR="005165DC" w:rsidRPr="00C0690F" w:rsidRDefault="005165DC" w:rsidP="00E801E1">
            <w:pPr>
              <w:autoSpaceDE w:val="0"/>
              <w:autoSpaceDN w:val="0"/>
              <w:adjustRightInd w:val="0"/>
              <w:rPr>
                <w:sz w:val="20"/>
                <w:szCs w:val="20"/>
                <w:highlight w:val="yellow"/>
              </w:rPr>
            </w:pPr>
            <w:r w:rsidRPr="00C0690F">
              <w:rPr>
                <w:sz w:val="20"/>
                <w:szCs w:val="20"/>
              </w:rPr>
              <w:t xml:space="preserve">4. Доля обучающихся, успешно завершивших среднее общее образование в Шенкурском </w:t>
            </w:r>
            <w:r w:rsidR="0040736A">
              <w:rPr>
                <w:sz w:val="20"/>
                <w:szCs w:val="20"/>
              </w:rPr>
              <w:t xml:space="preserve">муниципальном </w:t>
            </w:r>
            <w:r w:rsidR="00891347">
              <w:rPr>
                <w:sz w:val="20"/>
                <w:szCs w:val="20"/>
              </w:rPr>
              <w:t>округ</w:t>
            </w:r>
            <w:r w:rsidRPr="00C0690F">
              <w:rPr>
                <w:sz w:val="20"/>
                <w:szCs w:val="20"/>
              </w:rPr>
              <w:t>е</w:t>
            </w:r>
          </w:p>
        </w:tc>
        <w:tc>
          <w:tcPr>
            <w:tcW w:w="4643" w:type="dxa"/>
          </w:tcPr>
          <w:p w:rsidR="005165DC" w:rsidRPr="00C0690F" w:rsidRDefault="005165DC" w:rsidP="00E801E1">
            <w:pPr>
              <w:ind w:left="82"/>
              <w:rPr>
                <w:b/>
                <w:sz w:val="20"/>
                <w:szCs w:val="20"/>
              </w:rPr>
            </w:pPr>
            <w:proofErr w:type="spellStart"/>
            <w:r w:rsidRPr="00C0690F">
              <w:rPr>
                <w:b/>
                <w:sz w:val="20"/>
                <w:szCs w:val="20"/>
              </w:rPr>
              <w:t>ДОусо</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КОусо</w:t>
            </w:r>
            <w:proofErr w:type="spellEnd"/>
            <w:r w:rsidRPr="00C0690F">
              <w:rPr>
                <w:b/>
                <w:sz w:val="20"/>
                <w:szCs w:val="20"/>
              </w:rPr>
              <w:t>/</w:t>
            </w:r>
            <w:proofErr w:type="spellStart"/>
            <w:r w:rsidRPr="00C0690F">
              <w:rPr>
                <w:b/>
                <w:sz w:val="20"/>
                <w:szCs w:val="20"/>
              </w:rPr>
              <w:t>КОсо</w:t>
            </w:r>
            <w:proofErr w:type="spellEnd"/>
            <w:r w:rsidRPr="00C0690F">
              <w:rPr>
                <w:b/>
                <w:sz w:val="20"/>
                <w:szCs w:val="20"/>
              </w:rPr>
              <w:t xml:space="preserve"> х100, </w:t>
            </w:r>
          </w:p>
          <w:p w:rsidR="005165DC" w:rsidRPr="00C0690F" w:rsidRDefault="005165DC" w:rsidP="00E801E1">
            <w:pPr>
              <w:ind w:left="82"/>
              <w:rPr>
                <w:sz w:val="20"/>
                <w:szCs w:val="20"/>
              </w:rPr>
            </w:pPr>
            <w:r w:rsidRPr="00C0690F">
              <w:rPr>
                <w:sz w:val="20"/>
                <w:szCs w:val="20"/>
              </w:rPr>
              <w:t xml:space="preserve">где:     </w:t>
            </w:r>
            <w:proofErr w:type="spellStart"/>
            <w:proofErr w:type="gramStart"/>
            <w:r w:rsidRPr="00C0690F">
              <w:rPr>
                <w:sz w:val="20"/>
                <w:szCs w:val="20"/>
              </w:rPr>
              <w:t>ДО</w:t>
            </w:r>
            <w:r w:rsidRPr="00C0690F">
              <w:rPr>
                <w:sz w:val="20"/>
                <w:szCs w:val="20"/>
                <w:vertAlign w:val="subscript"/>
              </w:rPr>
              <w:t>усо</w:t>
            </w:r>
            <w:proofErr w:type="spellEnd"/>
            <w:r w:rsidRPr="00C0690F">
              <w:rPr>
                <w:sz w:val="20"/>
                <w:szCs w:val="20"/>
              </w:rPr>
              <w:t xml:space="preserve"> – доля обучающихся, успешно завершивших среднее общее образование в Шенкурском</w:t>
            </w:r>
            <w:r w:rsidR="0040736A">
              <w:rPr>
                <w:sz w:val="20"/>
                <w:szCs w:val="20"/>
              </w:rPr>
              <w:t xml:space="preserve"> муниципальном </w:t>
            </w:r>
            <w:r w:rsidRPr="00C0690F">
              <w:rPr>
                <w:sz w:val="20"/>
                <w:szCs w:val="20"/>
              </w:rPr>
              <w:t xml:space="preserve"> </w:t>
            </w:r>
            <w:r w:rsidR="00891347">
              <w:rPr>
                <w:sz w:val="20"/>
                <w:szCs w:val="20"/>
              </w:rPr>
              <w:t>округ</w:t>
            </w:r>
            <w:r w:rsidRPr="00C0690F">
              <w:rPr>
                <w:sz w:val="20"/>
                <w:szCs w:val="20"/>
              </w:rPr>
              <w:t>е;</w:t>
            </w:r>
            <w:proofErr w:type="gramEnd"/>
          </w:p>
          <w:p w:rsidR="005165DC" w:rsidRPr="00C0690F" w:rsidRDefault="005165DC" w:rsidP="00E801E1">
            <w:pPr>
              <w:ind w:left="82"/>
              <w:rPr>
                <w:sz w:val="20"/>
                <w:szCs w:val="20"/>
              </w:rPr>
            </w:pPr>
            <w:r w:rsidRPr="00C0690F">
              <w:rPr>
                <w:sz w:val="20"/>
                <w:szCs w:val="20"/>
              </w:rPr>
              <w:t xml:space="preserve">    </w:t>
            </w:r>
            <w:proofErr w:type="spellStart"/>
            <w:proofErr w:type="gramStart"/>
            <w:r w:rsidRPr="00C0690F">
              <w:rPr>
                <w:sz w:val="20"/>
                <w:szCs w:val="20"/>
              </w:rPr>
              <w:t>КОусо</w:t>
            </w:r>
            <w:proofErr w:type="spellEnd"/>
            <w:r w:rsidRPr="00C0690F">
              <w:rPr>
                <w:sz w:val="20"/>
                <w:szCs w:val="20"/>
              </w:rPr>
              <w:t xml:space="preserve"> –  количество обучающихся, успешно завершивших среднее общее образование в образовательных организациях Шенкурского </w:t>
            </w:r>
            <w:r w:rsidR="0040736A">
              <w:rPr>
                <w:sz w:val="20"/>
                <w:szCs w:val="20"/>
              </w:rPr>
              <w:t xml:space="preserve"> муниципального </w:t>
            </w:r>
            <w:r w:rsidR="00891347">
              <w:rPr>
                <w:sz w:val="20"/>
                <w:szCs w:val="20"/>
              </w:rPr>
              <w:t>округ</w:t>
            </w:r>
            <w:r w:rsidRPr="00C0690F">
              <w:rPr>
                <w:sz w:val="20"/>
                <w:szCs w:val="20"/>
              </w:rPr>
              <w:t xml:space="preserve">а;  </w:t>
            </w:r>
            <w:proofErr w:type="gramEnd"/>
          </w:p>
          <w:p w:rsidR="005165DC" w:rsidRPr="00C0690F" w:rsidRDefault="005165DC" w:rsidP="0040736A">
            <w:pPr>
              <w:rPr>
                <w:sz w:val="20"/>
                <w:szCs w:val="20"/>
              </w:rPr>
            </w:pPr>
            <w:r w:rsidRPr="00C0690F">
              <w:rPr>
                <w:sz w:val="20"/>
                <w:szCs w:val="20"/>
              </w:rPr>
              <w:t xml:space="preserve">      </w:t>
            </w:r>
            <w:proofErr w:type="spellStart"/>
            <w:r w:rsidRPr="00C0690F">
              <w:rPr>
                <w:sz w:val="20"/>
                <w:szCs w:val="20"/>
              </w:rPr>
              <w:t>КОсо</w:t>
            </w:r>
            <w:proofErr w:type="spellEnd"/>
            <w:r w:rsidRPr="00C0690F">
              <w:rPr>
                <w:sz w:val="20"/>
                <w:szCs w:val="20"/>
              </w:rPr>
              <w:t xml:space="preserve"> – общее количество обучающихся, завершивших среднее общее образование</w:t>
            </w:r>
          </w:p>
        </w:tc>
        <w:tc>
          <w:tcPr>
            <w:tcW w:w="1920" w:type="dxa"/>
          </w:tcPr>
          <w:p w:rsidR="005165DC" w:rsidRPr="00C0690F" w:rsidRDefault="00253B3C" w:rsidP="00E801E1">
            <w:pPr>
              <w:ind w:left="72"/>
              <w:rPr>
                <w:sz w:val="20"/>
                <w:szCs w:val="20"/>
              </w:rPr>
            </w:pPr>
            <w:r>
              <w:rPr>
                <w:sz w:val="20"/>
                <w:szCs w:val="20"/>
              </w:rPr>
              <w:t>г</w:t>
            </w:r>
            <w:r w:rsidR="005165DC" w:rsidRPr="00C0690F">
              <w:rPr>
                <w:sz w:val="20"/>
                <w:szCs w:val="20"/>
              </w:rPr>
              <w:t>одовые отчеты О</w:t>
            </w:r>
            <w:r w:rsidR="00C34658">
              <w:rPr>
                <w:sz w:val="20"/>
                <w:szCs w:val="20"/>
              </w:rPr>
              <w:t>О</w:t>
            </w:r>
          </w:p>
          <w:p w:rsidR="005165DC" w:rsidRPr="00C0690F" w:rsidRDefault="005165DC" w:rsidP="00E801E1">
            <w:pPr>
              <w:ind w:left="72"/>
              <w:rPr>
                <w:sz w:val="20"/>
                <w:szCs w:val="20"/>
              </w:rPr>
            </w:pPr>
          </w:p>
        </w:tc>
      </w:tr>
      <w:tr w:rsidR="005165DC" w:rsidRPr="00C0690F" w:rsidTr="009E665B">
        <w:tc>
          <w:tcPr>
            <w:tcW w:w="3008" w:type="dxa"/>
          </w:tcPr>
          <w:p w:rsidR="005165DC" w:rsidRPr="00C0690F" w:rsidRDefault="005165DC" w:rsidP="00E801E1">
            <w:pPr>
              <w:tabs>
                <w:tab w:val="left" w:pos="492"/>
              </w:tabs>
              <w:autoSpaceDE w:val="0"/>
              <w:autoSpaceDN w:val="0"/>
              <w:adjustRightInd w:val="0"/>
              <w:rPr>
                <w:sz w:val="20"/>
                <w:szCs w:val="20"/>
              </w:rPr>
            </w:pPr>
            <w:r w:rsidRPr="00C0690F">
              <w:rPr>
                <w:sz w:val="20"/>
                <w:szCs w:val="20"/>
              </w:rPr>
              <w:t xml:space="preserve">5. Доля обучающихся, охваченных услугами дополнительного образования в Шенкурском </w:t>
            </w:r>
            <w:r w:rsidR="0040736A">
              <w:rPr>
                <w:sz w:val="20"/>
                <w:szCs w:val="20"/>
              </w:rPr>
              <w:t xml:space="preserve">муниципальном </w:t>
            </w:r>
            <w:r w:rsidR="00891347">
              <w:rPr>
                <w:sz w:val="20"/>
                <w:szCs w:val="20"/>
              </w:rPr>
              <w:t>округ</w:t>
            </w:r>
            <w:r w:rsidR="0040736A">
              <w:rPr>
                <w:sz w:val="20"/>
                <w:szCs w:val="20"/>
              </w:rPr>
              <w:t>е</w:t>
            </w:r>
          </w:p>
        </w:tc>
        <w:tc>
          <w:tcPr>
            <w:tcW w:w="4643" w:type="dxa"/>
          </w:tcPr>
          <w:p w:rsidR="005165DC" w:rsidRPr="00085854" w:rsidRDefault="005165DC" w:rsidP="00E801E1">
            <w:pPr>
              <w:ind w:left="82"/>
              <w:rPr>
                <w:b/>
                <w:sz w:val="20"/>
                <w:szCs w:val="20"/>
              </w:rPr>
            </w:pPr>
            <w:proofErr w:type="spellStart"/>
            <w:r w:rsidRPr="00085854">
              <w:rPr>
                <w:b/>
                <w:sz w:val="20"/>
                <w:szCs w:val="20"/>
              </w:rPr>
              <w:t>ДОдо</w:t>
            </w:r>
            <w:proofErr w:type="spellEnd"/>
            <w:r w:rsidRPr="00085854">
              <w:rPr>
                <w:b/>
                <w:sz w:val="20"/>
                <w:szCs w:val="20"/>
                <w:vertAlign w:val="subscript"/>
              </w:rPr>
              <w:t xml:space="preserve"> </w:t>
            </w:r>
            <w:r w:rsidRPr="00085854">
              <w:rPr>
                <w:b/>
                <w:sz w:val="20"/>
                <w:szCs w:val="20"/>
              </w:rPr>
              <w:t xml:space="preserve">= </w:t>
            </w:r>
            <w:proofErr w:type="spellStart"/>
            <w:r w:rsidRPr="00085854">
              <w:rPr>
                <w:b/>
                <w:sz w:val="20"/>
                <w:szCs w:val="20"/>
              </w:rPr>
              <w:t>КОдо</w:t>
            </w:r>
            <w:proofErr w:type="spellEnd"/>
            <w:r w:rsidRPr="00085854">
              <w:rPr>
                <w:b/>
                <w:sz w:val="20"/>
                <w:szCs w:val="20"/>
              </w:rPr>
              <w:t xml:space="preserve">/КО х100, </w:t>
            </w:r>
          </w:p>
          <w:p w:rsidR="005165DC" w:rsidRPr="00085854" w:rsidRDefault="005165DC" w:rsidP="00E801E1">
            <w:pPr>
              <w:ind w:left="82"/>
              <w:rPr>
                <w:sz w:val="20"/>
                <w:szCs w:val="20"/>
              </w:rPr>
            </w:pPr>
            <w:r w:rsidRPr="00085854">
              <w:rPr>
                <w:sz w:val="20"/>
                <w:szCs w:val="20"/>
              </w:rPr>
              <w:t xml:space="preserve">где:     </w:t>
            </w:r>
            <w:proofErr w:type="spellStart"/>
            <w:r w:rsidRPr="00085854">
              <w:rPr>
                <w:sz w:val="20"/>
                <w:szCs w:val="20"/>
              </w:rPr>
              <w:t>ДО</w:t>
            </w:r>
            <w:r w:rsidRPr="00085854">
              <w:rPr>
                <w:sz w:val="20"/>
                <w:szCs w:val="20"/>
                <w:vertAlign w:val="subscript"/>
              </w:rPr>
              <w:t>до</w:t>
            </w:r>
            <w:proofErr w:type="spellEnd"/>
            <w:r w:rsidRPr="00085854">
              <w:rPr>
                <w:sz w:val="20"/>
                <w:szCs w:val="20"/>
              </w:rPr>
              <w:t xml:space="preserve"> – </w:t>
            </w:r>
            <w:r w:rsidR="005D4771" w:rsidRPr="00085854">
              <w:rPr>
                <w:sz w:val="20"/>
                <w:szCs w:val="20"/>
              </w:rPr>
              <w:t xml:space="preserve">доля </w:t>
            </w:r>
            <w:proofErr w:type="gramStart"/>
            <w:r w:rsidR="00C477F6" w:rsidRPr="00085854">
              <w:rPr>
                <w:sz w:val="20"/>
                <w:szCs w:val="20"/>
              </w:rPr>
              <w:t>обучающихся</w:t>
            </w:r>
            <w:proofErr w:type="gramEnd"/>
            <w:r w:rsidR="00C477F6" w:rsidRPr="00085854">
              <w:rPr>
                <w:sz w:val="20"/>
                <w:szCs w:val="20"/>
              </w:rPr>
              <w:t>, охваченных услугами дополнительного образования в Шенкурском</w:t>
            </w:r>
            <w:r w:rsidR="0040736A">
              <w:rPr>
                <w:sz w:val="20"/>
                <w:szCs w:val="20"/>
              </w:rPr>
              <w:t xml:space="preserve"> муниципальном </w:t>
            </w:r>
            <w:r w:rsidR="00C477F6" w:rsidRPr="00085854">
              <w:rPr>
                <w:sz w:val="20"/>
                <w:szCs w:val="20"/>
              </w:rPr>
              <w:t xml:space="preserve"> </w:t>
            </w:r>
            <w:r w:rsidR="00891347">
              <w:rPr>
                <w:sz w:val="20"/>
                <w:szCs w:val="20"/>
              </w:rPr>
              <w:t>округ</w:t>
            </w:r>
            <w:r w:rsidR="00C477F6" w:rsidRPr="00085854">
              <w:rPr>
                <w:sz w:val="20"/>
                <w:szCs w:val="20"/>
              </w:rPr>
              <w:t>е</w:t>
            </w:r>
            <w:r w:rsidRPr="00085854">
              <w:rPr>
                <w:sz w:val="20"/>
                <w:szCs w:val="20"/>
              </w:rPr>
              <w:t>;</w:t>
            </w:r>
          </w:p>
          <w:p w:rsidR="005165DC" w:rsidRPr="00085854" w:rsidRDefault="005165DC" w:rsidP="00E801E1">
            <w:pPr>
              <w:ind w:left="82"/>
              <w:rPr>
                <w:sz w:val="20"/>
                <w:szCs w:val="20"/>
              </w:rPr>
            </w:pPr>
            <w:r w:rsidRPr="00085854">
              <w:rPr>
                <w:sz w:val="20"/>
                <w:szCs w:val="20"/>
              </w:rPr>
              <w:t xml:space="preserve">    </w:t>
            </w:r>
            <w:proofErr w:type="spellStart"/>
            <w:r w:rsidRPr="00085854">
              <w:rPr>
                <w:sz w:val="20"/>
                <w:szCs w:val="20"/>
              </w:rPr>
              <w:t>КО</w:t>
            </w:r>
            <w:r w:rsidR="005D4771" w:rsidRPr="00085854">
              <w:rPr>
                <w:sz w:val="20"/>
                <w:szCs w:val="20"/>
              </w:rPr>
              <w:t>до</w:t>
            </w:r>
            <w:proofErr w:type="spellEnd"/>
            <w:r w:rsidRPr="00085854">
              <w:rPr>
                <w:sz w:val="20"/>
                <w:szCs w:val="20"/>
              </w:rPr>
              <w:t xml:space="preserve"> –  количество обучающихся, </w:t>
            </w:r>
            <w:r w:rsidR="005D4771" w:rsidRPr="00085854">
              <w:rPr>
                <w:sz w:val="20"/>
                <w:szCs w:val="20"/>
              </w:rPr>
              <w:t xml:space="preserve">охваченных услугами дополнительного образования в Шенкурском </w:t>
            </w:r>
            <w:r w:rsidR="0040736A">
              <w:rPr>
                <w:sz w:val="20"/>
                <w:szCs w:val="20"/>
              </w:rPr>
              <w:t xml:space="preserve">муниципальном </w:t>
            </w:r>
            <w:r w:rsidR="00891347">
              <w:rPr>
                <w:sz w:val="20"/>
                <w:szCs w:val="20"/>
              </w:rPr>
              <w:t>округ</w:t>
            </w:r>
            <w:r w:rsidR="005D4771" w:rsidRPr="00085854">
              <w:rPr>
                <w:sz w:val="20"/>
                <w:szCs w:val="20"/>
              </w:rPr>
              <w:t>е</w:t>
            </w:r>
            <w:r w:rsidRPr="00085854">
              <w:rPr>
                <w:sz w:val="20"/>
                <w:szCs w:val="20"/>
              </w:rPr>
              <w:t xml:space="preserve">;  </w:t>
            </w:r>
          </w:p>
          <w:p w:rsidR="005165DC" w:rsidRPr="00C0690F" w:rsidRDefault="005165DC" w:rsidP="0040736A">
            <w:pPr>
              <w:ind w:left="79" w:right="-113"/>
              <w:rPr>
                <w:b/>
                <w:color w:val="0000FF"/>
                <w:sz w:val="20"/>
                <w:szCs w:val="20"/>
                <w:highlight w:val="yellow"/>
                <w:lang w:eastAsia="en-US"/>
              </w:rPr>
            </w:pPr>
            <w:r w:rsidRPr="00085854">
              <w:rPr>
                <w:sz w:val="20"/>
                <w:szCs w:val="20"/>
              </w:rPr>
              <w:t xml:space="preserve">      КО – общее количество обучающихся, </w:t>
            </w:r>
            <w:r w:rsidR="005D4771" w:rsidRPr="00085854">
              <w:rPr>
                <w:sz w:val="20"/>
                <w:szCs w:val="20"/>
              </w:rPr>
              <w:t>охваченных услугами дополнительного образования в Шенкурском</w:t>
            </w:r>
            <w:r w:rsidR="0040736A">
              <w:rPr>
                <w:sz w:val="20"/>
                <w:szCs w:val="20"/>
              </w:rPr>
              <w:t xml:space="preserve"> муниципальном</w:t>
            </w:r>
            <w:r w:rsidR="005D4771" w:rsidRPr="00085854">
              <w:rPr>
                <w:sz w:val="20"/>
                <w:szCs w:val="20"/>
              </w:rPr>
              <w:t xml:space="preserve"> </w:t>
            </w:r>
            <w:r w:rsidR="00891347">
              <w:rPr>
                <w:sz w:val="20"/>
                <w:szCs w:val="20"/>
              </w:rPr>
              <w:t>округ</w:t>
            </w:r>
            <w:r w:rsidR="005D4771" w:rsidRPr="00085854">
              <w:rPr>
                <w:sz w:val="20"/>
                <w:szCs w:val="20"/>
              </w:rPr>
              <w:t>е</w:t>
            </w:r>
          </w:p>
        </w:tc>
        <w:tc>
          <w:tcPr>
            <w:tcW w:w="1920" w:type="dxa"/>
          </w:tcPr>
          <w:p w:rsidR="005165DC" w:rsidRPr="00C0690F" w:rsidRDefault="00253B3C" w:rsidP="00E801E1">
            <w:pPr>
              <w:autoSpaceDE w:val="0"/>
              <w:autoSpaceDN w:val="0"/>
              <w:adjustRightInd w:val="0"/>
              <w:outlineLvl w:val="1"/>
              <w:rPr>
                <w:sz w:val="20"/>
                <w:szCs w:val="20"/>
                <w:highlight w:val="yellow"/>
                <w:lang w:eastAsia="en-US"/>
              </w:rPr>
            </w:pPr>
            <w:r>
              <w:rPr>
                <w:sz w:val="20"/>
                <w:szCs w:val="20"/>
                <w:lang w:eastAsia="en-US"/>
              </w:rPr>
              <w:t>с</w:t>
            </w:r>
            <w:r w:rsidR="005165DC" w:rsidRPr="00C0690F">
              <w:rPr>
                <w:sz w:val="20"/>
                <w:szCs w:val="20"/>
                <w:lang w:eastAsia="en-US"/>
              </w:rPr>
              <w:t>татистический отчет ДО-1</w:t>
            </w:r>
          </w:p>
        </w:tc>
      </w:tr>
      <w:tr w:rsidR="005165DC" w:rsidRPr="00C0690F" w:rsidTr="009E665B">
        <w:tc>
          <w:tcPr>
            <w:tcW w:w="3008" w:type="dxa"/>
          </w:tcPr>
          <w:p w:rsidR="005165DC" w:rsidRPr="00C0690F" w:rsidRDefault="005165DC" w:rsidP="00E801E1">
            <w:pPr>
              <w:tabs>
                <w:tab w:val="left" w:pos="492"/>
              </w:tabs>
              <w:autoSpaceDE w:val="0"/>
              <w:autoSpaceDN w:val="0"/>
              <w:adjustRightInd w:val="0"/>
              <w:rPr>
                <w:sz w:val="20"/>
                <w:szCs w:val="20"/>
              </w:rPr>
            </w:pPr>
            <w:r w:rsidRPr="00C0690F">
              <w:rPr>
                <w:sz w:val="20"/>
                <w:szCs w:val="20"/>
              </w:rPr>
              <w:t xml:space="preserve">6. Доля обучающихся, задействованных в системе </w:t>
            </w:r>
            <w:r w:rsidR="00EA7222">
              <w:rPr>
                <w:sz w:val="20"/>
                <w:szCs w:val="20"/>
              </w:rPr>
              <w:t>муниципальных</w:t>
            </w:r>
            <w:r w:rsidRPr="00C0690F">
              <w:rPr>
                <w:sz w:val="20"/>
                <w:szCs w:val="20"/>
              </w:rPr>
              <w:t xml:space="preserve"> мероприятий по работе с одаренными детьми, </w:t>
            </w:r>
            <w:r w:rsidR="00EA7222">
              <w:rPr>
                <w:sz w:val="20"/>
                <w:szCs w:val="20"/>
              </w:rPr>
              <w:t>муниципальных</w:t>
            </w:r>
            <w:r w:rsidRPr="00C0690F">
              <w:rPr>
                <w:sz w:val="20"/>
                <w:szCs w:val="20"/>
              </w:rPr>
              <w:t xml:space="preserve"> мероприятий воспитательной и спортивной направленности</w:t>
            </w:r>
          </w:p>
        </w:tc>
        <w:tc>
          <w:tcPr>
            <w:tcW w:w="4643" w:type="dxa"/>
          </w:tcPr>
          <w:p w:rsidR="005165DC" w:rsidRPr="00C0690F" w:rsidRDefault="005165DC" w:rsidP="00E801E1">
            <w:pPr>
              <w:ind w:left="82"/>
              <w:rPr>
                <w:b/>
                <w:sz w:val="20"/>
                <w:szCs w:val="20"/>
              </w:rPr>
            </w:pPr>
            <w:proofErr w:type="spellStart"/>
            <w:r w:rsidRPr="00C0690F">
              <w:rPr>
                <w:b/>
                <w:sz w:val="20"/>
                <w:szCs w:val="20"/>
              </w:rPr>
              <w:t>ДОрм</w:t>
            </w:r>
            <w:proofErr w:type="spellEnd"/>
            <w:r w:rsidRPr="00C0690F">
              <w:rPr>
                <w:b/>
                <w:sz w:val="20"/>
                <w:szCs w:val="20"/>
                <w:vertAlign w:val="subscript"/>
              </w:rPr>
              <w:t xml:space="preserve"> </w:t>
            </w:r>
            <w:r w:rsidRPr="00C0690F">
              <w:rPr>
                <w:b/>
                <w:sz w:val="20"/>
                <w:szCs w:val="20"/>
              </w:rPr>
              <w:t>= К</w:t>
            </w:r>
            <w:r w:rsidR="005D4771" w:rsidRPr="00C0690F">
              <w:rPr>
                <w:b/>
                <w:sz w:val="20"/>
                <w:szCs w:val="20"/>
              </w:rPr>
              <w:t>о</w:t>
            </w:r>
            <w:r w:rsidRPr="00C0690F">
              <w:rPr>
                <w:b/>
                <w:sz w:val="20"/>
                <w:szCs w:val="20"/>
              </w:rPr>
              <w:t xml:space="preserve">рм/КО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Д</w:t>
            </w:r>
            <w:r w:rsidR="005D4771" w:rsidRPr="00C0690F">
              <w:rPr>
                <w:sz w:val="20"/>
                <w:szCs w:val="20"/>
              </w:rPr>
              <w:t>о</w:t>
            </w:r>
            <w:r w:rsidRPr="00C0690F">
              <w:rPr>
                <w:sz w:val="20"/>
                <w:szCs w:val="20"/>
              </w:rPr>
              <w:t>рм</w:t>
            </w:r>
            <w:proofErr w:type="spellEnd"/>
            <w:r w:rsidRPr="00C0690F">
              <w:rPr>
                <w:sz w:val="20"/>
                <w:szCs w:val="20"/>
              </w:rPr>
              <w:t xml:space="preserve"> – доля обучающихся, задействованных в системе </w:t>
            </w:r>
            <w:r w:rsidR="00EA7222">
              <w:rPr>
                <w:sz w:val="20"/>
                <w:szCs w:val="20"/>
              </w:rPr>
              <w:t>муниципальных</w:t>
            </w:r>
            <w:r w:rsidRPr="00C0690F">
              <w:rPr>
                <w:sz w:val="20"/>
                <w:szCs w:val="20"/>
              </w:rPr>
              <w:t xml:space="preserve"> мероприятий по работе с одаренными детьми, </w:t>
            </w:r>
            <w:r w:rsidR="00EA7222">
              <w:rPr>
                <w:sz w:val="20"/>
                <w:szCs w:val="20"/>
              </w:rPr>
              <w:t>муниципальных</w:t>
            </w:r>
            <w:r w:rsidRPr="00C0690F">
              <w:rPr>
                <w:sz w:val="20"/>
                <w:szCs w:val="20"/>
              </w:rPr>
              <w:t xml:space="preserve"> мероприятий воспитательной и спортивной направленности;</w:t>
            </w:r>
          </w:p>
          <w:p w:rsidR="005165DC" w:rsidRPr="00C0690F" w:rsidRDefault="005165DC" w:rsidP="00E801E1">
            <w:pPr>
              <w:ind w:left="82"/>
              <w:rPr>
                <w:sz w:val="20"/>
                <w:szCs w:val="20"/>
              </w:rPr>
            </w:pPr>
            <w:r w:rsidRPr="00C0690F">
              <w:rPr>
                <w:sz w:val="20"/>
                <w:szCs w:val="20"/>
              </w:rPr>
              <w:t xml:space="preserve">    К</w:t>
            </w:r>
            <w:r w:rsidR="005D4771" w:rsidRPr="00C0690F">
              <w:rPr>
                <w:sz w:val="20"/>
                <w:szCs w:val="20"/>
              </w:rPr>
              <w:t>о</w:t>
            </w:r>
            <w:r w:rsidRPr="00C0690F">
              <w:rPr>
                <w:sz w:val="20"/>
                <w:szCs w:val="20"/>
              </w:rPr>
              <w:t xml:space="preserve">рм –  количество обучающихся, задействованных в системе </w:t>
            </w:r>
            <w:r w:rsidR="00EA7222">
              <w:rPr>
                <w:sz w:val="20"/>
                <w:szCs w:val="20"/>
              </w:rPr>
              <w:t>муниципальных</w:t>
            </w:r>
            <w:r w:rsidRPr="00C0690F">
              <w:rPr>
                <w:sz w:val="20"/>
                <w:szCs w:val="20"/>
              </w:rPr>
              <w:t xml:space="preserve"> мероприятий по работе с одаренными детьми, </w:t>
            </w:r>
            <w:r w:rsidR="00EA7222">
              <w:rPr>
                <w:sz w:val="20"/>
                <w:szCs w:val="20"/>
              </w:rPr>
              <w:t>муниципальных</w:t>
            </w:r>
            <w:r w:rsidRPr="00C0690F">
              <w:rPr>
                <w:sz w:val="20"/>
                <w:szCs w:val="20"/>
              </w:rPr>
              <w:t xml:space="preserve"> мероприятий воспитательной и спортивной направленности;</w:t>
            </w:r>
          </w:p>
          <w:p w:rsidR="005165DC" w:rsidRPr="00C0690F" w:rsidRDefault="005165DC" w:rsidP="00E801E1">
            <w:pPr>
              <w:ind w:left="79" w:right="-113"/>
              <w:rPr>
                <w:b/>
                <w:sz w:val="20"/>
                <w:szCs w:val="20"/>
              </w:rPr>
            </w:pPr>
            <w:r w:rsidRPr="00C0690F">
              <w:rPr>
                <w:sz w:val="20"/>
                <w:szCs w:val="20"/>
              </w:rPr>
              <w:t xml:space="preserve">     КО – общее количество обучающихся Шенкурского </w:t>
            </w:r>
            <w:r w:rsidR="0040736A">
              <w:rPr>
                <w:sz w:val="20"/>
                <w:szCs w:val="20"/>
              </w:rPr>
              <w:t xml:space="preserve">муниципального </w:t>
            </w:r>
            <w:r w:rsidR="00891347">
              <w:rPr>
                <w:sz w:val="20"/>
                <w:szCs w:val="20"/>
              </w:rPr>
              <w:t>округ</w:t>
            </w:r>
            <w:r w:rsidRPr="00C0690F">
              <w:rPr>
                <w:sz w:val="20"/>
                <w:szCs w:val="20"/>
              </w:rPr>
              <w:t>а.</w:t>
            </w:r>
          </w:p>
        </w:tc>
        <w:tc>
          <w:tcPr>
            <w:tcW w:w="1920"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п</w:t>
            </w:r>
            <w:r w:rsidR="005165DC" w:rsidRPr="00C0690F">
              <w:rPr>
                <w:sz w:val="20"/>
                <w:szCs w:val="20"/>
                <w:lang w:eastAsia="en-US"/>
              </w:rPr>
              <w:t xml:space="preserve">ротоколы </w:t>
            </w:r>
            <w:r w:rsidR="00EA7222">
              <w:rPr>
                <w:sz w:val="20"/>
                <w:szCs w:val="20"/>
                <w:lang w:eastAsia="en-US"/>
              </w:rPr>
              <w:t>муниципальных</w:t>
            </w:r>
            <w:r w:rsidR="005165DC" w:rsidRPr="00C0690F">
              <w:rPr>
                <w:sz w:val="20"/>
                <w:szCs w:val="20"/>
                <w:lang w:eastAsia="en-US"/>
              </w:rPr>
              <w:t xml:space="preserve"> мероприятий</w:t>
            </w:r>
          </w:p>
        </w:tc>
      </w:tr>
      <w:tr w:rsidR="005165DC" w:rsidRPr="00C0690F" w:rsidTr="009E665B">
        <w:tc>
          <w:tcPr>
            <w:tcW w:w="3008" w:type="dxa"/>
          </w:tcPr>
          <w:p w:rsidR="005165DC" w:rsidRPr="00C0690F" w:rsidRDefault="005165DC" w:rsidP="00E801E1">
            <w:pPr>
              <w:tabs>
                <w:tab w:val="left" w:pos="492"/>
              </w:tabs>
              <w:autoSpaceDE w:val="0"/>
              <w:autoSpaceDN w:val="0"/>
              <w:adjustRightInd w:val="0"/>
              <w:rPr>
                <w:sz w:val="20"/>
                <w:szCs w:val="20"/>
              </w:rPr>
            </w:pPr>
            <w:r w:rsidRPr="00C0690F">
              <w:rPr>
                <w:sz w:val="20"/>
                <w:szCs w:val="20"/>
              </w:rPr>
              <w:t>7. 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tc>
        <w:tc>
          <w:tcPr>
            <w:tcW w:w="4643" w:type="dxa"/>
          </w:tcPr>
          <w:p w:rsidR="005165DC" w:rsidRPr="00C0690F" w:rsidRDefault="005165DC" w:rsidP="00E801E1">
            <w:pPr>
              <w:ind w:left="82"/>
              <w:rPr>
                <w:b/>
                <w:sz w:val="20"/>
                <w:szCs w:val="20"/>
              </w:rPr>
            </w:pPr>
            <w:proofErr w:type="spellStart"/>
            <w:r w:rsidRPr="00C0690F">
              <w:rPr>
                <w:b/>
                <w:sz w:val="20"/>
                <w:szCs w:val="20"/>
              </w:rPr>
              <w:t>Д</w:t>
            </w:r>
            <w:r w:rsidR="005D4771" w:rsidRPr="00C0690F">
              <w:rPr>
                <w:b/>
                <w:sz w:val="20"/>
                <w:szCs w:val="20"/>
              </w:rPr>
              <w:t>о</w:t>
            </w:r>
            <w:r w:rsidRPr="00C0690F">
              <w:rPr>
                <w:b/>
                <w:sz w:val="20"/>
                <w:szCs w:val="20"/>
              </w:rPr>
              <w:t>ом</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w:t>
            </w:r>
            <w:r w:rsidR="005D4771" w:rsidRPr="00C0690F">
              <w:rPr>
                <w:b/>
                <w:sz w:val="20"/>
                <w:szCs w:val="20"/>
              </w:rPr>
              <w:t>о</w:t>
            </w:r>
            <w:r w:rsidRPr="00C0690F">
              <w:rPr>
                <w:b/>
                <w:sz w:val="20"/>
                <w:szCs w:val="20"/>
              </w:rPr>
              <w:t>ом</w:t>
            </w:r>
            <w:proofErr w:type="spellEnd"/>
            <w:r w:rsidRPr="00C0690F">
              <w:rPr>
                <w:b/>
                <w:sz w:val="20"/>
                <w:szCs w:val="20"/>
              </w:rPr>
              <w:t xml:space="preserve">/КО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Д</w:t>
            </w:r>
            <w:r w:rsidR="005D4771" w:rsidRPr="00C0690F">
              <w:rPr>
                <w:sz w:val="20"/>
                <w:szCs w:val="20"/>
              </w:rPr>
              <w:t>о</w:t>
            </w:r>
            <w:r w:rsidRPr="00C0690F">
              <w:rPr>
                <w:sz w:val="20"/>
                <w:szCs w:val="20"/>
              </w:rPr>
              <w:t>ом</w:t>
            </w:r>
            <w:proofErr w:type="spellEnd"/>
            <w:r w:rsidRPr="00C0690F">
              <w:rPr>
                <w:sz w:val="20"/>
                <w:szCs w:val="20"/>
              </w:rPr>
              <w:t xml:space="preserve"> – 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p w:rsidR="005165DC" w:rsidRPr="00C0690F" w:rsidRDefault="005165DC" w:rsidP="00E801E1">
            <w:pPr>
              <w:ind w:left="79" w:right="-113"/>
              <w:rPr>
                <w:sz w:val="20"/>
                <w:szCs w:val="20"/>
              </w:rPr>
            </w:pPr>
            <w:r w:rsidRPr="00C0690F">
              <w:rPr>
                <w:sz w:val="20"/>
                <w:szCs w:val="20"/>
              </w:rPr>
              <w:t xml:space="preserve">    </w:t>
            </w:r>
            <w:proofErr w:type="spellStart"/>
            <w:r w:rsidRPr="00C0690F">
              <w:rPr>
                <w:sz w:val="20"/>
                <w:szCs w:val="20"/>
              </w:rPr>
              <w:t>К</w:t>
            </w:r>
            <w:r w:rsidR="005D4771" w:rsidRPr="00C0690F">
              <w:rPr>
                <w:sz w:val="20"/>
                <w:szCs w:val="20"/>
              </w:rPr>
              <w:t>о</w:t>
            </w:r>
            <w:r w:rsidRPr="00C0690F">
              <w:rPr>
                <w:sz w:val="20"/>
                <w:szCs w:val="20"/>
              </w:rPr>
              <w:t>ом</w:t>
            </w:r>
            <w:proofErr w:type="spellEnd"/>
            <w:r w:rsidRPr="00C0690F">
              <w:rPr>
                <w:sz w:val="20"/>
                <w:szCs w:val="20"/>
              </w:rPr>
              <w:t xml:space="preserve"> –  количество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w:t>
            </w:r>
          </w:p>
          <w:p w:rsidR="005165DC" w:rsidRPr="00C0690F" w:rsidRDefault="005165DC" w:rsidP="00E801E1">
            <w:pPr>
              <w:ind w:left="79" w:right="-113"/>
              <w:rPr>
                <w:b/>
                <w:sz w:val="20"/>
                <w:szCs w:val="20"/>
              </w:rPr>
            </w:pPr>
            <w:r w:rsidRPr="00C0690F">
              <w:rPr>
                <w:sz w:val="20"/>
                <w:szCs w:val="20"/>
              </w:rPr>
              <w:t xml:space="preserve">    КО – общее количество обучающихся Шенкурского </w:t>
            </w:r>
            <w:r w:rsidR="0040736A">
              <w:rPr>
                <w:sz w:val="20"/>
                <w:szCs w:val="20"/>
              </w:rPr>
              <w:t xml:space="preserve">муниципального </w:t>
            </w:r>
            <w:r w:rsidR="00891347">
              <w:rPr>
                <w:sz w:val="20"/>
                <w:szCs w:val="20"/>
              </w:rPr>
              <w:t>округ</w:t>
            </w:r>
            <w:r w:rsidRPr="00C0690F">
              <w:rPr>
                <w:sz w:val="20"/>
                <w:szCs w:val="20"/>
              </w:rPr>
              <w:t>а.</w:t>
            </w:r>
          </w:p>
        </w:tc>
        <w:tc>
          <w:tcPr>
            <w:tcW w:w="1920"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п</w:t>
            </w:r>
            <w:r w:rsidR="005165DC" w:rsidRPr="00C0690F">
              <w:rPr>
                <w:sz w:val="20"/>
                <w:szCs w:val="20"/>
                <w:lang w:eastAsia="en-US"/>
              </w:rPr>
              <w:t>ротоколы областных мероприятий</w:t>
            </w:r>
          </w:p>
        </w:tc>
      </w:tr>
      <w:tr w:rsidR="005165DC" w:rsidRPr="00C0690F" w:rsidTr="009E665B">
        <w:tc>
          <w:tcPr>
            <w:tcW w:w="3008" w:type="dxa"/>
          </w:tcPr>
          <w:p w:rsidR="005165DC" w:rsidRPr="00C0690F" w:rsidRDefault="005D3CD9" w:rsidP="00E801E1">
            <w:pPr>
              <w:tabs>
                <w:tab w:val="left" w:pos="492"/>
              </w:tabs>
              <w:autoSpaceDE w:val="0"/>
              <w:autoSpaceDN w:val="0"/>
              <w:adjustRightInd w:val="0"/>
              <w:rPr>
                <w:sz w:val="20"/>
                <w:szCs w:val="20"/>
              </w:rPr>
            </w:pPr>
            <w:r>
              <w:rPr>
                <w:sz w:val="20"/>
                <w:szCs w:val="20"/>
              </w:rPr>
              <w:t>8</w:t>
            </w:r>
            <w:r w:rsidR="005165DC" w:rsidRPr="00C0690F">
              <w:rPr>
                <w:sz w:val="20"/>
                <w:szCs w:val="20"/>
              </w:rPr>
              <w:t xml:space="preserve">. Доля обучающихся, вовлеченных в </w:t>
            </w:r>
            <w:r w:rsidR="005165DC" w:rsidRPr="00C0690F">
              <w:rPr>
                <w:sz w:val="20"/>
                <w:szCs w:val="20"/>
              </w:rPr>
              <w:lastRenderedPageBreak/>
              <w:t>добровольческую (волонтерскую) деятельность.</w:t>
            </w:r>
          </w:p>
        </w:tc>
        <w:tc>
          <w:tcPr>
            <w:tcW w:w="4643" w:type="dxa"/>
          </w:tcPr>
          <w:p w:rsidR="005165DC" w:rsidRPr="00C0690F" w:rsidRDefault="005165DC" w:rsidP="00E801E1">
            <w:pPr>
              <w:ind w:left="82"/>
              <w:rPr>
                <w:b/>
                <w:sz w:val="20"/>
                <w:szCs w:val="20"/>
              </w:rPr>
            </w:pPr>
            <w:proofErr w:type="spellStart"/>
            <w:r w:rsidRPr="00C0690F">
              <w:rPr>
                <w:b/>
                <w:sz w:val="20"/>
                <w:szCs w:val="20"/>
              </w:rPr>
              <w:lastRenderedPageBreak/>
              <w:t>Д</w:t>
            </w:r>
            <w:r w:rsidR="005D4771" w:rsidRPr="00C0690F">
              <w:rPr>
                <w:b/>
                <w:sz w:val="20"/>
                <w:szCs w:val="20"/>
              </w:rPr>
              <w:t>о</w:t>
            </w:r>
            <w:r w:rsidRPr="00C0690F">
              <w:rPr>
                <w:b/>
                <w:sz w:val="20"/>
                <w:szCs w:val="20"/>
              </w:rPr>
              <w:t>дд</w:t>
            </w:r>
            <w:proofErr w:type="spellEnd"/>
            <w:r w:rsidRPr="00C0690F">
              <w:rPr>
                <w:b/>
                <w:sz w:val="20"/>
                <w:szCs w:val="20"/>
                <w:vertAlign w:val="subscript"/>
              </w:rPr>
              <w:t xml:space="preserve"> </w:t>
            </w:r>
            <w:r w:rsidRPr="00C0690F">
              <w:rPr>
                <w:b/>
                <w:sz w:val="20"/>
                <w:szCs w:val="20"/>
              </w:rPr>
              <w:t>= К</w:t>
            </w:r>
            <w:r w:rsidR="005D4771" w:rsidRPr="00C0690F">
              <w:rPr>
                <w:b/>
                <w:sz w:val="20"/>
                <w:szCs w:val="20"/>
              </w:rPr>
              <w:t>о</w:t>
            </w:r>
            <w:r w:rsidRPr="00C0690F">
              <w:rPr>
                <w:b/>
                <w:sz w:val="20"/>
                <w:szCs w:val="20"/>
              </w:rPr>
              <w:t xml:space="preserve">дд/КО х100, </w:t>
            </w:r>
          </w:p>
          <w:p w:rsidR="005165DC" w:rsidRPr="00C0690F" w:rsidRDefault="005165DC" w:rsidP="00E801E1">
            <w:pPr>
              <w:ind w:left="82"/>
              <w:rPr>
                <w:sz w:val="20"/>
                <w:szCs w:val="20"/>
              </w:rPr>
            </w:pPr>
            <w:r w:rsidRPr="00C0690F">
              <w:rPr>
                <w:sz w:val="20"/>
                <w:szCs w:val="20"/>
              </w:rPr>
              <w:t xml:space="preserve">где:     </w:t>
            </w:r>
            <w:proofErr w:type="spellStart"/>
            <w:proofErr w:type="gramStart"/>
            <w:r w:rsidRPr="00C0690F">
              <w:rPr>
                <w:sz w:val="20"/>
                <w:szCs w:val="20"/>
              </w:rPr>
              <w:t>Д</w:t>
            </w:r>
            <w:r w:rsidR="005D4771" w:rsidRPr="00C0690F">
              <w:rPr>
                <w:sz w:val="20"/>
                <w:szCs w:val="20"/>
              </w:rPr>
              <w:t>о</w:t>
            </w:r>
            <w:r w:rsidRPr="00C0690F">
              <w:rPr>
                <w:sz w:val="20"/>
                <w:szCs w:val="20"/>
              </w:rPr>
              <w:t>дд</w:t>
            </w:r>
            <w:proofErr w:type="spellEnd"/>
            <w:r w:rsidRPr="00C0690F">
              <w:rPr>
                <w:sz w:val="20"/>
                <w:szCs w:val="20"/>
              </w:rPr>
              <w:t xml:space="preserve"> – доля обучающихся, вовлеченных в </w:t>
            </w:r>
            <w:r w:rsidRPr="00C0690F">
              <w:rPr>
                <w:sz w:val="20"/>
                <w:szCs w:val="20"/>
              </w:rPr>
              <w:lastRenderedPageBreak/>
              <w:t>добровольческую (волонтерскую) деятельность;</w:t>
            </w:r>
            <w:proofErr w:type="gramEnd"/>
          </w:p>
          <w:p w:rsidR="005165DC" w:rsidRPr="00C0690F" w:rsidRDefault="005165DC" w:rsidP="00E801E1">
            <w:pPr>
              <w:ind w:left="79" w:right="-113"/>
              <w:rPr>
                <w:sz w:val="20"/>
                <w:szCs w:val="20"/>
              </w:rPr>
            </w:pPr>
            <w:r w:rsidRPr="00C0690F">
              <w:rPr>
                <w:sz w:val="20"/>
                <w:szCs w:val="20"/>
              </w:rPr>
              <w:t xml:space="preserve">    К</w:t>
            </w:r>
            <w:r w:rsidR="005D4771" w:rsidRPr="00C0690F">
              <w:rPr>
                <w:sz w:val="20"/>
                <w:szCs w:val="20"/>
              </w:rPr>
              <w:t>о</w:t>
            </w:r>
            <w:r w:rsidRPr="00C0690F">
              <w:rPr>
                <w:sz w:val="20"/>
                <w:szCs w:val="20"/>
              </w:rPr>
              <w:t>дд –  количество обучающихся, вовлеченных в добровольческую (волонтерскую) деятельность;</w:t>
            </w:r>
          </w:p>
          <w:p w:rsidR="005165DC" w:rsidRPr="00C0690F" w:rsidRDefault="005165DC" w:rsidP="00E801E1">
            <w:pPr>
              <w:ind w:left="79" w:right="-113"/>
              <w:rPr>
                <w:b/>
                <w:sz w:val="20"/>
                <w:szCs w:val="20"/>
              </w:rPr>
            </w:pPr>
            <w:r w:rsidRPr="00C0690F">
              <w:rPr>
                <w:sz w:val="20"/>
                <w:szCs w:val="20"/>
              </w:rPr>
              <w:t xml:space="preserve">    КО – общее количество обучающихся Шенкурского </w:t>
            </w:r>
            <w:r w:rsidR="0040736A">
              <w:rPr>
                <w:sz w:val="20"/>
                <w:szCs w:val="20"/>
              </w:rPr>
              <w:t xml:space="preserve">муниципального </w:t>
            </w:r>
            <w:r w:rsidR="00891347">
              <w:rPr>
                <w:sz w:val="20"/>
                <w:szCs w:val="20"/>
              </w:rPr>
              <w:t>округ</w:t>
            </w:r>
            <w:r w:rsidRPr="00C0690F">
              <w:rPr>
                <w:sz w:val="20"/>
                <w:szCs w:val="20"/>
              </w:rPr>
              <w:t>а.</w:t>
            </w:r>
          </w:p>
        </w:tc>
        <w:tc>
          <w:tcPr>
            <w:tcW w:w="1920"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lastRenderedPageBreak/>
              <w:t>о</w:t>
            </w:r>
            <w:r w:rsidR="005165DC" w:rsidRPr="00C0690F">
              <w:rPr>
                <w:sz w:val="20"/>
                <w:szCs w:val="20"/>
                <w:lang w:eastAsia="en-US"/>
              </w:rPr>
              <w:t>тчет О</w:t>
            </w:r>
            <w:r w:rsidR="00C34658">
              <w:rPr>
                <w:sz w:val="20"/>
                <w:szCs w:val="20"/>
                <w:lang w:eastAsia="en-US"/>
              </w:rPr>
              <w:t>О</w:t>
            </w:r>
          </w:p>
        </w:tc>
      </w:tr>
      <w:tr w:rsidR="005165DC" w:rsidRPr="00C0690F" w:rsidTr="009E665B">
        <w:tc>
          <w:tcPr>
            <w:tcW w:w="3008" w:type="dxa"/>
          </w:tcPr>
          <w:p w:rsidR="005165DC" w:rsidRPr="00C0690F" w:rsidRDefault="005D3CD9" w:rsidP="00E801E1">
            <w:pPr>
              <w:tabs>
                <w:tab w:val="left" w:pos="492"/>
              </w:tabs>
              <w:autoSpaceDE w:val="0"/>
              <w:autoSpaceDN w:val="0"/>
              <w:adjustRightInd w:val="0"/>
              <w:rPr>
                <w:sz w:val="20"/>
                <w:szCs w:val="20"/>
              </w:rPr>
            </w:pPr>
            <w:r>
              <w:rPr>
                <w:sz w:val="20"/>
                <w:szCs w:val="20"/>
              </w:rPr>
              <w:lastRenderedPageBreak/>
              <w:t>9</w:t>
            </w:r>
            <w:r w:rsidR="005165DC" w:rsidRPr="00C0690F">
              <w:rPr>
                <w:sz w:val="20"/>
                <w:szCs w:val="20"/>
              </w:rPr>
              <w:t>. Доля педагогов, принявших участие в конкурсах профессионального мастерства муниципального и регионального уровней.</w:t>
            </w:r>
          </w:p>
        </w:tc>
        <w:tc>
          <w:tcPr>
            <w:tcW w:w="4643" w:type="dxa"/>
          </w:tcPr>
          <w:p w:rsidR="005165DC" w:rsidRPr="00C0690F" w:rsidRDefault="005165DC" w:rsidP="00E801E1">
            <w:pPr>
              <w:ind w:left="82"/>
              <w:rPr>
                <w:b/>
                <w:sz w:val="20"/>
                <w:szCs w:val="20"/>
              </w:rPr>
            </w:pPr>
            <w:proofErr w:type="spellStart"/>
            <w:r w:rsidRPr="00C0690F">
              <w:rPr>
                <w:b/>
                <w:sz w:val="20"/>
                <w:szCs w:val="20"/>
              </w:rPr>
              <w:t>Д</w:t>
            </w:r>
            <w:r w:rsidR="005D4771" w:rsidRPr="00C0690F">
              <w:rPr>
                <w:b/>
                <w:sz w:val="20"/>
                <w:szCs w:val="20"/>
              </w:rPr>
              <w:t>п</w:t>
            </w:r>
            <w:r w:rsidRPr="00C0690F">
              <w:rPr>
                <w:b/>
                <w:sz w:val="20"/>
                <w:szCs w:val="20"/>
              </w:rPr>
              <w:t>у</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w:t>
            </w:r>
            <w:r w:rsidR="005D4771" w:rsidRPr="00C0690F">
              <w:rPr>
                <w:b/>
                <w:sz w:val="20"/>
                <w:szCs w:val="20"/>
              </w:rPr>
              <w:t>п</w:t>
            </w:r>
            <w:r w:rsidRPr="00C0690F">
              <w:rPr>
                <w:b/>
                <w:sz w:val="20"/>
                <w:szCs w:val="20"/>
              </w:rPr>
              <w:t>у</w:t>
            </w:r>
            <w:proofErr w:type="spellEnd"/>
            <w:r w:rsidRPr="00C0690F">
              <w:rPr>
                <w:b/>
                <w:sz w:val="20"/>
                <w:szCs w:val="20"/>
              </w:rPr>
              <w:t xml:space="preserve">/КП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Д</w:t>
            </w:r>
            <w:r w:rsidR="005D4771" w:rsidRPr="00C0690F">
              <w:rPr>
                <w:sz w:val="20"/>
                <w:szCs w:val="20"/>
              </w:rPr>
              <w:t>п</w:t>
            </w:r>
            <w:r w:rsidRPr="00C0690F">
              <w:rPr>
                <w:sz w:val="20"/>
                <w:szCs w:val="20"/>
              </w:rPr>
              <w:t>у</w:t>
            </w:r>
            <w:proofErr w:type="spellEnd"/>
            <w:r w:rsidRPr="00C0690F">
              <w:rPr>
                <w:sz w:val="20"/>
                <w:szCs w:val="20"/>
              </w:rPr>
              <w:t xml:space="preserve"> – доля педагогов, принявших участие в конкурсах профессионального мастерства муниципального и регионального уровней;</w:t>
            </w:r>
          </w:p>
          <w:p w:rsidR="005165DC" w:rsidRPr="00C0690F" w:rsidRDefault="005165DC" w:rsidP="00E801E1">
            <w:pPr>
              <w:ind w:left="79" w:right="-113"/>
              <w:rPr>
                <w:b/>
                <w:sz w:val="20"/>
                <w:szCs w:val="20"/>
              </w:rPr>
            </w:pPr>
            <w:r w:rsidRPr="00C0690F">
              <w:rPr>
                <w:sz w:val="20"/>
                <w:szCs w:val="20"/>
              </w:rPr>
              <w:t xml:space="preserve">    </w:t>
            </w:r>
            <w:proofErr w:type="spellStart"/>
            <w:r w:rsidRPr="00C0690F">
              <w:rPr>
                <w:sz w:val="20"/>
                <w:szCs w:val="20"/>
              </w:rPr>
              <w:t>К</w:t>
            </w:r>
            <w:r w:rsidR="005D4771" w:rsidRPr="00C0690F">
              <w:rPr>
                <w:sz w:val="20"/>
                <w:szCs w:val="20"/>
              </w:rPr>
              <w:t>п</w:t>
            </w:r>
            <w:r w:rsidRPr="00C0690F">
              <w:rPr>
                <w:sz w:val="20"/>
                <w:szCs w:val="20"/>
              </w:rPr>
              <w:t>у</w:t>
            </w:r>
            <w:proofErr w:type="spellEnd"/>
            <w:r w:rsidRPr="00C0690F">
              <w:rPr>
                <w:sz w:val="20"/>
                <w:szCs w:val="20"/>
              </w:rPr>
              <w:t xml:space="preserve"> –  количество педагогов, принявших участие в конкурсах профессионального мастерства муниципального и регионального уровней;    КП – общее количество педагогов Шенкурского </w:t>
            </w:r>
            <w:r w:rsidR="0040736A">
              <w:rPr>
                <w:sz w:val="20"/>
                <w:szCs w:val="20"/>
              </w:rPr>
              <w:t xml:space="preserve">муниципального </w:t>
            </w:r>
            <w:r w:rsidR="00891347">
              <w:rPr>
                <w:sz w:val="20"/>
                <w:szCs w:val="20"/>
              </w:rPr>
              <w:t>округ</w:t>
            </w:r>
            <w:r w:rsidRPr="00C0690F">
              <w:rPr>
                <w:sz w:val="20"/>
                <w:szCs w:val="20"/>
              </w:rPr>
              <w:t>а.</w:t>
            </w:r>
          </w:p>
        </w:tc>
        <w:tc>
          <w:tcPr>
            <w:tcW w:w="1920"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м</w:t>
            </w:r>
            <w:r w:rsidR="005165DC" w:rsidRPr="00C0690F">
              <w:rPr>
                <w:sz w:val="20"/>
                <w:szCs w:val="20"/>
                <w:lang w:eastAsia="en-US"/>
              </w:rPr>
              <w:t>етодические отчеты О</w:t>
            </w:r>
            <w:r w:rsidR="00C34658">
              <w:rPr>
                <w:sz w:val="20"/>
                <w:szCs w:val="20"/>
                <w:lang w:eastAsia="en-US"/>
              </w:rPr>
              <w:t>О</w:t>
            </w:r>
          </w:p>
        </w:tc>
      </w:tr>
      <w:tr w:rsidR="005165DC" w:rsidRPr="00C0690F" w:rsidTr="009E665B">
        <w:tc>
          <w:tcPr>
            <w:tcW w:w="3008" w:type="dxa"/>
          </w:tcPr>
          <w:p w:rsidR="005165DC" w:rsidRPr="00C0690F" w:rsidRDefault="005D3CD9" w:rsidP="00E801E1">
            <w:pPr>
              <w:tabs>
                <w:tab w:val="left" w:pos="492"/>
              </w:tabs>
              <w:autoSpaceDE w:val="0"/>
              <w:autoSpaceDN w:val="0"/>
              <w:adjustRightInd w:val="0"/>
              <w:rPr>
                <w:sz w:val="20"/>
                <w:szCs w:val="20"/>
              </w:rPr>
            </w:pPr>
            <w:r>
              <w:rPr>
                <w:sz w:val="20"/>
                <w:szCs w:val="20"/>
              </w:rPr>
              <w:t>10</w:t>
            </w:r>
            <w:r w:rsidR="005165DC" w:rsidRPr="00C0690F">
              <w:rPr>
                <w:sz w:val="20"/>
                <w:szCs w:val="20"/>
              </w:rPr>
              <w:t>. Доля освоения выделенных денежных средств</w:t>
            </w:r>
          </w:p>
        </w:tc>
        <w:tc>
          <w:tcPr>
            <w:tcW w:w="4643" w:type="dxa"/>
          </w:tcPr>
          <w:p w:rsidR="005165DC" w:rsidRPr="00C0690F" w:rsidRDefault="005165DC" w:rsidP="00E801E1">
            <w:pPr>
              <w:ind w:left="82"/>
              <w:rPr>
                <w:b/>
                <w:sz w:val="20"/>
                <w:szCs w:val="20"/>
              </w:rPr>
            </w:pPr>
            <w:proofErr w:type="spellStart"/>
            <w:r w:rsidRPr="00C0690F">
              <w:rPr>
                <w:b/>
                <w:sz w:val="20"/>
                <w:szCs w:val="20"/>
              </w:rPr>
              <w:t>Рд</w:t>
            </w:r>
            <w:proofErr w:type="spellEnd"/>
            <w:r w:rsidRPr="00C0690F">
              <w:rPr>
                <w:b/>
                <w:sz w:val="20"/>
                <w:szCs w:val="20"/>
                <w:vertAlign w:val="subscript"/>
              </w:rPr>
              <w:t xml:space="preserve"> </w:t>
            </w:r>
            <w:r w:rsidRPr="00C0690F">
              <w:rPr>
                <w:b/>
                <w:sz w:val="20"/>
                <w:szCs w:val="20"/>
              </w:rPr>
              <w:t>= Рос/</w:t>
            </w:r>
            <w:proofErr w:type="spellStart"/>
            <w:r w:rsidRPr="00C0690F">
              <w:rPr>
                <w:b/>
                <w:sz w:val="20"/>
                <w:szCs w:val="20"/>
              </w:rPr>
              <w:t>Рпл</w:t>
            </w:r>
            <w:proofErr w:type="spellEnd"/>
            <w:r w:rsidRPr="00C0690F">
              <w:rPr>
                <w:b/>
                <w:sz w:val="20"/>
                <w:szCs w:val="20"/>
              </w:rPr>
              <w:t xml:space="preserve">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Рд</w:t>
            </w:r>
            <w:proofErr w:type="spellEnd"/>
            <w:r w:rsidRPr="00C0690F">
              <w:rPr>
                <w:sz w:val="20"/>
                <w:szCs w:val="20"/>
              </w:rPr>
              <w:t xml:space="preserve"> – доля освоения выделенных денежных средств;</w:t>
            </w:r>
          </w:p>
          <w:p w:rsidR="005165DC" w:rsidRPr="00C0690F" w:rsidRDefault="005165DC" w:rsidP="00E801E1">
            <w:pPr>
              <w:ind w:left="82"/>
              <w:rPr>
                <w:sz w:val="20"/>
                <w:szCs w:val="20"/>
              </w:rPr>
            </w:pPr>
            <w:r w:rsidRPr="00C0690F">
              <w:rPr>
                <w:sz w:val="20"/>
                <w:szCs w:val="20"/>
              </w:rPr>
              <w:t xml:space="preserve">    Рос –  сумма фактически освоенных денежных средств;</w:t>
            </w:r>
          </w:p>
          <w:p w:rsidR="005165DC" w:rsidRPr="00C0690F" w:rsidRDefault="005165DC" w:rsidP="00E801E1">
            <w:pPr>
              <w:ind w:left="82"/>
              <w:rPr>
                <w:b/>
                <w:sz w:val="20"/>
                <w:szCs w:val="20"/>
              </w:rPr>
            </w:pPr>
            <w:r w:rsidRPr="00C0690F">
              <w:rPr>
                <w:sz w:val="20"/>
                <w:szCs w:val="20"/>
              </w:rPr>
              <w:t xml:space="preserve">    </w:t>
            </w:r>
            <w:proofErr w:type="spellStart"/>
            <w:r w:rsidRPr="00C0690F">
              <w:rPr>
                <w:sz w:val="20"/>
                <w:szCs w:val="20"/>
              </w:rPr>
              <w:t>Рпл</w:t>
            </w:r>
            <w:proofErr w:type="spellEnd"/>
            <w:r w:rsidRPr="00C0690F">
              <w:rPr>
                <w:sz w:val="20"/>
                <w:szCs w:val="20"/>
              </w:rPr>
              <w:t>– сумма запланированных денежных средств.</w:t>
            </w:r>
          </w:p>
        </w:tc>
        <w:tc>
          <w:tcPr>
            <w:tcW w:w="1920"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ф</w:t>
            </w:r>
            <w:r w:rsidR="005165DC" w:rsidRPr="00C0690F">
              <w:rPr>
                <w:sz w:val="20"/>
                <w:szCs w:val="20"/>
                <w:lang w:eastAsia="en-US"/>
              </w:rPr>
              <w:t>орма годового отчета программы «</w:t>
            </w:r>
            <w:proofErr w:type="spellStart"/>
            <w:r w:rsidR="005165DC" w:rsidRPr="00C0690F">
              <w:rPr>
                <w:sz w:val="20"/>
                <w:szCs w:val="20"/>
                <w:lang w:eastAsia="en-US"/>
              </w:rPr>
              <w:t>Свод-смарт</w:t>
            </w:r>
            <w:proofErr w:type="spellEnd"/>
            <w:r w:rsidR="005165DC" w:rsidRPr="00C0690F">
              <w:rPr>
                <w:sz w:val="20"/>
                <w:szCs w:val="20"/>
                <w:lang w:eastAsia="en-US"/>
              </w:rPr>
              <w:t>» №0503164</w:t>
            </w:r>
          </w:p>
        </w:tc>
      </w:tr>
      <w:tr w:rsidR="005165DC" w:rsidRPr="00C0690F" w:rsidTr="009E665B">
        <w:tc>
          <w:tcPr>
            <w:tcW w:w="3008" w:type="dxa"/>
          </w:tcPr>
          <w:p w:rsidR="005165DC" w:rsidRPr="00C0690F" w:rsidRDefault="005D3CD9" w:rsidP="00E801E1">
            <w:pPr>
              <w:tabs>
                <w:tab w:val="left" w:pos="492"/>
              </w:tabs>
              <w:autoSpaceDE w:val="0"/>
              <w:autoSpaceDN w:val="0"/>
              <w:adjustRightInd w:val="0"/>
              <w:rPr>
                <w:sz w:val="20"/>
                <w:szCs w:val="20"/>
              </w:rPr>
            </w:pPr>
            <w:r>
              <w:rPr>
                <w:sz w:val="20"/>
                <w:szCs w:val="20"/>
              </w:rPr>
              <w:t>11</w:t>
            </w:r>
            <w:r w:rsidR="005165DC" w:rsidRPr="00C0690F">
              <w:rPr>
                <w:sz w:val="20"/>
                <w:szCs w:val="20"/>
              </w:rPr>
              <w:t>.</w:t>
            </w:r>
            <w:r w:rsidR="005165DC" w:rsidRPr="00C0690F">
              <w:rPr>
                <w:bCs/>
                <w:sz w:val="20"/>
                <w:szCs w:val="20"/>
              </w:rPr>
              <w:t xml:space="preserve"> Доля детей, охваченных организованными формами отдыха и оздоровления в рамках подпрограммы, в общей численности детей школьного возраста.</w:t>
            </w:r>
          </w:p>
        </w:tc>
        <w:tc>
          <w:tcPr>
            <w:tcW w:w="4643" w:type="dxa"/>
          </w:tcPr>
          <w:p w:rsidR="005165DC" w:rsidRPr="00C0690F" w:rsidRDefault="005165DC" w:rsidP="00E801E1">
            <w:pPr>
              <w:ind w:left="82"/>
              <w:rPr>
                <w:b/>
                <w:sz w:val="20"/>
                <w:szCs w:val="20"/>
              </w:rPr>
            </w:pPr>
            <w:proofErr w:type="spellStart"/>
            <w:r w:rsidRPr="00C0690F">
              <w:rPr>
                <w:b/>
                <w:sz w:val="20"/>
                <w:szCs w:val="20"/>
              </w:rPr>
              <w:t>Д</w:t>
            </w:r>
            <w:r w:rsidR="005D4771" w:rsidRPr="00C0690F">
              <w:rPr>
                <w:b/>
                <w:sz w:val="20"/>
                <w:szCs w:val="20"/>
              </w:rPr>
              <w:t>о</w:t>
            </w:r>
            <w:r w:rsidRPr="00C0690F">
              <w:rPr>
                <w:b/>
                <w:sz w:val="20"/>
                <w:szCs w:val="20"/>
              </w:rPr>
              <w:t>о</w:t>
            </w:r>
            <w:proofErr w:type="spellEnd"/>
            <w:r w:rsidRPr="00C0690F">
              <w:rPr>
                <w:b/>
                <w:sz w:val="20"/>
                <w:szCs w:val="20"/>
                <w:vertAlign w:val="subscript"/>
              </w:rPr>
              <w:t xml:space="preserve"> </w:t>
            </w:r>
            <w:r w:rsidRPr="00C0690F">
              <w:rPr>
                <w:b/>
                <w:sz w:val="20"/>
                <w:szCs w:val="20"/>
              </w:rPr>
              <w:t xml:space="preserve">= </w:t>
            </w:r>
            <w:proofErr w:type="spellStart"/>
            <w:r w:rsidRPr="00C0690F">
              <w:rPr>
                <w:b/>
                <w:sz w:val="20"/>
                <w:szCs w:val="20"/>
              </w:rPr>
              <w:t>К</w:t>
            </w:r>
            <w:r w:rsidR="005D4771" w:rsidRPr="00C0690F">
              <w:rPr>
                <w:b/>
                <w:sz w:val="20"/>
                <w:szCs w:val="20"/>
              </w:rPr>
              <w:t>о</w:t>
            </w:r>
            <w:r w:rsidRPr="00C0690F">
              <w:rPr>
                <w:b/>
                <w:sz w:val="20"/>
                <w:szCs w:val="20"/>
              </w:rPr>
              <w:t>о</w:t>
            </w:r>
            <w:proofErr w:type="spellEnd"/>
            <w:r w:rsidRPr="00C0690F">
              <w:rPr>
                <w:b/>
                <w:sz w:val="20"/>
                <w:szCs w:val="20"/>
              </w:rPr>
              <w:t xml:space="preserve">/КО х100, </w:t>
            </w:r>
          </w:p>
          <w:p w:rsidR="005165DC" w:rsidRPr="00C0690F" w:rsidRDefault="005165DC" w:rsidP="00E801E1">
            <w:pPr>
              <w:ind w:left="82"/>
              <w:rPr>
                <w:sz w:val="20"/>
                <w:szCs w:val="20"/>
              </w:rPr>
            </w:pPr>
            <w:r w:rsidRPr="00C0690F">
              <w:rPr>
                <w:sz w:val="20"/>
                <w:szCs w:val="20"/>
              </w:rPr>
              <w:t xml:space="preserve">где:     </w:t>
            </w:r>
            <w:proofErr w:type="spellStart"/>
            <w:r w:rsidRPr="00C0690F">
              <w:rPr>
                <w:sz w:val="20"/>
                <w:szCs w:val="20"/>
              </w:rPr>
              <w:t>Д</w:t>
            </w:r>
            <w:r w:rsidR="005D4771" w:rsidRPr="00C0690F">
              <w:rPr>
                <w:sz w:val="20"/>
                <w:szCs w:val="20"/>
              </w:rPr>
              <w:t>о</w:t>
            </w:r>
            <w:r w:rsidRPr="00C0690F">
              <w:rPr>
                <w:sz w:val="20"/>
                <w:szCs w:val="20"/>
              </w:rPr>
              <w:t>о</w:t>
            </w:r>
            <w:proofErr w:type="spellEnd"/>
            <w:r w:rsidRPr="00C0690F">
              <w:rPr>
                <w:sz w:val="20"/>
                <w:szCs w:val="20"/>
              </w:rPr>
              <w:t xml:space="preserve"> – </w:t>
            </w:r>
            <w:r w:rsidRPr="00C0690F">
              <w:rPr>
                <w:bCs/>
                <w:sz w:val="20"/>
                <w:szCs w:val="20"/>
              </w:rPr>
              <w:t>доля детей, охваченных организованными формами отдыха и оздоровления;</w:t>
            </w:r>
          </w:p>
          <w:p w:rsidR="005165DC" w:rsidRPr="00C0690F" w:rsidRDefault="005165DC" w:rsidP="00E801E1">
            <w:pPr>
              <w:ind w:left="79" w:right="-113"/>
              <w:rPr>
                <w:sz w:val="20"/>
                <w:szCs w:val="20"/>
              </w:rPr>
            </w:pPr>
            <w:r w:rsidRPr="00C0690F">
              <w:rPr>
                <w:sz w:val="20"/>
                <w:szCs w:val="20"/>
              </w:rPr>
              <w:t xml:space="preserve">    </w:t>
            </w:r>
            <w:proofErr w:type="spellStart"/>
            <w:r w:rsidRPr="00C0690F">
              <w:rPr>
                <w:sz w:val="20"/>
                <w:szCs w:val="20"/>
              </w:rPr>
              <w:t>К</w:t>
            </w:r>
            <w:r w:rsidR="005D4771" w:rsidRPr="00C0690F">
              <w:rPr>
                <w:sz w:val="20"/>
                <w:szCs w:val="20"/>
              </w:rPr>
              <w:t>о</w:t>
            </w:r>
            <w:r w:rsidRPr="00C0690F">
              <w:rPr>
                <w:sz w:val="20"/>
                <w:szCs w:val="20"/>
              </w:rPr>
              <w:t>о</w:t>
            </w:r>
            <w:proofErr w:type="spellEnd"/>
            <w:r w:rsidRPr="00C0690F">
              <w:rPr>
                <w:sz w:val="20"/>
                <w:szCs w:val="20"/>
              </w:rPr>
              <w:t xml:space="preserve"> –  количество детей,</w:t>
            </w:r>
            <w:r w:rsidRPr="00C0690F">
              <w:rPr>
                <w:bCs/>
                <w:sz w:val="20"/>
                <w:szCs w:val="20"/>
              </w:rPr>
              <w:t xml:space="preserve"> охваченных организованными формами отдыха и оздоровления;</w:t>
            </w:r>
          </w:p>
          <w:p w:rsidR="005165DC" w:rsidRPr="00C0690F" w:rsidRDefault="005165DC" w:rsidP="00E801E1">
            <w:pPr>
              <w:ind w:left="79" w:right="-113"/>
              <w:rPr>
                <w:b/>
                <w:sz w:val="20"/>
                <w:szCs w:val="20"/>
              </w:rPr>
            </w:pPr>
            <w:r w:rsidRPr="00C0690F">
              <w:rPr>
                <w:sz w:val="20"/>
                <w:szCs w:val="20"/>
              </w:rPr>
              <w:t xml:space="preserve">    КО – </w:t>
            </w:r>
            <w:r w:rsidRPr="00C0690F">
              <w:rPr>
                <w:bCs/>
                <w:sz w:val="20"/>
                <w:szCs w:val="20"/>
              </w:rPr>
              <w:t>общая численность детей школьного возраста.</w:t>
            </w:r>
          </w:p>
        </w:tc>
        <w:tc>
          <w:tcPr>
            <w:tcW w:w="1920" w:type="dxa"/>
          </w:tcPr>
          <w:p w:rsidR="005165DC" w:rsidRPr="00C0690F" w:rsidRDefault="00253B3C" w:rsidP="00E801E1">
            <w:pPr>
              <w:autoSpaceDE w:val="0"/>
              <w:autoSpaceDN w:val="0"/>
              <w:adjustRightInd w:val="0"/>
              <w:outlineLvl w:val="1"/>
              <w:rPr>
                <w:sz w:val="20"/>
                <w:szCs w:val="20"/>
                <w:lang w:eastAsia="en-US"/>
              </w:rPr>
            </w:pPr>
            <w:r>
              <w:rPr>
                <w:sz w:val="20"/>
                <w:szCs w:val="20"/>
                <w:lang w:eastAsia="en-US"/>
              </w:rPr>
              <w:t>о</w:t>
            </w:r>
            <w:r w:rsidR="005165DC" w:rsidRPr="00C0690F">
              <w:rPr>
                <w:sz w:val="20"/>
                <w:szCs w:val="20"/>
                <w:lang w:eastAsia="en-US"/>
              </w:rPr>
              <w:t>тчеты О</w:t>
            </w:r>
            <w:r w:rsidR="00C34658">
              <w:rPr>
                <w:sz w:val="20"/>
                <w:szCs w:val="20"/>
                <w:lang w:eastAsia="en-US"/>
              </w:rPr>
              <w:t>О</w:t>
            </w:r>
          </w:p>
        </w:tc>
      </w:tr>
      <w:tr w:rsidR="009E665B" w:rsidRPr="00C0690F" w:rsidTr="009E665B">
        <w:tc>
          <w:tcPr>
            <w:tcW w:w="3008" w:type="dxa"/>
            <w:tcBorders>
              <w:top w:val="single" w:sz="4" w:space="0" w:color="auto"/>
              <w:left w:val="single" w:sz="4" w:space="0" w:color="auto"/>
              <w:bottom w:val="single" w:sz="4" w:space="0" w:color="auto"/>
              <w:right w:val="single" w:sz="4" w:space="0" w:color="auto"/>
            </w:tcBorders>
          </w:tcPr>
          <w:p w:rsidR="009E665B" w:rsidRPr="00C0690F" w:rsidRDefault="005D3CD9" w:rsidP="00E801E1">
            <w:pPr>
              <w:tabs>
                <w:tab w:val="left" w:pos="492"/>
              </w:tabs>
              <w:autoSpaceDE w:val="0"/>
              <w:autoSpaceDN w:val="0"/>
              <w:adjustRightInd w:val="0"/>
              <w:rPr>
                <w:sz w:val="20"/>
                <w:szCs w:val="20"/>
              </w:rPr>
            </w:pPr>
            <w:r>
              <w:rPr>
                <w:sz w:val="20"/>
                <w:szCs w:val="20"/>
              </w:rPr>
              <w:t>12</w:t>
            </w:r>
            <w:r w:rsidR="009E665B" w:rsidRPr="00C0690F">
              <w:rPr>
                <w:sz w:val="20"/>
                <w:szCs w:val="20"/>
              </w:rPr>
              <w:t xml:space="preserve">. </w:t>
            </w:r>
            <w:r w:rsidR="009E665B" w:rsidRPr="00496995">
              <w:rPr>
                <w:bCs/>
                <w:sz w:val="20"/>
                <w:szCs w:val="20"/>
              </w:rPr>
              <w:t>Доля, обеспеченных бесплатным горячим  питанием обучающихся, осваивающих образовательные программы начального общего образования</w:t>
            </w:r>
          </w:p>
        </w:tc>
        <w:tc>
          <w:tcPr>
            <w:tcW w:w="4643" w:type="dxa"/>
            <w:tcBorders>
              <w:top w:val="single" w:sz="4" w:space="0" w:color="auto"/>
              <w:left w:val="single" w:sz="4" w:space="0" w:color="auto"/>
              <w:bottom w:val="single" w:sz="4" w:space="0" w:color="auto"/>
              <w:right w:val="single" w:sz="4" w:space="0" w:color="auto"/>
            </w:tcBorders>
          </w:tcPr>
          <w:p w:rsidR="009E665B" w:rsidRPr="00C0690F" w:rsidRDefault="009E665B" w:rsidP="00E801E1">
            <w:pPr>
              <w:ind w:left="82"/>
              <w:rPr>
                <w:b/>
                <w:sz w:val="20"/>
                <w:szCs w:val="20"/>
              </w:rPr>
            </w:pPr>
            <w:proofErr w:type="spellStart"/>
            <w:r w:rsidRPr="00C0690F">
              <w:rPr>
                <w:b/>
                <w:sz w:val="20"/>
                <w:szCs w:val="20"/>
              </w:rPr>
              <w:t>Д</w:t>
            </w:r>
            <w:r w:rsidR="005D4771" w:rsidRPr="00C0690F">
              <w:rPr>
                <w:b/>
                <w:sz w:val="20"/>
                <w:szCs w:val="20"/>
              </w:rPr>
              <w:t>о</w:t>
            </w:r>
            <w:r w:rsidRPr="00C0690F">
              <w:rPr>
                <w:b/>
                <w:sz w:val="20"/>
                <w:szCs w:val="20"/>
              </w:rPr>
              <w:t>о</w:t>
            </w:r>
            <w:r>
              <w:rPr>
                <w:b/>
                <w:sz w:val="20"/>
                <w:szCs w:val="20"/>
              </w:rPr>
              <w:t>н</w:t>
            </w:r>
            <w:proofErr w:type="spellEnd"/>
            <w:r w:rsidRPr="009E665B">
              <w:rPr>
                <w:b/>
                <w:sz w:val="20"/>
                <w:szCs w:val="20"/>
              </w:rPr>
              <w:t xml:space="preserve"> </w:t>
            </w:r>
            <w:r w:rsidRPr="00C0690F">
              <w:rPr>
                <w:b/>
                <w:sz w:val="20"/>
                <w:szCs w:val="20"/>
              </w:rPr>
              <w:t xml:space="preserve">= </w:t>
            </w:r>
            <w:proofErr w:type="spellStart"/>
            <w:r w:rsidRPr="00C0690F">
              <w:rPr>
                <w:b/>
                <w:sz w:val="20"/>
                <w:szCs w:val="20"/>
              </w:rPr>
              <w:t>К</w:t>
            </w:r>
            <w:r w:rsidR="005D4771" w:rsidRPr="00C0690F">
              <w:rPr>
                <w:b/>
                <w:sz w:val="20"/>
                <w:szCs w:val="20"/>
              </w:rPr>
              <w:t>о</w:t>
            </w:r>
            <w:r w:rsidRPr="00C0690F">
              <w:rPr>
                <w:b/>
                <w:sz w:val="20"/>
                <w:szCs w:val="20"/>
              </w:rPr>
              <w:t>о</w:t>
            </w:r>
            <w:r>
              <w:rPr>
                <w:b/>
                <w:sz w:val="20"/>
                <w:szCs w:val="20"/>
              </w:rPr>
              <w:t>н</w:t>
            </w:r>
            <w:proofErr w:type="spellEnd"/>
            <w:r w:rsidRPr="00C0690F">
              <w:rPr>
                <w:b/>
                <w:sz w:val="20"/>
                <w:szCs w:val="20"/>
              </w:rPr>
              <w:t>/</w:t>
            </w:r>
            <w:proofErr w:type="spellStart"/>
            <w:r w:rsidRPr="00C0690F">
              <w:rPr>
                <w:b/>
                <w:sz w:val="20"/>
                <w:szCs w:val="20"/>
              </w:rPr>
              <w:t>К</w:t>
            </w:r>
            <w:r w:rsidR="005D4771" w:rsidRPr="00C0690F">
              <w:rPr>
                <w:b/>
                <w:sz w:val="20"/>
                <w:szCs w:val="20"/>
              </w:rPr>
              <w:t>о</w:t>
            </w:r>
            <w:r w:rsidRPr="00C0690F">
              <w:rPr>
                <w:b/>
                <w:sz w:val="20"/>
                <w:szCs w:val="20"/>
              </w:rPr>
              <w:t>оо</w:t>
            </w:r>
            <w:r>
              <w:rPr>
                <w:b/>
                <w:sz w:val="20"/>
                <w:szCs w:val="20"/>
              </w:rPr>
              <w:t>н</w:t>
            </w:r>
            <w:proofErr w:type="spellEnd"/>
            <w:r w:rsidRPr="00C0690F">
              <w:rPr>
                <w:b/>
                <w:sz w:val="20"/>
                <w:szCs w:val="20"/>
              </w:rPr>
              <w:t xml:space="preserve"> </w:t>
            </w:r>
            <w:proofErr w:type="spellStart"/>
            <w:r w:rsidRPr="00C0690F">
              <w:rPr>
                <w:b/>
                <w:sz w:val="20"/>
                <w:szCs w:val="20"/>
              </w:rPr>
              <w:t>х</w:t>
            </w:r>
            <w:proofErr w:type="spellEnd"/>
            <w:r w:rsidRPr="00C0690F">
              <w:rPr>
                <w:b/>
                <w:sz w:val="20"/>
                <w:szCs w:val="20"/>
              </w:rPr>
              <w:t xml:space="preserve"> 100, </w:t>
            </w:r>
          </w:p>
          <w:p w:rsidR="009E665B" w:rsidRPr="009E665B" w:rsidRDefault="009E665B" w:rsidP="00E801E1">
            <w:pPr>
              <w:ind w:left="82"/>
              <w:rPr>
                <w:sz w:val="20"/>
                <w:szCs w:val="20"/>
              </w:rPr>
            </w:pPr>
            <w:r w:rsidRPr="009E665B">
              <w:rPr>
                <w:sz w:val="20"/>
                <w:szCs w:val="20"/>
              </w:rPr>
              <w:t xml:space="preserve">где:     </w:t>
            </w:r>
            <w:proofErr w:type="spellStart"/>
            <w:r w:rsidRPr="009E665B">
              <w:rPr>
                <w:sz w:val="20"/>
                <w:szCs w:val="20"/>
              </w:rPr>
              <w:t>Д</w:t>
            </w:r>
            <w:r w:rsidR="005D4771" w:rsidRPr="009E665B">
              <w:rPr>
                <w:sz w:val="20"/>
                <w:szCs w:val="20"/>
              </w:rPr>
              <w:t>о</w:t>
            </w:r>
            <w:r w:rsidRPr="009E665B">
              <w:rPr>
                <w:sz w:val="20"/>
                <w:szCs w:val="20"/>
              </w:rPr>
              <w:t>он</w:t>
            </w:r>
            <w:proofErr w:type="spellEnd"/>
            <w:r w:rsidRPr="009E665B">
              <w:rPr>
                <w:sz w:val="20"/>
                <w:szCs w:val="20"/>
              </w:rPr>
              <w:t xml:space="preserve"> – доля обучающихся, </w:t>
            </w:r>
            <w:r w:rsidRPr="009E665B">
              <w:rPr>
                <w:bCs/>
                <w:sz w:val="20"/>
                <w:szCs w:val="20"/>
              </w:rPr>
              <w:t xml:space="preserve"> обеспеченных бесплатным горячим  питанием </w:t>
            </w:r>
            <w:r w:rsidRPr="009E665B">
              <w:rPr>
                <w:sz w:val="20"/>
                <w:szCs w:val="20"/>
              </w:rPr>
              <w:t>по программам начального общего образования в муниципальных, общеобразовательных учреждениях;</w:t>
            </w:r>
          </w:p>
          <w:p w:rsidR="009E665B" w:rsidRPr="009E665B" w:rsidRDefault="009E665B" w:rsidP="00E801E1">
            <w:pPr>
              <w:ind w:left="82"/>
              <w:rPr>
                <w:sz w:val="20"/>
                <w:szCs w:val="20"/>
              </w:rPr>
            </w:pPr>
            <w:proofErr w:type="spellStart"/>
            <w:r w:rsidRPr="009E665B">
              <w:rPr>
                <w:sz w:val="20"/>
                <w:szCs w:val="20"/>
              </w:rPr>
              <w:t>К</w:t>
            </w:r>
            <w:r w:rsidR="005D4771" w:rsidRPr="009E665B">
              <w:rPr>
                <w:sz w:val="20"/>
                <w:szCs w:val="20"/>
              </w:rPr>
              <w:t>о</w:t>
            </w:r>
            <w:r w:rsidRPr="009E665B">
              <w:rPr>
                <w:sz w:val="20"/>
                <w:szCs w:val="20"/>
              </w:rPr>
              <w:t>он</w:t>
            </w:r>
            <w:proofErr w:type="spellEnd"/>
            <w:r w:rsidRPr="009E665B">
              <w:rPr>
                <w:sz w:val="20"/>
                <w:szCs w:val="20"/>
              </w:rPr>
              <w:t xml:space="preserve"> – количество обучающихся, </w:t>
            </w:r>
            <w:r w:rsidRPr="009E665B">
              <w:rPr>
                <w:bCs/>
                <w:sz w:val="20"/>
                <w:szCs w:val="20"/>
              </w:rPr>
              <w:t>осваивающих образовательные программы начального общего образования</w:t>
            </w:r>
            <w:r w:rsidR="000B5776">
              <w:rPr>
                <w:bCs/>
                <w:sz w:val="20"/>
                <w:szCs w:val="20"/>
              </w:rPr>
              <w:t>,</w:t>
            </w:r>
            <w:r w:rsidR="00463D9B" w:rsidRPr="009E665B">
              <w:rPr>
                <w:bCs/>
                <w:sz w:val="20"/>
                <w:szCs w:val="20"/>
              </w:rPr>
              <w:t xml:space="preserve"> обеспеченных бесплатным горячим  питанием</w:t>
            </w:r>
            <w:proofErr w:type="gramStart"/>
            <w:r w:rsidR="00463D9B">
              <w:rPr>
                <w:bCs/>
                <w:sz w:val="20"/>
                <w:szCs w:val="20"/>
              </w:rPr>
              <w:t xml:space="preserve"> </w:t>
            </w:r>
            <w:r w:rsidRPr="009E665B">
              <w:rPr>
                <w:sz w:val="20"/>
                <w:szCs w:val="20"/>
              </w:rPr>
              <w:t>;</w:t>
            </w:r>
            <w:proofErr w:type="gramEnd"/>
          </w:p>
          <w:p w:rsidR="009E665B" w:rsidRPr="00C0690F" w:rsidRDefault="009E665B" w:rsidP="00E801E1">
            <w:pPr>
              <w:ind w:left="82"/>
              <w:rPr>
                <w:b/>
                <w:sz w:val="20"/>
                <w:szCs w:val="20"/>
              </w:rPr>
            </w:pPr>
            <w:proofErr w:type="spellStart"/>
            <w:proofErr w:type="gramStart"/>
            <w:r w:rsidRPr="009E665B">
              <w:rPr>
                <w:sz w:val="20"/>
                <w:szCs w:val="20"/>
              </w:rPr>
              <w:t>К</w:t>
            </w:r>
            <w:r w:rsidR="005D4771" w:rsidRPr="009E665B">
              <w:rPr>
                <w:sz w:val="20"/>
                <w:szCs w:val="20"/>
              </w:rPr>
              <w:t>о</w:t>
            </w:r>
            <w:r w:rsidRPr="009E665B">
              <w:rPr>
                <w:sz w:val="20"/>
                <w:szCs w:val="20"/>
              </w:rPr>
              <w:t>оон</w:t>
            </w:r>
            <w:proofErr w:type="spellEnd"/>
            <w:r w:rsidRPr="009E665B">
              <w:rPr>
                <w:sz w:val="20"/>
                <w:szCs w:val="20"/>
              </w:rPr>
              <w:t xml:space="preserve"> – общее количество обучающихся, по программам начального общего образования в муниципальных общеобразовательных учреждениях</w:t>
            </w:r>
            <w:proofErr w:type="gramEnd"/>
          </w:p>
        </w:tc>
        <w:tc>
          <w:tcPr>
            <w:tcW w:w="1920" w:type="dxa"/>
            <w:tcBorders>
              <w:top w:val="single" w:sz="4" w:space="0" w:color="auto"/>
              <w:left w:val="single" w:sz="4" w:space="0" w:color="auto"/>
              <w:bottom w:val="single" w:sz="4" w:space="0" w:color="auto"/>
              <w:right w:val="single" w:sz="4" w:space="0" w:color="auto"/>
            </w:tcBorders>
          </w:tcPr>
          <w:p w:rsidR="009E665B" w:rsidRPr="00C0690F" w:rsidRDefault="00984421" w:rsidP="00E801E1">
            <w:pPr>
              <w:autoSpaceDE w:val="0"/>
              <w:autoSpaceDN w:val="0"/>
              <w:adjustRightInd w:val="0"/>
              <w:outlineLvl w:val="1"/>
              <w:rPr>
                <w:sz w:val="20"/>
                <w:szCs w:val="20"/>
                <w:lang w:eastAsia="en-US"/>
              </w:rPr>
            </w:pPr>
            <w:r>
              <w:rPr>
                <w:sz w:val="20"/>
                <w:szCs w:val="20"/>
                <w:lang w:eastAsia="en-US"/>
              </w:rPr>
              <w:t>о</w:t>
            </w:r>
            <w:r w:rsidR="009E665B" w:rsidRPr="00C0690F">
              <w:rPr>
                <w:sz w:val="20"/>
                <w:szCs w:val="20"/>
                <w:lang w:eastAsia="en-US"/>
              </w:rPr>
              <w:t>тчет О</w:t>
            </w:r>
            <w:r w:rsidR="00C34658">
              <w:rPr>
                <w:sz w:val="20"/>
                <w:szCs w:val="20"/>
                <w:lang w:eastAsia="en-US"/>
              </w:rPr>
              <w:t>О</w:t>
            </w:r>
          </w:p>
        </w:tc>
      </w:tr>
      <w:tr w:rsidR="00463D9B" w:rsidRPr="00C0690F" w:rsidTr="009E665B">
        <w:tc>
          <w:tcPr>
            <w:tcW w:w="3008" w:type="dxa"/>
            <w:tcBorders>
              <w:top w:val="single" w:sz="4" w:space="0" w:color="auto"/>
              <w:left w:val="single" w:sz="4" w:space="0" w:color="auto"/>
              <w:bottom w:val="single" w:sz="4" w:space="0" w:color="auto"/>
              <w:right w:val="single" w:sz="4" w:space="0" w:color="auto"/>
            </w:tcBorders>
          </w:tcPr>
          <w:p w:rsidR="00463D9B" w:rsidRPr="007E0240" w:rsidRDefault="005D3CD9" w:rsidP="00E801E1">
            <w:pPr>
              <w:tabs>
                <w:tab w:val="left" w:pos="492"/>
              </w:tabs>
              <w:autoSpaceDE w:val="0"/>
              <w:autoSpaceDN w:val="0"/>
              <w:adjustRightInd w:val="0"/>
              <w:rPr>
                <w:sz w:val="20"/>
                <w:szCs w:val="20"/>
              </w:rPr>
            </w:pPr>
            <w:r>
              <w:rPr>
                <w:sz w:val="20"/>
                <w:szCs w:val="20"/>
              </w:rPr>
              <w:t>13</w:t>
            </w:r>
            <w:r w:rsidR="00463D9B" w:rsidRPr="007E0240">
              <w:rPr>
                <w:sz w:val="20"/>
                <w:szCs w:val="20"/>
              </w:rPr>
              <w:t xml:space="preserve">. </w:t>
            </w:r>
            <w:r w:rsidR="00463D9B" w:rsidRPr="007E0240">
              <w:rPr>
                <w:bCs/>
                <w:sz w:val="20"/>
                <w:szCs w:val="20"/>
              </w:rPr>
              <w:t>Доля, обеспеченных бесплатным двухразовым питанием детей с ограниченными возможностями здоровья</w:t>
            </w:r>
          </w:p>
        </w:tc>
        <w:tc>
          <w:tcPr>
            <w:tcW w:w="4643" w:type="dxa"/>
            <w:tcBorders>
              <w:top w:val="single" w:sz="4" w:space="0" w:color="auto"/>
              <w:left w:val="single" w:sz="4" w:space="0" w:color="auto"/>
              <w:bottom w:val="single" w:sz="4" w:space="0" w:color="auto"/>
              <w:right w:val="single" w:sz="4" w:space="0" w:color="auto"/>
            </w:tcBorders>
          </w:tcPr>
          <w:p w:rsidR="00463D9B" w:rsidRPr="007E0240" w:rsidRDefault="00463D9B" w:rsidP="00E801E1">
            <w:pPr>
              <w:ind w:left="82"/>
              <w:rPr>
                <w:b/>
                <w:sz w:val="20"/>
                <w:szCs w:val="20"/>
              </w:rPr>
            </w:pPr>
            <w:proofErr w:type="spellStart"/>
            <w:r w:rsidRPr="007E0240">
              <w:rPr>
                <w:b/>
                <w:sz w:val="20"/>
                <w:szCs w:val="20"/>
              </w:rPr>
              <w:t>Д</w:t>
            </w:r>
            <w:r w:rsidR="005D4771" w:rsidRPr="007E0240">
              <w:rPr>
                <w:b/>
                <w:sz w:val="20"/>
                <w:szCs w:val="20"/>
              </w:rPr>
              <w:t>о</w:t>
            </w:r>
            <w:r w:rsidRPr="007E0240">
              <w:rPr>
                <w:b/>
                <w:sz w:val="20"/>
                <w:szCs w:val="20"/>
              </w:rPr>
              <w:t>ов</w:t>
            </w:r>
            <w:proofErr w:type="spellEnd"/>
            <w:r w:rsidRPr="007E0240">
              <w:rPr>
                <w:b/>
                <w:sz w:val="20"/>
                <w:szCs w:val="20"/>
              </w:rPr>
              <w:t xml:space="preserve"> = </w:t>
            </w:r>
            <w:proofErr w:type="spellStart"/>
            <w:r w:rsidRPr="007E0240">
              <w:rPr>
                <w:b/>
                <w:sz w:val="20"/>
                <w:szCs w:val="20"/>
              </w:rPr>
              <w:t>К</w:t>
            </w:r>
            <w:r w:rsidR="005D4771" w:rsidRPr="007E0240">
              <w:rPr>
                <w:b/>
                <w:sz w:val="20"/>
                <w:szCs w:val="20"/>
              </w:rPr>
              <w:t>о</w:t>
            </w:r>
            <w:r w:rsidRPr="007E0240">
              <w:rPr>
                <w:b/>
                <w:sz w:val="20"/>
                <w:szCs w:val="20"/>
              </w:rPr>
              <w:t>о</w:t>
            </w:r>
            <w:r w:rsidR="005D4771">
              <w:rPr>
                <w:b/>
                <w:sz w:val="20"/>
                <w:szCs w:val="20"/>
              </w:rPr>
              <w:t>в</w:t>
            </w:r>
            <w:proofErr w:type="spellEnd"/>
            <w:r w:rsidRPr="007E0240">
              <w:rPr>
                <w:b/>
                <w:sz w:val="20"/>
                <w:szCs w:val="20"/>
              </w:rPr>
              <w:t>/</w:t>
            </w:r>
            <w:proofErr w:type="spellStart"/>
            <w:r w:rsidRPr="007E0240">
              <w:rPr>
                <w:b/>
                <w:sz w:val="20"/>
                <w:szCs w:val="20"/>
              </w:rPr>
              <w:t>К</w:t>
            </w:r>
            <w:r w:rsidR="005D4771" w:rsidRPr="007E0240">
              <w:rPr>
                <w:b/>
                <w:sz w:val="20"/>
                <w:szCs w:val="20"/>
              </w:rPr>
              <w:t>о</w:t>
            </w:r>
            <w:r w:rsidRPr="007E0240">
              <w:rPr>
                <w:b/>
                <w:sz w:val="20"/>
                <w:szCs w:val="20"/>
              </w:rPr>
              <w:t>оо</w:t>
            </w:r>
            <w:r w:rsidR="005D4771">
              <w:rPr>
                <w:b/>
                <w:sz w:val="20"/>
                <w:szCs w:val="20"/>
              </w:rPr>
              <w:t>в</w:t>
            </w:r>
            <w:proofErr w:type="spellEnd"/>
            <w:r w:rsidRPr="007E0240">
              <w:rPr>
                <w:b/>
                <w:sz w:val="20"/>
                <w:szCs w:val="20"/>
              </w:rPr>
              <w:t xml:space="preserve"> </w:t>
            </w:r>
            <w:proofErr w:type="spellStart"/>
            <w:r w:rsidRPr="007E0240">
              <w:rPr>
                <w:b/>
                <w:sz w:val="20"/>
                <w:szCs w:val="20"/>
              </w:rPr>
              <w:t>х</w:t>
            </w:r>
            <w:proofErr w:type="spellEnd"/>
            <w:r w:rsidRPr="007E0240">
              <w:rPr>
                <w:b/>
                <w:sz w:val="20"/>
                <w:szCs w:val="20"/>
              </w:rPr>
              <w:t xml:space="preserve"> 100, </w:t>
            </w:r>
          </w:p>
          <w:p w:rsidR="00463D9B" w:rsidRPr="007E0240" w:rsidRDefault="00463D9B" w:rsidP="00E801E1">
            <w:pPr>
              <w:ind w:left="82"/>
              <w:rPr>
                <w:sz w:val="20"/>
                <w:szCs w:val="20"/>
              </w:rPr>
            </w:pPr>
            <w:r w:rsidRPr="007E0240">
              <w:rPr>
                <w:sz w:val="20"/>
                <w:szCs w:val="20"/>
              </w:rPr>
              <w:t xml:space="preserve">где:     </w:t>
            </w:r>
            <w:proofErr w:type="spellStart"/>
            <w:r w:rsidRPr="007E0240">
              <w:rPr>
                <w:sz w:val="20"/>
                <w:szCs w:val="20"/>
              </w:rPr>
              <w:t>Д</w:t>
            </w:r>
            <w:r w:rsidR="005D4771" w:rsidRPr="007E0240">
              <w:rPr>
                <w:sz w:val="20"/>
                <w:szCs w:val="20"/>
              </w:rPr>
              <w:t>о</w:t>
            </w:r>
            <w:r w:rsidRPr="007E0240">
              <w:rPr>
                <w:sz w:val="20"/>
                <w:szCs w:val="20"/>
              </w:rPr>
              <w:t>ов</w:t>
            </w:r>
            <w:proofErr w:type="spellEnd"/>
            <w:r w:rsidRPr="007E0240">
              <w:rPr>
                <w:sz w:val="20"/>
                <w:szCs w:val="20"/>
              </w:rPr>
              <w:t xml:space="preserve"> – доля, </w:t>
            </w:r>
            <w:r w:rsidRPr="007E0240">
              <w:rPr>
                <w:bCs/>
                <w:sz w:val="20"/>
                <w:szCs w:val="20"/>
              </w:rPr>
              <w:t>обеспеченных бесплатным двухразовым питанием детей с ограниченными возможностями здоровья</w:t>
            </w:r>
            <w:r w:rsidRPr="007E0240">
              <w:rPr>
                <w:sz w:val="20"/>
                <w:szCs w:val="20"/>
              </w:rPr>
              <w:t xml:space="preserve"> в муниципальных образовательных учреждениях;</w:t>
            </w:r>
          </w:p>
          <w:p w:rsidR="00463D9B" w:rsidRPr="007E0240" w:rsidRDefault="00463D9B" w:rsidP="00E801E1">
            <w:pPr>
              <w:ind w:left="82"/>
              <w:rPr>
                <w:sz w:val="20"/>
                <w:szCs w:val="20"/>
              </w:rPr>
            </w:pPr>
            <w:proofErr w:type="spellStart"/>
            <w:r w:rsidRPr="007E0240">
              <w:rPr>
                <w:sz w:val="20"/>
                <w:szCs w:val="20"/>
              </w:rPr>
              <w:t>К</w:t>
            </w:r>
            <w:r w:rsidR="005D4771" w:rsidRPr="007E0240">
              <w:rPr>
                <w:sz w:val="20"/>
                <w:szCs w:val="20"/>
              </w:rPr>
              <w:t>о</w:t>
            </w:r>
            <w:r w:rsidRPr="007E0240">
              <w:rPr>
                <w:sz w:val="20"/>
                <w:szCs w:val="20"/>
              </w:rPr>
              <w:t>о</w:t>
            </w:r>
            <w:r w:rsidR="005D4771">
              <w:rPr>
                <w:sz w:val="20"/>
                <w:szCs w:val="20"/>
              </w:rPr>
              <w:t>в</w:t>
            </w:r>
            <w:proofErr w:type="spellEnd"/>
            <w:r w:rsidRPr="007E0240">
              <w:rPr>
                <w:sz w:val="20"/>
                <w:szCs w:val="20"/>
              </w:rPr>
              <w:t xml:space="preserve"> – количество детей</w:t>
            </w:r>
            <w:r w:rsidR="000B5776" w:rsidRPr="007E0240">
              <w:rPr>
                <w:sz w:val="20"/>
                <w:szCs w:val="20"/>
              </w:rPr>
              <w:t xml:space="preserve"> </w:t>
            </w:r>
            <w:r w:rsidR="000B5776" w:rsidRPr="007E0240">
              <w:rPr>
                <w:bCs/>
                <w:sz w:val="20"/>
                <w:szCs w:val="20"/>
              </w:rPr>
              <w:t>с ограниченными возможностями здоровья</w:t>
            </w:r>
            <w:r w:rsidR="000B5776" w:rsidRPr="007E0240">
              <w:rPr>
                <w:sz w:val="20"/>
                <w:szCs w:val="20"/>
              </w:rPr>
              <w:t xml:space="preserve"> в муниципальных образовательных учреждениях, </w:t>
            </w:r>
            <w:r w:rsidR="000B5776" w:rsidRPr="007E0240">
              <w:rPr>
                <w:bCs/>
                <w:sz w:val="20"/>
                <w:szCs w:val="20"/>
              </w:rPr>
              <w:t>обеспеченных бесплатным двухразовым питанием</w:t>
            </w:r>
            <w:r w:rsidRPr="007E0240">
              <w:rPr>
                <w:sz w:val="20"/>
                <w:szCs w:val="20"/>
              </w:rPr>
              <w:t>;</w:t>
            </w:r>
          </w:p>
          <w:p w:rsidR="00463D9B" w:rsidRPr="007E0240" w:rsidRDefault="00463D9B" w:rsidP="00E801E1">
            <w:pPr>
              <w:ind w:left="82"/>
              <w:rPr>
                <w:b/>
                <w:sz w:val="20"/>
                <w:szCs w:val="20"/>
              </w:rPr>
            </w:pPr>
            <w:proofErr w:type="spellStart"/>
            <w:r w:rsidRPr="007E0240">
              <w:rPr>
                <w:sz w:val="20"/>
                <w:szCs w:val="20"/>
              </w:rPr>
              <w:t>К</w:t>
            </w:r>
            <w:r w:rsidR="005D4771" w:rsidRPr="007E0240">
              <w:rPr>
                <w:sz w:val="20"/>
                <w:szCs w:val="20"/>
              </w:rPr>
              <w:t>о</w:t>
            </w:r>
            <w:r w:rsidRPr="007E0240">
              <w:rPr>
                <w:sz w:val="20"/>
                <w:szCs w:val="20"/>
              </w:rPr>
              <w:t>оо</w:t>
            </w:r>
            <w:r w:rsidR="005D4771">
              <w:rPr>
                <w:sz w:val="20"/>
                <w:szCs w:val="20"/>
              </w:rPr>
              <w:t>в</w:t>
            </w:r>
            <w:proofErr w:type="spellEnd"/>
            <w:r w:rsidRPr="007E0240">
              <w:rPr>
                <w:sz w:val="20"/>
                <w:szCs w:val="20"/>
              </w:rPr>
              <w:t xml:space="preserve"> – общее количество </w:t>
            </w:r>
            <w:r w:rsidR="000B5776" w:rsidRPr="007E0240">
              <w:rPr>
                <w:sz w:val="20"/>
                <w:szCs w:val="20"/>
              </w:rPr>
              <w:t xml:space="preserve">детей </w:t>
            </w:r>
            <w:r w:rsidR="000B5776" w:rsidRPr="007E0240">
              <w:rPr>
                <w:bCs/>
                <w:sz w:val="20"/>
                <w:szCs w:val="20"/>
              </w:rPr>
              <w:t>с ограниченными возможностями здоровья</w:t>
            </w:r>
            <w:r w:rsidR="000B5776" w:rsidRPr="007E0240">
              <w:rPr>
                <w:sz w:val="20"/>
                <w:szCs w:val="20"/>
              </w:rPr>
              <w:t xml:space="preserve"> в муниципальных образовательных учреждениях</w:t>
            </w:r>
          </w:p>
        </w:tc>
        <w:tc>
          <w:tcPr>
            <w:tcW w:w="1920" w:type="dxa"/>
            <w:tcBorders>
              <w:top w:val="single" w:sz="4" w:space="0" w:color="auto"/>
              <w:left w:val="single" w:sz="4" w:space="0" w:color="auto"/>
              <w:bottom w:val="single" w:sz="4" w:space="0" w:color="auto"/>
              <w:right w:val="single" w:sz="4" w:space="0" w:color="auto"/>
            </w:tcBorders>
          </w:tcPr>
          <w:p w:rsidR="00463D9B" w:rsidRPr="00C0690F" w:rsidRDefault="00253B3C" w:rsidP="00E801E1">
            <w:pPr>
              <w:autoSpaceDE w:val="0"/>
              <w:autoSpaceDN w:val="0"/>
              <w:adjustRightInd w:val="0"/>
              <w:outlineLvl w:val="1"/>
              <w:rPr>
                <w:sz w:val="20"/>
                <w:szCs w:val="20"/>
                <w:lang w:eastAsia="en-US"/>
              </w:rPr>
            </w:pPr>
            <w:r>
              <w:rPr>
                <w:sz w:val="20"/>
                <w:szCs w:val="20"/>
                <w:lang w:eastAsia="en-US"/>
              </w:rPr>
              <w:t>о</w:t>
            </w:r>
            <w:r w:rsidR="00463D9B" w:rsidRPr="007E0240">
              <w:rPr>
                <w:sz w:val="20"/>
                <w:szCs w:val="20"/>
                <w:lang w:eastAsia="en-US"/>
              </w:rPr>
              <w:t>тчет О</w:t>
            </w:r>
            <w:r w:rsidR="00C34658">
              <w:rPr>
                <w:sz w:val="20"/>
                <w:szCs w:val="20"/>
                <w:lang w:eastAsia="en-US"/>
              </w:rPr>
              <w:t>О</w:t>
            </w:r>
          </w:p>
        </w:tc>
      </w:tr>
      <w:tr w:rsidR="007E0240" w:rsidRPr="00C0690F" w:rsidTr="009E665B">
        <w:tc>
          <w:tcPr>
            <w:tcW w:w="3008" w:type="dxa"/>
            <w:tcBorders>
              <w:top w:val="single" w:sz="4" w:space="0" w:color="auto"/>
              <w:left w:val="single" w:sz="4" w:space="0" w:color="auto"/>
              <w:bottom w:val="single" w:sz="4" w:space="0" w:color="auto"/>
              <w:right w:val="single" w:sz="4" w:space="0" w:color="auto"/>
            </w:tcBorders>
          </w:tcPr>
          <w:p w:rsidR="007E0240" w:rsidRPr="007E0240" w:rsidRDefault="005D3CD9" w:rsidP="00E801E1">
            <w:pPr>
              <w:tabs>
                <w:tab w:val="left" w:pos="492"/>
              </w:tabs>
              <w:autoSpaceDE w:val="0"/>
              <w:autoSpaceDN w:val="0"/>
              <w:adjustRightInd w:val="0"/>
              <w:rPr>
                <w:sz w:val="20"/>
                <w:szCs w:val="20"/>
              </w:rPr>
            </w:pPr>
            <w:r>
              <w:rPr>
                <w:sz w:val="20"/>
                <w:szCs w:val="20"/>
              </w:rPr>
              <w:t>14</w:t>
            </w:r>
            <w:r w:rsidR="007E0240" w:rsidRPr="007E0240">
              <w:rPr>
                <w:sz w:val="20"/>
                <w:szCs w:val="20"/>
              </w:rPr>
              <w:t xml:space="preserve">. Доля детей в возрасте от 5 до 18 лет, </w:t>
            </w:r>
            <w:r w:rsidR="007E0240" w:rsidRPr="007E0240">
              <w:rPr>
                <w:iCs/>
                <w:sz w:val="20"/>
                <w:szCs w:val="20"/>
              </w:rPr>
              <w:t xml:space="preserve">использующих сертификаты </w:t>
            </w:r>
            <w:r w:rsidR="00A802D7" w:rsidRPr="00A802D7">
              <w:rPr>
                <w:iCs/>
                <w:sz w:val="20"/>
                <w:szCs w:val="20"/>
              </w:rPr>
              <w:t xml:space="preserve">финансирования </w:t>
            </w:r>
            <w:r w:rsidR="007E0240" w:rsidRPr="007E0240">
              <w:rPr>
                <w:iCs/>
                <w:sz w:val="20"/>
                <w:szCs w:val="20"/>
              </w:rPr>
              <w:t>дополнительного образования</w:t>
            </w:r>
          </w:p>
        </w:tc>
        <w:tc>
          <w:tcPr>
            <w:tcW w:w="4643" w:type="dxa"/>
            <w:tcBorders>
              <w:top w:val="single" w:sz="4" w:space="0" w:color="auto"/>
              <w:left w:val="single" w:sz="4" w:space="0" w:color="auto"/>
              <w:bottom w:val="single" w:sz="4" w:space="0" w:color="auto"/>
              <w:right w:val="single" w:sz="4" w:space="0" w:color="auto"/>
            </w:tcBorders>
          </w:tcPr>
          <w:p w:rsidR="007E0240" w:rsidRPr="007E0240" w:rsidRDefault="007E0240" w:rsidP="00E801E1">
            <w:pPr>
              <w:ind w:left="363"/>
              <w:jc w:val="both"/>
              <w:rPr>
                <w:sz w:val="20"/>
                <w:szCs w:val="20"/>
              </w:rPr>
            </w:pPr>
            <w:r w:rsidRPr="007E0240">
              <w:rPr>
                <w:iCs/>
                <w:sz w:val="20"/>
                <w:szCs w:val="20"/>
              </w:rPr>
              <w:t>Характеризует степень внедрения механизма персонифицированного финансирования и доступность дополнительного образования.</w:t>
            </w:r>
          </w:p>
          <w:p w:rsidR="007E0240" w:rsidRPr="007E0240" w:rsidRDefault="007E0240" w:rsidP="00E801E1">
            <w:pPr>
              <w:ind w:left="363"/>
              <w:jc w:val="both"/>
              <w:rPr>
                <w:sz w:val="20"/>
                <w:szCs w:val="20"/>
              </w:rPr>
            </w:pPr>
            <w:r w:rsidRPr="007E0240">
              <w:rPr>
                <w:iCs/>
                <w:sz w:val="20"/>
                <w:szCs w:val="20"/>
              </w:rPr>
              <w:t>Определяется отношением числа детей в возрасте от 5 до 18 лет, использующих сертификаты</w:t>
            </w:r>
            <w:r w:rsidR="00A802D7">
              <w:rPr>
                <w:iCs/>
              </w:rPr>
              <w:t xml:space="preserve"> </w:t>
            </w:r>
            <w:r w:rsidR="00A802D7" w:rsidRPr="00A802D7">
              <w:rPr>
                <w:iCs/>
                <w:sz w:val="20"/>
                <w:szCs w:val="20"/>
              </w:rPr>
              <w:t>финансирования</w:t>
            </w:r>
            <w:r w:rsidR="00A802D7">
              <w:rPr>
                <w:iCs/>
                <w:sz w:val="20"/>
                <w:szCs w:val="20"/>
              </w:rPr>
              <w:t xml:space="preserve"> </w:t>
            </w:r>
            <w:r w:rsidRPr="007E0240">
              <w:rPr>
                <w:iCs/>
                <w:sz w:val="20"/>
                <w:szCs w:val="20"/>
              </w:rPr>
              <w:t>дополнительного образования, к общей численности детей в возрасте от 5 до 18 лет, проживающих на территории муниципалитета.</w:t>
            </w:r>
          </w:p>
          <w:p w:rsidR="007E0240" w:rsidRPr="007E0240" w:rsidRDefault="007E0240" w:rsidP="00E801E1">
            <w:pPr>
              <w:ind w:left="363"/>
              <w:jc w:val="both"/>
              <w:rPr>
                <w:iCs/>
                <w:sz w:val="20"/>
                <w:szCs w:val="20"/>
              </w:rPr>
            </w:pPr>
            <w:r w:rsidRPr="007E0240">
              <w:rPr>
                <w:iCs/>
                <w:sz w:val="20"/>
                <w:szCs w:val="20"/>
              </w:rPr>
              <w:lastRenderedPageBreak/>
              <w:t>Рассчитывается по формуле:</w:t>
            </w:r>
          </w:p>
          <w:p w:rsidR="007E0240" w:rsidRPr="007E0240" w:rsidRDefault="00B1101D" w:rsidP="00E801E1">
            <w:pPr>
              <w:ind w:left="363"/>
              <w:jc w:val="both"/>
              <w:rPr>
                <w:iCs/>
                <w:sz w:val="20"/>
                <w:szCs w:val="20"/>
              </w:rPr>
            </w:pPr>
            <w:r w:rsidRPr="007E0240">
              <w:rPr>
                <w:iCs/>
                <w:sz w:val="20"/>
                <w:szCs w:val="20"/>
              </w:rPr>
              <w:fldChar w:fldCharType="begin"/>
            </w:r>
            <w:r w:rsidR="007E0240" w:rsidRPr="007E0240">
              <w:rPr>
                <w:iCs/>
                <w:sz w:val="20"/>
                <w:szCs w:val="20"/>
              </w:rPr>
              <w:instrText xml:space="preserve"> QUOTE </w:instrText>
            </w:r>
            <w:r w:rsidR="007701ED" w:rsidRPr="00B1101D">
              <w:rPr>
                <w:position w:val="-11"/>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18.15pt" equationxml="&lt;">
                  <v:imagedata r:id="rId7" o:title="" chromakey="white"/>
                </v:shape>
              </w:pict>
            </w:r>
            <w:r w:rsidR="007E0240" w:rsidRPr="007E0240">
              <w:rPr>
                <w:iCs/>
                <w:sz w:val="20"/>
                <w:szCs w:val="20"/>
              </w:rPr>
              <w:instrText xml:space="preserve"> </w:instrText>
            </w:r>
            <w:r w:rsidRPr="007E0240">
              <w:rPr>
                <w:iCs/>
                <w:sz w:val="20"/>
                <w:szCs w:val="20"/>
              </w:rPr>
              <w:fldChar w:fldCharType="separate"/>
            </w:r>
            <w:r w:rsidR="007701ED" w:rsidRPr="00B1101D">
              <w:rPr>
                <w:position w:val="-11"/>
                <w:sz w:val="20"/>
                <w:szCs w:val="20"/>
              </w:rPr>
              <w:pict>
                <v:shape id="_x0000_i1026" type="#_x0000_t75" style="width:95.8pt;height:18.15pt" equationxml="&lt;">
                  <v:imagedata r:id="rId7" o:title="" chromakey="white"/>
                </v:shape>
              </w:pict>
            </w:r>
            <w:r w:rsidRPr="007E0240">
              <w:rPr>
                <w:iCs/>
                <w:sz w:val="20"/>
                <w:szCs w:val="20"/>
              </w:rPr>
              <w:fldChar w:fldCharType="end"/>
            </w:r>
            <w:r w:rsidR="007E0240" w:rsidRPr="007E0240">
              <w:rPr>
                <w:iCs/>
                <w:sz w:val="20"/>
                <w:szCs w:val="20"/>
              </w:rPr>
              <w:t xml:space="preserve"> , где:</w:t>
            </w:r>
          </w:p>
          <w:p w:rsidR="007E0240" w:rsidRPr="007E0240" w:rsidRDefault="007E0240" w:rsidP="00E801E1">
            <w:pPr>
              <w:ind w:left="363"/>
              <w:jc w:val="both"/>
              <w:rPr>
                <w:sz w:val="20"/>
                <w:szCs w:val="20"/>
              </w:rPr>
            </w:pPr>
            <w:r w:rsidRPr="007E0240">
              <w:rPr>
                <w:iCs/>
                <w:sz w:val="20"/>
                <w:szCs w:val="20"/>
              </w:rPr>
              <w:t>С – доля детей в возрасте от 5 до 18 лет, использующих сертификаты</w:t>
            </w:r>
            <w:r w:rsidR="00A802D7">
              <w:rPr>
                <w:iCs/>
              </w:rPr>
              <w:t xml:space="preserve"> </w:t>
            </w:r>
            <w:r w:rsidR="00A802D7" w:rsidRPr="00A802D7">
              <w:rPr>
                <w:iCs/>
                <w:sz w:val="20"/>
                <w:szCs w:val="20"/>
              </w:rPr>
              <w:t>финансирования</w:t>
            </w:r>
            <w:r w:rsidRPr="007E0240">
              <w:rPr>
                <w:iCs/>
                <w:sz w:val="20"/>
                <w:szCs w:val="20"/>
              </w:rPr>
              <w:t xml:space="preserve"> дополнительного образования;</w:t>
            </w:r>
          </w:p>
          <w:p w:rsidR="007E0240" w:rsidRPr="007E0240" w:rsidRDefault="00B1101D" w:rsidP="00E801E1">
            <w:pPr>
              <w:ind w:left="363"/>
              <w:jc w:val="both"/>
              <w:rPr>
                <w:sz w:val="20"/>
                <w:szCs w:val="20"/>
              </w:rPr>
            </w:pPr>
            <w:r w:rsidRPr="007E0240">
              <w:rPr>
                <w:iCs/>
                <w:sz w:val="20"/>
                <w:szCs w:val="20"/>
              </w:rPr>
              <w:fldChar w:fldCharType="begin"/>
            </w:r>
            <w:r w:rsidR="007E0240" w:rsidRPr="007E0240">
              <w:rPr>
                <w:iCs/>
                <w:sz w:val="20"/>
                <w:szCs w:val="20"/>
              </w:rPr>
              <w:instrText xml:space="preserve"> QUOTE </w:instrText>
            </w:r>
            <w:r w:rsidR="007701ED" w:rsidRPr="00B1101D">
              <w:rPr>
                <w:position w:val="-11"/>
                <w:sz w:val="20"/>
                <w:szCs w:val="20"/>
              </w:rPr>
              <w:pict>
                <v:shape id="_x0000_i1027" type="#_x0000_t75" style="width:29.45pt;height:18.15pt" equationxml="&lt;">
                  <v:imagedata r:id="rId8" o:title="" chromakey="white"/>
                </v:shape>
              </w:pict>
            </w:r>
            <w:r w:rsidR="007E0240" w:rsidRPr="007E0240">
              <w:rPr>
                <w:iCs/>
                <w:sz w:val="20"/>
                <w:szCs w:val="20"/>
              </w:rPr>
              <w:instrText xml:space="preserve"> </w:instrText>
            </w:r>
            <w:r w:rsidRPr="007E0240">
              <w:rPr>
                <w:iCs/>
                <w:sz w:val="20"/>
                <w:szCs w:val="20"/>
              </w:rPr>
              <w:fldChar w:fldCharType="separate"/>
            </w:r>
            <w:r w:rsidR="007701ED" w:rsidRPr="00B1101D">
              <w:rPr>
                <w:position w:val="-11"/>
                <w:sz w:val="20"/>
                <w:szCs w:val="20"/>
              </w:rPr>
              <w:pict>
                <v:shape id="_x0000_i1028" type="#_x0000_t75" style="width:29.45pt;height:18.15pt" equationxml="&lt;">
                  <v:imagedata r:id="rId8" o:title="" chromakey="white"/>
                </v:shape>
              </w:pict>
            </w:r>
            <w:r w:rsidRPr="007E0240">
              <w:rPr>
                <w:iCs/>
                <w:sz w:val="20"/>
                <w:szCs w:val="20"/>
              </w:rPr>
              <w:fldChar w:fldCharType="end"/>
            </w:r>
            <w:r w:rsidR="007E0240" w:rsidRPr="007E0240">
              <w:rPr>
                <w:iCs/>
                <w:sz w:val="20"/>
                <w:szCs w:val="20"/>
              </w:rPr>
              <w:t xml:space="preserve"> – общая численность детей, использующих сертификаты</w:t>
            </w:r>
            <w:r w:rsidR="00A802D7">
              <w:rPr>
                <w:iCs/>
              </w:rPr>
              <w:t xml:space="preserve"> </w:t>
            </w:r>
            <w:r w:rsidR="00A802D7" w:rsidRPr="00A802D7">
              <w:rPr>
                <w:iCs/>
                <w:sz w:val="20"/>
                <w:szCs w:val="20"/>
              </w:rPr>
              <w:t>финансирования</w:t>
            </w:r>
            <w:r w:rsidR="007E0240" w:rsidRPr="007E0240">
              <w:rPr>
                <w:iCs/>
                <w:sz w:val="20"/>
                <w:szCs w:val="20"/>
              </w:rPr>
              <w:t xml:space="preserve"> дополнительного образования.</w:t>
            </w:r>
          </w:p>
          <w:p w:rsidR="007E0240" w:rsidRPr="007E0240" w:rsidRDefault="00B1101D" w:rsidP="00E801E1">
            <w:pPr>
              <w:ind w:left="82"/>
              <w:jc w:val="both"/>
              <w:rPr>
                <w:b/>
                <w:sz w:val="20"/>
                <w:szCs w:val="20"/>
              </w:rPr>
            </w:pPr>
            <w:r w:rsidRPr="007E0240">
              <w:rPr>
                <w:iCs/>
                <w:sz w:val="20"/>
                <w:szCs w:val="20"/>
              </w:rPr>
              <w:fldChar w:fldCharType="begin"/>
            </w:r>
            <w:r w:rsidR="007E0240" w:rsidRPr="007E0240">
              <w:rPr>
                <w:iCs/>
                <w:sz w:val="20"/>
                <w:szCs w:val="20"/>
              </w:rPr>
              <w:instrText xml:space="preserve"> QUOTE </w:instrText>
            </w:r>
            <w:r w:rsidR="007701ED" w:rsidRPr="00B1101D">
              <w:rPr>
                <w:position w:val="-6"/>
                <w:sz w:val="20"/>
                <w:szCs w:val="20"/>
              </w:rPr>
              <w:pict>
                <v:shape id="_x0000_i1029" type="#_x0000_t75" style="width:33.2pt;height:16.3pt" equationxml="&lt;">
                  <v:imagedata r:id="rId9" o:title="" chromakey="white"/>
                </v:shape>
              </w:pict>
            </w:r>
            <w:r w:rsidR="007E0240" w:rsidRPr="007E0240">
              <w:rPr>
                <w:iCs/>
                <w:sz w:val="20"/>
                <w:szCs w:val="20"/>
              </w:rPr>
              <w:instrText xml:space="preserve"> </w:instrText>
            </w:r>
            <w:r w:rsidRPr="007E0240">
              <w:rPr>
                <w:iCs/>
                <w:sz w:val="20"/>
                <w:szCs w:val="20"/>
              </w:rPr>
              <w:fldChar w:fldCharType="separate"/>
            </w:r>
            <w:r w:rsidR="007701ED" w:rsidRPr="00B1101D">
              <w:rPr>
                <w:position w:val="-6"/>
                <w:sz w:val="20"/>
                <w:szCs w:val="20"/>
              </w:rPr>
              <w:pict>
                <v:shape id="_x0000_i1030" type="#_x0000_t75" style="width:33.2pt;height:16.3pt" equationxml="&lt;">
                  <v:imagedata r:id="rId9" o:title="" chromakey="white"/>
                </v:shape>
              </w:pict>
            </w:r>
            <w:r w:rsidRPr="007E0240">
              <w:rPr>
                <w:iCs/>
                <w:sz w:val="20"/>
                <w:szCs w:val="20"/>
              </w:rPr>
              <w:fldChar w:fldCharType="end"/>
            </w:r>
            <w:r w:rsidR="007E0240" w:rsidRPr="007E0240">
              <w:rPr>
                <w:iCs/>
                <w:sz w:val="20"/>
                <w:szCs w:val="20"/>
              </w:rPr>
              <w:t xml:space="preserve"> – численность детей в возрасте от 5 до 18 лет, проживающих на территории муниципалитета</w:t>
            </w:r>
            <w:proofErr w:type="gramStart"/>
            <w:r w:rsidR="007E0240" w:rsidRPr="007E0240">
              <w:rPr>
                <w:iCs/>
                <w:sz w:val="20"/>
                <w:szCs w:val="20"/>
              </w:rPr>
              <w:t>.»</w:t>
            </w:r>
            <w:proofErr w:type="gramEnd"/>
          </w:p>
        </w:tc>
        <w:tc>
          <w:tcPr>
            <w:tcW w:w="1920" w:type="dxa"/>
            <w:tcBorders>
              <w:top w:val="single" w:sz="4" w:space="0" w:color="auto"/>
              <w:left w:val="single" w:sz="4" w:space="0" w:color="auto"/>
              <w:bottom w:val="single" w:sz="4" w:space="0" w:color="auto"/>
              <w:right w:val="single" w:sz="4" w:space="0" w:color="auto"/>
            </w:tcBorders>
          </w:tcPr>
          <w:p w:rsidR="007E0240" w:rsidRPr="007E0240" w:rsidRDefault="00253B3C" w:rsidP="00E801E1">
            <w:pPr>
              <w:autoSpaceDE w:val="0"/>
              <w:autoSpaceDN w:val="0"/>
              <w:adjustRightInd w:val="0"/>
              <w:outlineLvl w:val="1"/>
              <w:rPr>
                <w:sz w:val="20"/>
                <w:szCs w:val="20"/>
                <w:lang w:eastAsia="en-US"/>
              </w:rPr>
            </w:pPr>
            <w:r>
              <w:rPr>
                <w:sz w:val="20"/>
                <w:szCs w:val="20"/>
                <w:lang w:eastAsia="en-US"/>
              </w:rPr>
              <w:lastRenderedPageBreak/>
              <w:t>о</w:t>
            </w:r>
            <w:r w:rsidR="007E0240" w:rsidRPr="007E0240">
              <w:rPr>
                <w:sz w:val="20"/>
                <w:szCs w:val="20"/>
                <w:lang w:eastAsia="en-US"/>
              </w:rPr>
              <w:t>тчет О</w:t>
            </w:r>
            <w:r w:rsidR="00C34658">
              <w:rPr>
                <w:sz w:val="20"/>
                <w:szCs w:val="20"/>
                <w:lang w:eastAsia="en-US"/>
              </w:rPr>
              <w:t>О</w:t>
            </w:r>
          </w:p>
        </w:tc>
      </w:tr>
    </w:tbl>
    <w:p w:rsidR="005165DC" w:rsidRDefault="005165DC" w:rsidP="00E801E1">
      <w:pPr>
        <w:ind w:right="253"/>
      </w:pPr>
    </w:p>
    <w:p w:rsidR="005165DC" w:rsidRDefault="005165DC" w:rsidP="00E801E1">
      <w:pPr>
        <w:ind w:right="253"/>
        <w:jc w:val="right"/>
      </w:pPr>
    </w:p>
    <w:p w:rsidR="005165DC" w:rsidRDefault="005165DC" w:rsidP="00E801E1">
      <w:pPr>
        <w:ind w:right="253"/>
        <w:jc w:val="right"/>
      </w:pPr>
    </w:p>
    <w:p w:rsidR="005045B6" w:rsidRDefault="005045B6" w:rsidP="00E801E1">
      <w:pPr>
        <w:spacing w:after="200"/>
      </w:pPr>
      <w:r>
        <w:br w:type="page"/>
      </w:r>
    </w:p>
    <w:p w:rsidR="005045B6" w:rsidRDefault="005045B6" w:rsidP="00E801E1">
      <w:pPr>
        <w:ind w:right="253"/>
        <w:jc w:val="both"/>
        <w:sectPr w:rsidR="005045B6" w:rsidSect="003B1219">
          <w:pgSz w:w="11907" w:h="16840" w:code="9"/>
          <w:pgMar w:top="964" w:right="851" w:bottom="851" w:left="1701" w:header="709" w:footer="709" w:gutter="0"/>
          <w:cols w:space="708"/>
          <w:docGrid w:linePitch="360"/>
        </w:sectPr>
      </w:pPr>
    </w:p>
    <w:tbl>
      <w:tblPr>
        <w:tblW w:w="15270" w:type="dxa"/>
        <w:tblInd w:w="1241" w:type="dxa"/>
        <w:tblLayout w:type="fixed"/>
        <w:tblLook w:val="04A0"/>
      </w:tblPr>
      <w:tblGrid>
        <w:gridCol w:w="1961"/>
        <w:gridCol w:w="25"/>
        <w:gridCol w:w="99"/>
        <w:gridCol w:w="765"/>
        <w:gridCol w:w="376"/>
        <w:gridCol w:w="36"/>
        <w:gridCol w:w="229"/>
        <w:gridCol w:w="731"/>
        <w:gridCol w:w="32"/>
        <w:gridCol w:w="706"/>
        <w:gridCol w:w="400"/>
        <w:gridCol w:w="28"/>
        <w:gridCol w:w="968"/>
        <w:gridCol w:w="24"/>
        <w:gridCol w:w="24"/>
        <w:gridCol w:w="948"/>
        <w:gridCol w:w="20"/>
        <w:gridCol w:w="277"/>
        <w:gridCol w:w="701"/>
        <w:gridCol w:w="15"/>
        <w:gridCol w:w="458"/>
        <w:gridCol w:w="519"/>
        <w:gridCol w:w="15"/>
        <w:gridCol w:w="604"/>
        <w:gridCol w:w="1134"/>
        <w:gridCol w:w="95"/>
        <w:gridCol w:w="10"/>
        <w:gridCol w:w="781"/>
        <w:gridCol w:w="248"/>
        <w:gridCol w:w="63"/>
        <w:gridCol w:w="710"/>
        <w:gridCol w:w="746"/>
        <w:gridCol w:w="145"/>
        <w:gridCol w:w="425"/>
        <w:gridCol w:w="70"/>
        <w:gridCol w:w="166"/>
        <w:gridCol w:w="70"/>
        <w:gridCol w:w="174"/>
        <w:gridCol w:w="236"/>
        <w:gridCol w:w="236"/>
      </w:tblGrid>
      <w:tr w:rsidR="00AD370F" w:rsidRPr="00C662E9" w:rsidTr="00A43ED8">
        <w:trPr>
          <w:gridAfter w:val="8"/>
          <w:wAfter w:w="1522" w:type="dxa"/>
          <w:trHeight w:val="285"/>
        </w:trPr>
        <w:tc>
          <w:tcPr>
            <w:tcW w:w="2085" w:type="dxa"/>
            <w:gridSpan w:val="3"/>
            <w:tcBorders>
              <w:top w:val="nil"/>
              <w:left w:val="nil"/>
              <w:bottom w:val="nil"/>
              <w:right w:val="nil"/>
            </w:tcBorders>
            <w:shd w:val="clear" w:color="auto" w:fill="auto"/>
            <w:noWrap/>
            <w:vAlign w:val="bottom"/>
            <w:hideMark/>
          </w:tcPr>
          <w:p w:rsidR="00AD370F" w:rsidRPr="00C662E9" w:rsidRDefault="00AD370F" w:rsidP="008A05BE">
            <w:pPr>
              <w:rPr>
                <w:sz w:val="16"/>
                <w:szCs w:val="16"/>
              </w:rPr>
            </w:pPr>
          </w:p>
        </w:tc>
        <w:tc>
          <w:tcPr>
            <w:tcW w:w="1406" w:type="dxa"/>
            <w:gridSpan w:val="4"/>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469" w:type="dxa"/>
            <w:gridSpan w:val="3"/>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444" w:type="dxa"/>
            <w:gridSpan w:val="5"/>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7344" w:type="dxa"/>
            <w:gridSpan w:val="17"/>
            <w:tcBorders>
              <w:top w:val="nil"/>
              <w:left w:val="nil"/>
              <w:bottom w:val="nil"/>
              <w:right w:val="nil"/>
            </w:tcBorders>
            <w:shd w:val="clear" w:color="000000" w:fill="FFFFFF"/>
            <w:noWrap/>
            <w:vAlign w:val="bottom"/>
            <w:hideMark/>
          </w:tcPr>
          <w:p w:rsidR="00AD370F" w:rsidRPr="00C06A8F" w:rsidRDefault="00ED3B0D" w:rsidP="008A05BE">
            <w:pPr>
              <w:jc w:val="right"/>
              <w:rPr>
                <w:sz w:val="20"/>
                <w:szCs w:val="20"/>
              </w:rPr>
            </w:pPr>
            <w:r>
              <w:rPr>
                <w:sz w:val="20"/>
                <w:szCs w:val="20"/>
              </w:rPr>
              <w:t xml:space="preserve">  </w:t>
            </w:r>
            <w:r w:rsidR="00AD370F" w:rsidRPr="00C06A8F">
              <w:rPr>
                <w:sz w:val="20"/>
                <w:szCs w:val="20"/>
              </w:rPr>
              <w:t>Приложение № 2</w:t>
            </w:r>
          </w:p>
        </w:tc>
      </w:tr>
      <w:tr w:rsidR="00AD370F" w:rsidRPr="00C662E9" w:rsidTr="00A43ED8">
        <w:trPr>
          <w:gridAfter w:val="8"/>
          <w:wAfter w:w="1522" w:type="dxa"/>
          <w:trHeight w:val="588"/>
        </w:trPr>
        <w:tc>
          <w:tcPr>
            <w:tcW w:w="2085" w:type="dxa"/>
            <w:gridSpan w:val="3"/>
            <w:tcBorders>
              <w:top w:val="nil"/>
              <w:left w:val="nil"/>
              <w:bottom w:val="nil"/>
              <w:right w:val="nil"/>
            </w:tcBorders>
            <w:shd w:val="clear" w:color="auto" w:fill="auto"/>
            <w:noWrap/>
            <w:vAlign w:val="bottom"/>
            <w:hideMark/>
          </w:tcPr>
          <w:p w:rsidR="00AD370F" w:rsidRPr="00C662E9" w:rsidRDefault="00AD370F" w:rsidP="008A05BE">
            <w:pPr>
              <w:jc w:val="right"/>
              <w:rPr>
                <w:sz w:val="16"/>
                <w:szCs w:val="16"/>
              </w:rPr>
            </w:pPr>
          </w:p>
        </w:tc>
        <w:tc>
          <w:tcPr>
            <w:tcW w:w="1406" w:type="dxa"/>
            <w:gridSpan w:val="4"/>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469" w:type="dxa"/>
            <w:gridSpan w:val="3"/>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444" w:type="dxa"/>
            <w:gridSpan w:val="5"/>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245" w:type="dxa"/>
            <w:gridSpan w:val="3"/>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6099" w:type="dxa"/>
            <w:gridSpan w:val="14"/>
            <w:tcBorders>
              <w:top w:val="nil"/>
              <w:left w:val="nil"/>
              <w:bottom w:val="nil"/>
              <w:right w:val="nil"/>
            </w:tcBorders>
            <w:shd w:val="clear" w:color="000000" w:fill="FFFFFF"/>
            <w:vAlign w:val="bottom"/>
            <w:hideMark/>
          </w:tcPr>
          <w:p w:rsidR="00922C8A" w:rsidRDefault="00AD370F" w:rsidP="00922C8A">
            <w:pPr>
              <w:jc w:val="right"/>
              <w:rPr>
                <w:sz w:val="20"/>
                <w:szCs w:val="20"/>
              </w:rPr>
            </w:pPr>
            <w:r w:rsidRPr="00C662E9">
              <w:rPr>
                <w:sz w:val="16"/>
                <w:szCs w:val="16"/>
              </w:rPr>
              <w:t>   </w:t>
            </w:r>
            <w:r w:rsidRPr="00C06A8F">
              <w:rPr>
                <w:sz w:val="20"/>
                <w:szCs w:val="20"/>
              </w:rPr>
              <w:t>к муниципальной программе Шенкурского муниципального округа Архангельской области «Развитие системы образования Шенкурского муниципального округа»</w:t>
            </w:r>
          </w:p>
          <w:p w:rsidR="00AD370F" w:rsidRPr="00C06A8F" w:rsidRDefault="00AD370F" w:rsidP="00922C8A">
            <w:pPr>
              <w:jc w:val="right"/>
              <w:rPr>
                <w:sz w:val="20"/>
                <w:szCs w:val="20"/>
              </w:rPr>
            </w:pPr>
            <w:r w:rsidRPr="00C06A8F">
              <w:rPr>
                <w:sz w:val="20"/>
                <w:szCs w:val="20"/>
              </w:rPr>
              <w:t xml:space="preserve"> </w:t>
            </w:r>
          </w:p>
        </w:tc>
      </w:tr>
      <w:tr w:rsidR="00AD370F" w:rsidRPr="00C662E9" w:rsidTr="00A43ED8">
        <w:trPr>
          <w:gridAfter w:val="8"/>
          <w:wAfter w:w="1522" w:type="dxa"/>
          <w:trHeight w:val="450"/>
        </w:trPr>
        <w:tc>
          <w:tcPr>
            <w:tcW w:w="13748" w:type="dxa"/>
            <w:gridSpan w:val="32"/>
            <w:tcBorders>
              <w:top w:val="nil"/>
              <w:left w:val="nil"/>
              <w:bottom w:val="nil"/>
              <w:right w:val="nil"/>
            </w:tcBorders>
            <w:shd w:val="clear" w:color="000000" w:fill="FFFFFF"/>
            <w:noWrap/>
            <w:vAlign w:val="bottom"/>
            <w:hideMark/>
          </w:tcPr>
          <w:p w:rsidR="00AD370F" w:rsidRPr="00C06A8F" w:rsidRDefault="00AD370F" w:rsidP="008A05BE">
            <w:pPr>
              <w:jc w:val="center"/>
              <w:rPr>
                <w:sz w:val="20"/>
                <w:szCs w:val="20"/>
              </w:rPr>
            </w:pPr>
            <w:r w:rsidRPr="00C06A8F">
              <w:rPr>
                <w:sz w:val="20"/>
                <w:szCs w:val="20"/>
              </w:rPr>
              <w:t>ПЕРЕЧЕНЬ МЕРОПРИЯТИЙ</w:t>
            </w:r>
          </w:p>
        </w:tc>
      </w:tr>
      <w:tr w:rsidR="00AD370F" w:rsidRPr="00C662E9" w:rsidTr="00A43ED8">
        <w:trPr>
          <w:gridAfter w:val="8"/>
          <w:wAfter w:w="1522" w:type="dxa"/>
          <w:trHeight w:val="330"/>
        </w:trPr>
        <w:tc>
          <w:tcPr>
            <w:tcW w:w="13748" w:type="dxa"/>
            <w:gridSpan w:val="32"/>
            <w:tcBorders>
              <w:top w:val="nil"/>
              <w:left w:val="nil"/>
              <w:bottom w:val="nil"/>
              <w:right w:val="nil"/>
            </w:tcBorders>
            <w:shd w:val="clear" w:color="000000" w:fill="FFFFFF"/>
            <w:noWrap/>
            <w:vAlign w:val="bottom"/>
            <w:hideMark/>
          </w:tcPr>
          <w:p w:rsidR="00AD370F" w:rsidRPr="00C06A8F" w:rsidRDefault="00AD370F" w:rsidP="008A05BE">
            <w:pPr>
              <w:jc w:val="center"/>
              <w:rPr>
                <w:sz w:val="20"/>
                <w:szCs w:val="20"/>
              </w:rPr>
            </w:pPr>
            <w:r w:rsidRPr="00C06A8F">
              <w:rPr>
                <w:sz w:val="20"/>
                <w:szCs w:val="20"/>
              </w:rPr>
              <w:t>муниципальной программы Шенкурского муниципального округа Архангельской области</w:t>
            </w:r>
          </w:p>
        </w:tc>
      </w:tr>
      <w:tr w:rsidR="00AD370F" w:rsidRPr="00C662E9" w:rsidTr="00A43ED8">
        <w:trPr>
          <w:gridAfter w:val="8"/>
          <w:wAfter w:w="1522" w:type="dxa"/>
          <w:trHeight w:val="330"/>
        </w:trPr>
        <w:tc>
          <w:tcPr>
            <w:tcW w:w="13748" w:type="dxa"/>
            <w:gridSpan w:val="32"/>
            <w:tcBorders>
              <w:top w:val="nil"/>
              <w:left w:val="nil"/>
              <w:bottom w:val="nil"/>
              <w:right w:val="nil"/>
            </w:tcBorders>
            <w:shd w:val="clear" w:color="000000" w:fill="FFFFFF"/>
            <w:noWrap/>
            <w:vAlign w:val="bottom"/>
            <w:hideMark/>
          </w:tcPr>
          <w:p w:rsidR="00AD370F" w:rsidRPr="00922C8A" w:rsidRDefault="00AD370F" w:rsidP="008A05BE">
            <w:pPr>
              <w:jc w:val="center"/>
              <w:rPr>
                <w:sz w:val="20"/>
                <w:szCs w:val="20"/>
              </w:rPr>
            </w:pPr>
            <w:r w:rsidRPr="00922C8A">
              <w:rPr>
                <w:sz w:val="20"/>
                <w:szCs w:val="20"/>
              </w:rPr>
              <w:t>«Развитие системы образования Шенкурского муниципального округа»</w:t>
            </w:r>
          </w:p>
        </w:tc>
      </w:tr>
      <w:tr w:rsidR="00AD370F" w:rsidRPr="00C662E9" w:rsidTr="00A43ED8">
        <w:trPr>
          <w:gridAfter w:val="3"/>
          <w:wAfter w:w="646" w:type="dxa"/>
          <w:trHeight w:val="264"/>
        </w:trPr>
        <w:tc>
          <w:tcPr>
            <w:tcW w:w="2085" w:type="dxa"/>
            <w:gridSpan w:val="3"/>
            <w:tcBorders>
              <w:top w:val="nil"/>
              <w:left w:val="nil"/>
              <w:bottom w:val="nil"/>
              <w:right w:val="nil"/>
            </w:tcBorders>
            <w:shd w:val="clear" w:color="auto" w:fill="auto"/>
            <w:noWrap/>
            <w:vAlign w:val="bottom"/>
            <w:hideMark/>
          </w:tcPr>
          <w:p w:rsidR="00AD370F" w:rsidRPr="00C662E9" w:rsidRDefault="00AD370F" w:rsidP="008A05BE">
            <w:pPr>
              <w:jc w:val="center"/>
              <w:rPr>
                <w:sz w:val="16"/>
                <w:szCs w:val="16"/>
                <w:u w:val="single"/>
              </w:rPr>
            </w:pPr>
          </w:p>
        </w:tc>
        <w:tc>
          <w:tcPr>
            <w:tcW w:w="1141" w:type="dxa"/>
            <w:gridSpan w:val="2"/>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734" w:type="dxa"/>
            <w:gridSpan w:val="5"/>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444" w:type="dxa"/>
            <w:gridSpan w:val="5"/>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245" w:type="dxa"/>
            <w:gridSpan w:val="3"/>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174" w:type="dxa"/>
            <w:gridSpan w:val="3"/>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138" w:type="dxa"/>
            <w:gridSpan w:val="3"/>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134" w:type="dxa"/>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1134" w:type="dxa"/>
            <w:gridSpan w:val="4"/>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2159" w:type="dxa"/>
            <w:gridSpan w:val="6"/>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c>
          <w:tcPr>
            <w:tcW w:w="236" w:type="dxa"/>
            <w:gridSpan w:val="2"/>
            <w:tcBorders>
              <w:top w:val="nil"/>
              <w:left w:val="nil"/>
              <w:bottom w:val="nil"/>
              <w:right w:val="nil"/>
            </w:tcBorders>
            <w:shd w:val="clear" w:color="000000" w:fill="FFFFFF"/>
            <w:noWrap/>
            <w:vAlign w:val="bottom"/>
            <w:hideMark/>
          </w:tcPr>
          <w:p w:rsidR="00AD370F" w:rsidRPr="00C662E9" w:rsidRDefault="00AD370F" w:rsidP="008A05BE">
            <w:pPr>
              <w:rPr>
                <w:sz w:val="16"/>
                <w:szCs w:val="16"/>
              </w:rPr>
            </w:pPr>
            <w:r w:rsidRPr="00C662E9">
              <w:rPr>
                <w:sz w:val="16"/>
                <w:szCs w:val="16"/>
              </w:rPr>
              <w:t> </w:t>
            </w:r>
          </w:p>
        </w:tc>
      </w:tr>
      <w:tr w:rsidR="00D64F08" w:rsidRPr="00D64F08" w:rsidTr="00A43ED8">
        <w:trPr>
          <w:trHeight w:val="255"/>
        </w:trPr>
        <w:tc>
          <w:tcPr>
            <w:tcW w:w="1961" w:type="dxa"/>
            <w:tcBorders>
              <w:top w:val="nil"/>
              <w:left w:val="nil"/>
              <w:bottom w:val="nil"/>
              <w:right w:val="nil"/>
            </w:tcBorders>
            <w:shd w:val="clear" w:color="auto" w:fill="auto"/>
            <w:noWrap/>
            <w:vAlign w:val="center"/>
            <w:hideMark/>
          </w:tcPr>
          <w:p w:rsidR="00D64F08" w:rsidRPr="00D64F08" w:rsidRDefault="00D64F08" w:rsidP="00D64F08">
            <w:pPr>
              <w:rPr>
                <w:rFonts w:ascii="Arial" w:hAnsi="Arial" w:cs="Arial"/>
                <w:sz w:val="20"/>
                <w:szCs w:val="20"/>
              </w:rPr>
            </w:pPr>
            <w:bookmarkStart w:id="2" w:name="_GoBack"/>
            <w:bookmarkEnd w:id="2"/>
          </w:p>
        </w:tc>
        <w:tc>
          <w:tcPr>
            <w:tcW w:w="1265" w:type="dxa"/>
            <w:gridSpan w:val="4"/>
            <w:tcBorders>
              <w:top w:val="nil"/>
              <w:left w:val="nil"/>
              <w:bottom w:val="nil"/>
              <w:right w:val="nil"/>
            </w:tcBorders>
            <w:shd w:val="clear" w:color="auto" w:fill="auto"/>
            <w:noWrap/>
            <w:vAlign w:val="center"/>
            <w:hideMark/>
          </w:tcPr>
          <w:p w:rsidR="00D64F08" w:rsidRPr="00D64F08" w:rsidRDefault="00D64F08" w:rsidP="00D64F08">
            <w:pPr>
              <w:rPr>
                <w:rFonts w:ascii="Arial" w:hAnsi="Arial" w:cs="Arial"/>
                <w:sz w:val="20"/>
                <w:szCs w:val="20"/>
              </w:rPr>
            </w:pPr>
          </w:p>
        </w:tc>
        <w:tc>
          <w:tcPr>
            <w:tcW w:w="996" w:type="dxa"/>
            <w:gridSpan w:val="3"/>
            <w:tcBorders>
              <w:top w:val="nil"/>
              <w:left w:val="nil"/>
              <w:bottom w:val="nil"/>
              <w:right w:val="nil"/>
            </w:tcBorders>
            <w:shd w:val="clear" w:color="auto" w:fill="auto"/>
            <w:noWrap/>
            <w:vAlign w:val="center"/>
            <w:hideMark/>
          </w:tcPr>
          <w:p w:rsidR="00D64F08" w:rsidRPr="00D64F08" w:rsidRDefault="00D64F08" w:rsidP="00D64F08">
            <w:pPr>
              <w:rPr>
                <w:rFonts w:ascii="Arial" w:hAnsi="Arial" w:cs="Arial"/>
                <w:sz w:val="20"/>
                <w:szCs w:val="20"/>
              </w:rPr>
            </w:pPr>
          </w:p>
        </w:tc>
        <w:tc>
          <w:tcPr>
            <w:tcW w:w="5739" w:type="dxa"/>
            <w:gridSpan w:val="16"/>
            <w:tcBorders>
              <w:top w:val="nil"/>
              <w:left w:val="nil"/>
              <w:bottom w:val="nil"/>
              <w:right w:val="nil"/>
            </w:tcBorders>
            <w:shd w:val="clear" w:color="auto" w:fill="auto"/>
            <w:noWrap/>
            <w:vAlign w:val="center"/>
            <w:hideMark/>
          </w:tcPr>
          <w:p w:rsidR="00D64F08" w:rsidRPr="00D64F08" w:rsidRDefault="00D64F08" w:rsidP="00D64F08">
            <w:pPr>
              <w:jc w:val="center"/>
              <w:rPr>
                <w:rFonts w:ascii="Arial" w:hAnsi="Arial" w:cs="Arial"/>
                <w:sz w:val="20"/>
                <w:szCs w:val="20"/>
              </w:rPr>
            </w:pPr>
          </w:p>
        </w:tc>
        <w:tc>
          <w:tcPr>
            <w:tcW w:w="2020" w:type="dxa"/>
            <w:gridSpan w:val="4"/>
            <w:tcBorders>
              <w:top w:val="nil"/>
              <w:left w:val="nil"/>
              <w:bottom w:val="nil"/>
              <w:right w:val="nil"/>
            </w:tcBorders>
            <w:shd w:val="clear" w:color="auto" w:fill="auto"/>
            <w:noWrap/>
            <w:vAlign w:val="center"/>
            <w:hideMark/>
          </w:tcPr>
          <w:p w:rsidR="00D64F08" w:rsidRPr="00D64F08" w:rsidRDefault="00D64F08" w:rsidP="00D64F08">
            <w:pPr>
              <w:jc w:val="center"/>
              <w:rPr>
                <w:rFonts w:ascii="Arial" w:hAnsi="Arial" w:cs="Arial"/>
                <w:sz w:val="20"/>
                <w:szCs w:val="20"/>
              </w:rPr>
            </w:pPr>
          </w:p>
        </w:tc>
        <w:tc>
          <w:tcPr>
            <w:tcW w:w="2337" w:type="dxa"/>
            <w:gridSpan w:val="6"/>
            <w:tcBorders>
              <w:top w:val="nil"/>
              <w:left w:val="nil"/>
              <w:bottom w:val="nil"/>
              <w:right w:val="nil"/>
            </w:tcBorders>
            <w:shd w:val="clear" w:color="auto" w:fill="auto"/>
            <w:noWrap/>
            <w:vAlign w:val="center"/>
            <w:hideMark/>
          </w:tcPr>
          <w:p w:rsidR="00D64F08" w:rsidRPr="00D64F08" w:rsidRDefault="00D64F08" w:rsidP="00D64F08">
            <w:pPr>
              <w:jc w:val="center"/>
              <w:rPr>
                <w:rFonts w:ascii="Arial" w:hAnsi="Arial" w:cs="Arial"/>
                <w:sz w:val="20"/>
                <w:szCs w:val="20"/>
              </w:rPr>
            </w:pPr>
          </w:p>
        </w:tc>
        <w:tc>
          <w:tcPr>
            <w:tcW w:w="236" w:type="dxa"/>
            <w:gridSpan w:val="2"/>
            <w:tcBorders>
              <w:top w:val="nil"/>
              <w:left w:val="nil"/>
              <w:bottom w:val="nil"/>
              <w:right w:val="nil"/>
            </w:tcBorders>
            <w:shd w:val="clear" w:color="auto" w:fill="auto"/>
            <w:noWrap/>
            <w:vAlign w:val="center"/>
            <w:hideMark/>
          </w:tcPr>
          <w:p w:rsidR="00D64F08" w:rsidRPr="00D64F08" w:rsidRDefault="00D64F08" w:rsidP="00D64F08">
            <w:pPr>
              <w:jc w:val="center"/>
              <w:rPr>
                <w:rFonts w:ascii="Arial" w:hAnsi="Arial" w:cs="Arial"/>
                <w:sz w:val="20"/>
                <w:szCs w:val="20"/>
              </w:rPr>
            </w:pPr>
          </w:p>
        </w:tc>
        <w:tc>
          <w:tcPr>
            <w:tcW w:w="244" w:type="dxa"/>
            <w:gridSpan w:val="2"/>
            <w:tcBorders>
              <w:top w:val="nil"/>
              <w:left w:val="nil"/>
              <w:bottom w:val="nil"/>
              <w:right w:val="nil"/>
            </w:tcBorders>
            <w:shd w:val="clear" w:color="auto" w:fill="auto"/>
            <w:noWrap/>
            <w:vAlign w:val="center"/>
            <w:hideMark/>
          </w:tcPr>
          <w:p w:rsidR="00D64F08" w:rsidRPr="00D64F08" w:rsidRDefault="00D64F08" w:rsidP="00D64F08">
            <w:pPr>
              <w:jc w:val="center"/>
              <w:rPr>
                <w:rFonts w:ascii="Arial" w:hAnsi="Arial" w:cs="Arial"/>
                <w:sz w:val="20"/>
                <w:szCs w:val="20"/>
              </w:rPr>
            </w:pPr>
          </w:p>
        </w:tc>
        <w:tc>
          <w:tcPr>
            <w:tcW w:w="236" w:type="dxa"/>
            <w:tcBorders>
              <w:top w:val="nil"/>
              <w:left w:val="nil"/>
              <w:bottom w:val="nil"/>
              <w:right w:val="nil"/>
            </w:tcBorders>
            <w:shd w:val="clear" w:color="auto" w:fill="auto"/>
            <w:noWrap/>
            <w:vAlign w:val="center"/>
            <w:hideMark/>
          </w:tcPr>
          <w:p w:rsidR="00D64F08" w:rsidRPr="00D64F08" w:rsidRDefault="00D64F08" w:rsidP="00D64F08">
            <w:pPr>
              <w:rPr>
                <w:rFonts w:ascii="Arial" w:hAnsi="Arial" w:cs="Arial"/>
                <w:sz w:val="20"/>
                <w:szCs w:val="20"/>
              </w:rPr>
            </w:pPr>
          </w:p>
        </w:tc>
        <w:tc>
          <w:tcPr>
            <w:tcW w:w="236" w:type="dxa"/>
            <w:tcBorders>
              <w:top w:val="nil"/>
              <w:left w:val="nil"/>
              <w:bottom w:val="nil"/>
              <w:right w:val="nil"/>
            </w:tcBorders>
            <w:shd w:val="clear" w:color="auto" w:fill="auto"/>
            <w:noWrap/>
            <w:vAlign w:val="center"/>
            <w:hideMark/>
          </w:tcPr>
          <w:p w:rsidR="00D64F08" w:rsidRPr="00D64F08" w:rsidRDefault="00D64F08" w:rsidP="00D64F08">
            <w:pPr>
              <w:rPr>
                <w:rFonts w:ascii="Arial" w:hAnsi="Arial" w:cs="Arial"/>
                <w:sz w:val="20"/>
                <w:szCs w:val="20"/>
              </w:rPr>
            </w:pPr>
          </w:p>
        </w:tc>
      </w:tr>
      <w:tr w:rsidR="00ED3B0D" w:rsidRPr="00D64F08" w:rsidTr="00A43ED8">
        <w:trPr>
          <w:gridAfter w:val="6"/>
          <w:wAfter w:w="952" w:type="dxa"/>
          <w:trHeight w:val="825"/>
        </w:trPr>
        <w:tc>
          <w:tcPr>
            <w:tcW w:w="19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Наименование мероприятия</w:t>
            </w:r>
          </w:p>
        </w:tc>
        <w:tc>
          <w:tcPr>
            <w:tcW w:w="126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Ответственный исполнитель, соисполнители</w:t>
            </w:r>
          </w:p>
        </w:tc>
        <w:tc>
          <w:tcPr>
            <w:tcW w:w="9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Источник финансирования</w:t>
            </w:r>
          </w:p>
        </w:tc>
        <w:tc>
          <w:tcPr>
            <w:tcW w:w="5120" w:type="dxa"/>
            <w:gridSpan w:val="14"/>
            <w:tcBorders>
              <w:top w:val="single" w:sz="4" w:space="0" w:color="auto"/>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Объем финансирования (тыс. рублей)</w:t>
            </w:r>
          </w:p>
        </w:tc>
        <w:tc>
          <w:tcPr>
            <w:tcW w:w="1848"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 xml:space="preserve">Показатели результата реализации мероприятия по годам </w:t>
            </w:r>
          </w:p>
        </w:tc>
        <w:tc>
          <w:tcPr>
            <w:tcW w:w="3128" w:type="dxa"/>
            <w:gridSpan w:val="8"/>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Связь с целевыми показателями муниципальной программы (подпрограммы)</w:t>
            </w:r>
          </w:p>
        </w:tc>
      </w:tr>
      <w:tr w:rsidR="00A3042A" w:rsidRPr="00D64F08" w:rsidTr="00A43ED8">
        <w:trPr>
          <w:gridAfter w:val="6"/>
          <w:wAfter w:w="952" w:type="dxa"/>
          <w:trHeight w:val="285"/>
        </w:trPr>
        <w:tc>
          <w:tcPr>
            <w:tcW w:w="1961" w:type="dxa"/>
            <w:vMerge/>
            <w:tcBorders>
              <w:top w:val="single" w:sz="4" w:space="0" w:color="auto"/>
              <w:left w:val="single" w:sz="4" w:space="0" w:color="auto"/>
              <w:bottom w:val="single" w:sz="4" w:space="0" w:color="auto"/>
              <w:right w:val="single" w:sz="4" w:space="0" w:color="auto"/>
            </w:tcBorders>
            <w:vAlign w:val="center"/>
            <w:hideMark/>
          </w:tcPr>
          <w:p w:rsidR="00D64F08" w:rsidRPr="00D64F08" w:rsidRDefault="00D64F08" w:rsidP="00D64F08">
            <w:pPr>
              <w:rPr>
                <w:b/>
                <w:bCs/>
                <w:sz w:val="16"/>
                <w:szCs w:val="16"/>
              </w:rPr>
            </w:pPr>
          </w:p>
        </w:tc>
        <w:tc>
          <w:tcPr>
            <w:tcW w:w="1265" w:type="dxa"/>
            <w:gridSpan w:val="4"/>
            <w:vMerge/>
            <w:tcBorders>
              <w:top w:val="single" w:sz="4" w:space="0" w:color="auto"/>
              <w:left w:val="single" w:sz="4" w:space="0" w:color="auto"/>
              <w:bottom w:val="single" w:sz="4" w:space="0" w:color="auto"/>
              <w:right w:val="single" w:sz="4" w:space="0" w:color="auto"/>
            </w:tcBorders>
            <w:vAlign w:val="center"/>
            <w:hideMark/>
          </w:tcPr>
          <w:p w:rsidR="00D64F08" w:rsidRPr="00D64F08" w:rsidRDefault="00D64F08" w:rsidP="00D64F08">
            <w:pPr>
              <w:rPr>
                <w:b/>
                <w:bCs/>
                <w:sz w:val="16"/>
                <w:szCs w:val="16"/>
              </w:rPr>
            </w:pPr>
          </w:p>
        </w:tc>
        <w:tc>
          <w:tcPr>
            <w:tcW w:w="996" w:type="dxa"/>
            <w:gridSpan w:val="3"/>
            <w:vMerge/>
            <w:tcBorders>
              <w:top w:val="single" w:sz="4" w:space="0" w:color="auto"/>
              <w:left w:val="single" w:sz="4" w:space="0" w:color="auto"/>
              <w:bottom w:val="single" w:sz="4" w:space="0" w:color="auto"/>
              <w:right w:val="single" w:sz="4" w:space="0" w:color="auto"/>
            </w:tcBorders>
            <w:vAlign w:val="center"/>
            <w:hideMark/>
          </w:tcPr>
          <w:p w:rsidR="00D64F08" w:rsidRPr="00D64F08" w:rsidRDefault="00D64F08" w:rsidP="00D64F08">
            <w:pPr>
              <w:rPr>
                <w:b/>
                <w:bCs/>
                <w:sz w:val="16"/>
                <w:szCs w:val="16"/>
              </w:rPr>
            </w:pPr>
          </w:p>
        </w:tc>
        <w:tc>
          <w:tcPr>
            <w:tcW w:w="1138" w:type="dxa"/>
            <w:gridSpan w:val="3"/>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всего</w:t>
            </w:r>
          </w:p>
        </w:tc>
        <w:tc>
          <w:tcPr>
            <w:tcW w:w="996" w:type="dxa"/>
            <w:gridSpan w:val="2"/>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2024 год</w:t>
            </w:r>
          </w:p>
        </w:tc>
        <w:tc>
          <w:tcPr>
            <w:tcW w:w="996" w:type="dxa"/>
            <w:gridSpan w:val="3"/>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2025 год</w:t>
            </w:r>
          </w:p>
        </w:tc>
        <w:tc>
          <w:tcPr>
            <w:tcW w:w="998" w:type="dxa"/>
            <w:gridSpan w:val="3"/>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2026 год</w:t>
            </w:r>
          </w:p>
        </w:tc>
        <w:tc>
          <w:tcPr>
            <w:tcW w:w="992" w:type="dxa"/>
            <w:gridSpan w:val="3"/>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b/>
                <w:bCs/>
                <w:sz w:val="16"/>
                <w:szCs w:val="16"/>
              </w:rPr>
            </w:pPr>
            <w:r w:rsidRPr="00D64F08">
              <w:rPr>
                <w:b/>
                <w:bCs/>
                <w:sz w:val="16"/>
                <w:szCs w:val="16"/>
              </w:rPr>
              <w:t>2027 год</w:t>
            </w:r>
          </w:p>
        </w:tc>
        <w:tc>
          <w:tcPr>
            <w:tcW w:w="1848" w:type="dxa"/>
            <w:gridSpan w:val="4"/>
            <w:vMerge/>
            <w:tcBorders>
              <w:top w:val="single" w:sz="4" w:space="0" w:color="auto"/>
              <w:left w:val="single" w:sz="4" w:space="0" w:color="auto"/>
              <w:bottom w:val="single" w:sz="4" w:space="0" w:color="000000"/>
              <w:right w:val="single" w:sz="4" w:space="0" w:color="auto"/>
            </w:tcBorders>
            <w:vAlign w:val="center"/>
            <w:hideMark/>
          </w:tcPr>
          <w:p w:rsidR="00D64F08" w:rsidRPr="00D64F08" w:rsidRDefault="00D64F08" w:rsidP="00D64F08">
            <w:pPr>
              <w:rPr>
                <w:b/>
                <w:bCs/>
                <w:sz w:val="16"/>
                <w:szCs w:val="16"/>
              </w:rPr>
            </w:pPr>
          </w:p>
        </w:tc>
        <w:tc>
          <w:tcPr>
            <w:tcW w:w="3128" w:type="dxa"/>
            <w:gridSpan w:val="8"/>
            <w:vMerge/>
            <w:tcBorders>
              <w:top w:val="single" w:sz="4" w:space="0" w:color="auto"/>
              <w:left w:val="single" w:sz="4" w:space="0" w:color="auto"/>
              <w:bottom w:val="single" w:sz="4" w:space="0" w:color="000000"/>
              <w:right w:val="single" w:sz="4" w:space="0" w:color="auto"/>
            </w:tcBorders>
            <w:vAlign w:val="center"/>
            <w:hideMark/>
          </w:tcPr>
          <w:p w:rsidR="00D64F08" w:rsidRPr="00D64F08" w:rsidRDefault="00D64F08" w:rsidP="00D64F08">
            <w:pPr>
              <w:rPr>
                <w:b/>
                <w:bCs/>
                <w:sz w:val="16"/>
                <w:szCs w:val="16"/>
              </w:rPr>
            </w:pPr>
          </w:p>
        </w:tc>
      </w:tr>
      <w:tr w:rsidR="00A3042A" w:rsidRPr="00D64F08" w:rsidTr="00A43ED8">
        <w:trPr>
          <w:gridAfter w:val="6"/>
          <w:wAfter w:w="952" w:type="dxa"/>
          <w:trHeight w:val="255"/>
        </w:trPr>
        <w:tc>
          <w:tcPr>
            <w:tcW w:w="1961" w:type="dxa"/>
            <w:tcBorders>
              <w:top w:val="nil"/>
              <w:left w:val="single" w:sz="4" w:space="0" w:color="auto"/>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1</w:t>
            </w:r>
          </w:p>
        </w:tc>
        <w:tc>
          <w:tcPr>
            <w:tcW w:w="1265" w:type="dxa"/>
            <w:gridSpan w:val="4"/>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2</w:t>
            </w:r>
          </w:p>
        </w:tc>
        <w:tc>
          <w:tcPr>
            <w:tcW w:w="996" w:type="dxa"/>
            <w:gridSpan w:val="3"/>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3</w:t>
            </w:r>
          </w:p>
        </w:tc>
        <w:tc>
          <w:tcPr>
            <w:tcW w:w="1138" w:type="dxa"/>
            <w:gridSpan w:val="3"/>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4</w:t>
            </w:r>
          </w:p>
        </w:tc>
        <w:tc>
          <w:tcPr>
            <w:tcW w:w="996" w:type="dxa"/>
            <w:gridSpan w:val="2"/>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6</w:t>
            </w:r>
          </w:p>
        </w:tc>
        <w:tc>
          <w:tcPr>
            <w:tcW w:w="996" w:type="dxa"/>
            <w:gridSpan w:val="3"/>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7</w:t>
            </w:r>
          </w:p>
        </w:tc>
        <w:tc>
          <w:tcPr>
            <w:tcW w:w="998" w:type="dxa"/>
            <w:gridSpan w:val="3"/>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8</w:t>
            </w:r>
          </w:p>
        </w:tc>
        <w:tc>
          <w:tcPr>
            <w:tcW w:w="992" w:type="dxa"/>
            <w:gridSpan w:val="3"/>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9</w:t>
            </w:r>
          </w:p>
        </w:tc>
        <w:tc>
          <w:tcPr>
            <w:tcW w:w="1848" w:type="dxa"/>
            <w:gridSpan w:val="4"/>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10</w:t>
            </w:r>
          </w:p>
        </w:tc>
        <w:tc>
          <w:tcPr>
            <w:tcW w:w="3128" w:type="dxa"/>
            <w:gridSpan w:val="8"/>
            <w:tcBorders>
              <w:top w:val="nil"/>
              <w:left w:val="nil"/>
              <w:bottom w:val="single" w:sz="4" w:space="0" w:color="auto"/>
              <w:right w:val="single" w:sz="4" w:space="0" w:color="auto"/>
            </w:tcBorders>
            <w:shd w:val="clear" w:color="auto" w:fill="auto"/>
            <w:vAlign w:val="center"/>
            <w:hideMark/>
          </w:tcPr>
          <w:p w:rsidR="00D64F08" w:rsidRPr="00D64F08" w:rsidRDefault="00D64F08" w:rsidP="00D64F08">
            <w:pPr>
              <w:jc w:val="center"/>
              <w:rPr>
                <w:sz w:val="16"/>
                <w:szCs w:val="16"/>
              </w:rPr>
            </w:pPr>
            <w:r w:rsidRPr="00D64F08">
              <w:rPr>
                <w:sz w:val="16"/>
                <w:szCs w:val="16"/>
              </w:rPr>
              <w:t>11</w:t>
            </w:r>
          </w:p>
        </w:tc>
      </w:tr>
      <w:tr w:rsidR="008A75FA" w:rsidRPr="008A75FA" w:rsidTr="00A43ED8">
        <w:trPr>
          <w:gridAfter w:val="6"/>
          <w:wAfter w:w="952" w:type="dxa"/>
          <w:trHeight w:val="435"/>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5FA" w:rsidRPr="008A75FA" w:rsidRDefault="008A75FA" w:rsidP="008A75FA">
            <w:pPr>
              <w:jc w:val="center"/>
              <w:rPr>
                <w:b/>
                <w:bCs/>
                <w:sz w:val="16"/>
                <w:szCs w:val="16"/>
              </w:rPr>
            </w:pPr>
            <w:r w:rsidRPr="008A75FA">
              <w:rPr>
                <w:b/>
                <w:bCs/>
                <w:sz w:val="16"/>
                <w:szCs w:val="16"/>
              </w:rPr>
              <w:t>Подпрограмма 1. «Развитие дошкольного, общего и дополнительного образования детей в Шенкурском муниципальном округе»</w:t>
            </w:r>
          </w:p>
        </w:tc>
      </w:tr>
      <w:tr w:rsidR="008A75FA" w:rsidRPr="008A75FA" w:rsidTr="00A43ED8">
        <w:trPr>
          <w:gridAfter w:val="6"/>
          <w:wAfter w:w="952" w:type="dxa"/>
          <w:trHeight w:val="675"/>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b/>
                <w:bCs/>
                <w:sz w:val="16"/>
                <w:szCs w:val="16"/>
              </w:rPr>
              <w:t xml:space="preserve">Цель подпрограммы </w:t>
            </w:r>
            <w:r w:rsidRPr="008A75FA">
              <w:rPr>
                <w:sz w:val="16"/>
                <w:szCs w:val="16"/>
              </w:rPr>
              <w:t xml:space="preserve"> – обеспечение доступности и качества дошкольного, общего и дополнительного образования детей в Шенкурском муниципальном округе, соответствующего потребностям граждан, требованиям инновационного социально-экономического развития</w:t>
            </w:r>
          </w:p>
        </w:tc>
      </w:tr>
      <w:tr w:rsidR="008A75FA" w:rsidRPr="008A75FA" w:rsidTr="00A43ED8">
        <w:trPr>
          <w:gridAfter w:val="6"/>
          <w:wAfter w:w="952" w:type="dxa"/>
          <w:trHeight w:val="360"/>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5FA" w:rsidRPr="008A75FA" w:rsidRDefault="008A75FA" w:rsidP="008A75FA">
            <w:pPr>
              <w:jc w:val="center"/>
              <w:rPr>
                <w:sz w:val="16"/>
                <w:szCs w:val="16"/>
              </w:rPr>
            </w:pPr>
            <w:r w:rsidRPr="008A75FA">
              <w:rPr>
                <w:b/>
                <w:bCs/>
                <w:sz w:val="16"/>
                <w:szCs w:val="16"/>
              </w:rPr>
              <w:t>Задача подпрограммы- 1.</w:t>
            </w:r>
            <w:r w:rsidRPr="008A75FA">
              <w:rPr>
                <w:sz w:val="16"/>
                <w:szCs w:val="16"/>
              </w:rPr>
              <w:t xml:space="preserve"> Повышение доступности и качества дошкольного, общего и дополнительного образования детей в Шенкурском муниципальном округе</w:t>
            </w:r>
          </w:p>
        </w:tc>
      </w:tr>
      <w:tr w:rsidR="00A3042A" w:rsidRPr="008A75FA" w:rsidTr="00922C8A">
        <w:trPr>
          <w:gridAfter w:val="6"/>
          <w:wAfter w:w="952" w:type="dxa"/>
          <w:trHeight w:val="300"/>
        </w:trPr>
        <w:tc>
          <w:tcPr>
            <w:tcW w:w="1961" w:type="dxa"/>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1.1.1 Обеспечение государственных гарантий прав граждан на получение общедоступного  и бесплатного дошкольного, общего и дополнительного образования</w:t>
            </w:r>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1 743 675 059,22</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436 909 319,50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426 675 148,35</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435 334 137,42</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444 756 453,95</w:t>
            </w:r>
          </w:p>
        </w:tc>
        <w:tc>
          <w:tcPr>
            <w:tcW w:w="1848"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ежегодное увеличение доли детей в возрасте от 1 до 7 лет, обеспеченных услугами дошкольного образования. Ежегодное обеспечение не менее 99% доли </w:t>
            </w:r>
            <w:proofErr w:type="gramStart"/>
            <w:r w:rsidRPr="008A75FA">
              <w:rPr>
                <w:sz w:val="16"/>
                <w:szCs w:val="16"/>
              </w:rPr>
              <w:t>обучающихся</w:t>
            </w:r>
            <w:proofErr w:type="gramEnd"/>
            <w:r w:rsidRPr="008A75FA">
              <w:rPr>
                <w:sz w:val="16"/>
                <w:szCs w:val="16"/>
              </w:rPr>
              <w:t xml:space="preserve">, успешно завершивших среднее (полное образование). Ежегодное снижение доли </w:t>
            </w:r>
            <w:proofErr w:type="spellStart"/>
            <w:r w:rsidRPr="008A75FA">
              <w:rPr>
                <w:sz w:val="16"/>
                <w:szCs w:val="16"/>
              </w:rPr>
              <w:t>необучающихся</w:t>
            </w:r>
            <w:proofErr w:type="spellEnd"/>
            <w:r w:rsidRPr="008A75FA">
              <w:rPr>
                <w:sz w:val="16"/>
                <w:szCs w:val="16"/>
              </w:rPr>
              <w:t xml:space="preserve"> в образовательных организациях</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 Доля детей в возрасте от 1 до 7 лет, обеспеченных услугами дошкольного образования в Шенкурском округе                                                                    2. 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3. Доля </w:t>
            </w:r>
            <w:proofErr w:type="gramStart"/>
            <w:r w:rsidRPr="008A75FA">
              <w:rPr>
                <w:sz w:val="16"/>
                <w:szCs w:val="16"/>
              </w:rPr>
              <w:t>обучающихся</w:t>
            </w:r>
            <w:proofErr w:type="gramEnd"/>
            <w:r w:rsidRPr="008A75FA">
              <w:rPr>
                <w:sz w:val="16"/>
                <w:szCs w:val="16"/>
              </w:rPr>
              <w:t xml:space="preserve">, успешно завершивших среднее общее образование в Шенкурском муниципальном округе                                                                             4. Доля </w:t>
            </w:r>
            <w:proofErr w:type="gramStart"/>
            <w:r w:rsidRPr="008A75FA">
              <w:rPr>
                <w:sz w:val="16"/>
                <w:szCs w:val="16"/>
              </w:rPr>
              <w:t>обучающихся</w:t>
            </w:r>
            <w:proofErr w:type="gramEnd"/>
            <w:r w:rsidRPr="008A75FA">
              <w:rPr>
                <w:sz w:val="16"/>
                <w:szCs w:val="16"/>
              </w:rPr>
              <w:t>, охваченных услугами дополнительного образования в Шенкурском муниципальном округе</w:t>
            </w:r>
          </w:p>
        </w:tc>
      </w:tr>
      <w:tr w:rsidR="00A3042A" w:rsidRPr="008A75FA" w:rsidTr="00A43ED8">
        <w:trPr>
          <w:gridAfter w:val="6"/>
          <w:wAfter w:w="952" w:type="dxa"/>
          <w:trHeight w:val="30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1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0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1 084 383 638,67</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273 744 100,00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261 299 748,00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269 958 737,07</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tabs>
                <w:tab w:val="left" w:pos="4147"/>
              </w:tabs>
              <w:jc w:val="center"/>
              <w:rPr>
                <w:sz w:val="16"/>
                <w:szCs w:val="16"/>
              </w:rPr>
            </w:pPr>
            <w:r w:rsidRPr="008A75FA">
              <w:rPr>
                <w:sz w:val="16"/>
                <w:szCs w:val="16"/>
              </w:rPr>
              <w:t>279 381 053,60</w:t>
            </w:r>
          </w:p>
        </w:tc>
        <w:tc>
          <w:tcPr>
            <w:tcW w:w="1848"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89"/>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659 291 420,55</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163 165 219,50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165 375 400,35</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165 375 400,35</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165 375 400,35</w:t>
            </w:r>
          </w:p>
        </w:tc>
        <w:tc>
          <w:tcPr>
            <w:tcW w:w="1848"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8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single" w:sz="4" w:space="0" w:color="auto"/>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300"/>
        </w:trPr>
        <w:tc>
          <w:tcPr>
            <w:tcW w:w="1961" w:type="dxa"/>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1.1.2. Компенсация части родительской платы за присмотр и уход за ребёнком в </w:t>
            </w:r>
            <w:r w:rsidRPr="008A75FA">
              <w:rPr>
                <w:sz w:val="16"/>
                <w:szCs w:val="16"/>
              </w:rPr>
              <w:lastRenderedPageBreak/>
              <w:t xml:space="preserve">муниципальных образовательных учреждениях, реализующих </w:t>
            </w:r>
            <w:r w:rsidRPr="008A75FA">
              <w:rPr>
                <w:sz w:val="16"/>
                <w:szCs w:val="16"/>
              </w:rPr>
              <w:br/>
              <w:t>образовательную программу дошкольного  образования</w:t>
            </w:r>
          </w:p>
        </w:tc>
        <w:tc>
          <w:tcPr>
            <w:tcW w:w="126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922C8A" w:rsidP="008A75FA">
            <w:pPr>
              <w:rPr>
                <w:sz w:val="16"/>
                <w:szCs w:val="16"/>
              </w:rPr>
            </w:pPr>
            <w:r>
              <w:rPr>
                <w:sz w:val="16"/>
                <w:szCs w:val="16"/>
              </w:rPr>
              <w:lastRenderedPageBreak/>
              <w:t>о</w:t>
            </w:r>
            <w:r w:rsidR="008A75FA" w:rsidRPr="008A75FA">
              <w:rPr>
                <w:sz w:val="16"/>
                <w:szCs w:val="16"/>
              </w:rPr>
              <w:t xml:space="preserve">тдел образования администрации </w:t>
            </w:r>
            <w:r w:rsidR="008A75FA" w:rsidRPr="008A75FA">
              <w:rPr>
                <w:sz w:val="16"/>
                <w:szCs w:val="16"/>
              </w:rPr>
              <w:lastRenderedPageBreak/>
              <w:t>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lastRenderedPageBreak/>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19 334 753,70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3 549 391,36</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4 320 995,47</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5 848 865,31</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5 615 501,56</w:t>
            </w:r>
          </w:p>
        </w:tc>
        <w:tc>
          <w:tcPr>
            <w:tcW w:w="1848"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предоставление мер социальной поддержки родителям по 354 заявлениям на выплаты </w:t>
            </w:r>
            <w:r w:rsidRPr="008A75FA">
              <w:rPr>
                <w:sz w:val="16"/>
                <w:szCs w:val="16"/>
              </w:rPr>
              <w:lastRenderedPageBreak/>
              <w:t xml:space="preserve">компенсации части родительской платы за присмотр и уход за ребёнком в муниципальных образовательных учреждениях, реализующих </w:t>
            </w:r>
            <w:r w:rsidRPr="008A75FA">
              <w:rPr>
                <w:sz w:val="16"/>
                <w:szCs w:val="16"/>
              </w:rPr>
              <w:br/>
              <w:t>образовательную программу дошкольного  образования</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AF3434" w:rsidP="008A75FA">
            <w:pPr>
              <w:rPr>
                <w:sz w:val="16"/>
                <w:szCs w:val="16"/>
              </w:rPr>
            </w:pPr>
            <w:r>
              <w:rPr>
                <w:sz w:val="16"/>
                <w:szCs w:val="16"/>
              </w:rPr>
              <w:lastRenderedPageBreak/>
              <w:t>д</w:t>
            </w:r>
            <w:r w:rsidR="008A75FA" w:rsidRPr="008A75FA">
              <w:rPr>
                <w:sz w:val="16"/>
                <w:szCs w:val="16"/>
              </w:rPr>
              <w:t>оля детей в возрасте от 1 до 7 лет, обеспеченных услугами дошкольного образования в Шенкурском муниципальном округе</w:t>
            </w:r>
          </w:p>
        </w:tc>
      </w:tr>
      <w:tr w:rsidR="00A3042A" w:rsidRPr="008A75FA" w:rsidTr="00A43ED8">
        <w:trPr>
          <w:gridAfter w:val="6"/>
          <w:wAfter w:w="952" w:type="dxa"/>
          <w:trHeight w:val="30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1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0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19 334 753,70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3 549 391,36</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4 320 995,47</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5 848 865,31</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5 615 501,56</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17"/>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0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98"/>
        </w:trPr>
        <w:tc>
          <w:tcPr>
            <w:tcW w:w="1961" w:type="dxa"/>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1.1.3. </w:t>
            </w:r>
            <w:proofErr w:type="gramStart"/>
            <w:r w:rsidRPr="008A75FA">
              <w:rPr>
                <w:sz w:val="16"/>
                <w:szCs w:val="16"/>
              </w:rPr>
              <w:t>Обеспечение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roofErr w:type="gramEnd"/>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1 923 225,70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907 479,70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1 015 746,00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rPr>
                <w:sz w:val="16"/>
                <w:szCs w:val="16"/>
              </w:rPr>
            </w:pPr>
            <w:proofErr w:type="gramStart"/>
            <w:r w:rsidRPr="008A75FA">
              <w:rPr>
                <w:sz w:val="16"/>
                <w:szCs w:val="16"/>
              </w:rPr>
              <w:t>обеспечение питанием обучающихся, проживающих в интернатах МБОУ "</w:t>
            </w:r>
            <w:proofErr w:type="spellStart"/>
            <w:r w:rsidRPr="008A75FA">
              <w:rPr>
                <w:sz w:val="16"/>
                <w:szCs w:val="16"/>
              </w:rPr>
              <w:t>Ровдинская</w:t>
            </w:r>
            <w:proofErr w:type="spellEnd"/>
            <w:r w:rsidRPr="008A75FA">
              <w:rPr>
                <w:sz w:val="16"/>
                <w:szCs w:val="16"/>
              </w:rPr>
              <w:t xml:space="preserve"> СШ", МБОУ "Шенкурская СШ", МБОУ "</w:t>
            </w:r>
            <w:proofErr w:type="spellStart"/>
            <w:r w:rsidRPr="008A75FA">
              <w:rPr>
                <w:sz w:val="16"/>
                <w:szCs w:val="16"/>
              </w:rPr>
              <w:t>Шеговарская</w:t>
            </w:r>
            <w:proofErr w:type="spellEnd"/>
            <w:r w:rsidRPr="008A75FA">
              <w:rPr>
                <w:sz w:val="16"/>
                <w:szCs w:val="16"/>
              </w:rPr>
              <w:t xml:space="preserve"> СШ"</w:t>
            </w:r>
            <w:proofErr w:type="gramEnd"/>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410424" w:rsidP="008A75FA">
            <w:pPr>
              <w:rPr>
                <w:sz w:val="16"/>
                <w:szCs w:val="16"/>
              </w:rPr>
            </w:pPr>
            <w:proofErr w:type="gramStart"/>
            <w:r>
              <w:rPr>
                <w:sz w:val="16"/>
                <w:szCs w:val="16"/>
              </w:rPr>
              <w:t>д</w:t>
            </w:r>
            <w:r w:rsidR="008A75FA" w:rsidRPr="008A75FA">
              <w:rPr>
                <w:sz w:val="16"/>
                <w:szCs w:val="16"/>
              </w:rPr>
              <w:t>оля, обеспеченных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roofErr w:type="gramEnd"/>
          </w:p>
        </w:tc>
      </w:tr>
      <w:tr w:rsidR="00A3042A" w:rsidRPr="008A75FA" w:rsidTr="00A43ED8">
        <w:trPr>
          <w:gridAfter w:val="6"/>
          <w:wAfter w:w="952" w:type="dxa"/>
          <w:trHeight w:val="30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471"/>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0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961 612,85</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453 739,85</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507 873,00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02"/>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961 612,85</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453 739,85</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507 873,00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437"/>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312"/>
        </w:trPr>
        <w:tc>
          <w:tcPr>
            <w:tcW w:w="1961" w:type="dxa"/>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1.1.4. Обеспечение антитеррористической защищенности объектов образования </w:t>
            </w:r>
          </w:p>
        </w:tc>
        <w:tc>
          <w:tcPr>
            <w:tcW w:w="1265"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обеспечение в ОО требований антитеррористической безопасности по решению суда</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proofErr w:type="gramStart"/>
            <w:r w:rsidRPr="008A75FA">
              <w:rPr>
                <w:sz w:val="16"/>
                <w:szCs w:val="16"/>
              </w:rPr>
              <w:t xml:space="preserve">1.Доля детей в возрасте от 1 до 7 лет, обеспеченных услугами дошкольного образования в Шенкурском муниципальном округе        </w:t>
            </w:r>
            <w:r w:rsidRPr="008A75FA">
              <w:rPr>
                <w:sz w:val="16"/>
                <w:szCs w:val="16"/>
              </w:rPr>
              <w:br/>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roofErr w:type="gramEnd"/>
          </w:p>
        </w:tc>
      </w:tr>
      <w:tr w:rsidR="00A3042A" w:rsidRPr="008A75FA" w:rsidTr="00922C8A">
        <w:trPr>
          <w:gridAfter w:val="6"/>
          <w:wAfter w:w="952" w:type="dxa"/>
          <w:trHeight w:val="312"/>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000000"/>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441"/>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000000"/>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47"/>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000000"/>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427"/>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000000"/>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47"/>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000000"/>
              <w:right w:val="single" w:sz="4" w:space="0" w:color="auto"/>
            </w:tcBorders>
            <w:hideMark/>
          </w:tcPr>
          <w:p w:rsidR="008A75FA" w:rsidRPr="008A75FA" w:rsidRDefault="008A75FA" w:rsidP="00922C8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493"/>
        </w:trPr>
        <w:tc>
          <w:tcPr>
            <w:tcW w:w="1961" w:type="dxa"/>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1.1.5. </w:t>
            </w:r>
            <w:proofErr w:type="gramStart"/>
            <w:r w:rsidRPr="008A75FA">
              <w:rPr>
                <w:sz w:val="16"/>
                <w:szCs w:val="16"/>
              </w:rPr>
              <w:t>Приобретение (в т.ч. распиловка, расколка, перевозка) дров для образовательных учреждений</w:t>
            </w:r>
            <w:proofErr w:type="gramEnd"/>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 xml:space="preserve">тдел образования администрации Шенкурского муниципального округа Архангельской </w:t>
            </w:r>
            <w:r w:rsidR="008A75FA" w:rsidRPr="008A75FA">
              <w:rPr>
                <w:sz w:val="16"/>
                <w:szCs w:val="16"/>
              </w:rPr>
              <w:lastRenderedPageBreak/>
              <w:t>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lastRenderedPageBreak/>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9 726 200,00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2 431 550,00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2 431 550,00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2 431 550,00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2 431 550,00</w:t>
            </w:r>
          </w:p>
        </w:tc>
        <w:tc>
          <w:tcPr>
            <w:tcW w:w="1848"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 приобретение дров для образовательных организаций в 2024-2027 гг.: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Устьпаденьская</w:t>
            </w:r>
            <w:proofErr w:type="spellEnd"/>
            <w:r w:rsidRPr="008A75FA">
              <w:rPr>
                <w:sz w:val="16"/>
                <w:szCs w:val="16"/>
              </w:rPr>
              <w:t xml:space="preserve"> ОШ" </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proofErr w:type="gramStart"/>
            <w:r w:rsidRPr="008A75FA">
              <w:rPr>
                <w:sz w:val="16"/>
                <w:szCs w:val="16"/>
              </w:rPr>
              <w:t xml:space="preserve">1.Доля детей в возрасте от 1 до 7 лет, обеспеченных услугами дошкольного образования в Шенкурском муниципальном округе       </w:t>
            </w:r>
            <w:r w:rsidRPr="008A75FA">
              <w:rPr>
                <w:sz w:val="16"/>
                <w:szCs w:val="16"/>
              </w:rPr>
              <w:br/>
              <w:t xml:space="preserve"> 2.Доля обучающихся, охваченных услугами дополнительного образования в Шенкурском муниципальном округе </w:t>
            </w:r>
            <w:r w:rsidRPr="008A75FA">
              <w:rPr>
                <w:sz w:val="16"/>
                <w:szCs w:val="16"/>
              </w:rPr>
              <w:br/>
              <w:t xml:space="preserve">3.Доля обучающихся, успешно </w:t>
            </w:r>
            <w:r w:rsidRPr="008A75FA">
              <w:rPr>
                <w:sz w:val="16"/>
                <w:szCs w:val="16"/>
              </w:rPr>
              <w:lastRenderedPageBreak/>
              <w:t xml:space="preserve">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roofErr w:type="gramEnd"/>
          </w:p>
        </w:tc>
      </w:tr>
      <w:tr w:rsidR="00A3042A" w:rsidRPr="008A75FA" w:rsidTr="00922C8A">
        <w:trPr>
          <w:gridAfter w:val="6"/>
          <w:wAfter w:w="952" w:type="dxa"/>
          <w:trHeight w:val="312"/>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61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61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83"/>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9 726 200,00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2 431 550,00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2 431 550,00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2 431 550,00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2 431 550,00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64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312"/>
        </w:trPr>
        <w:tc>
          <w:tcPr>
            <w:tcW w:w="1961" w:type="dxa"/>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1.1.6. Мероприятия по модернизации </w:t>
            </w:r>
            <w:r w:rsidRPr="008A75FA">
              <w:rPr>
                <w:sz w:val="16"/>
                <w:szCs w:val="16"/>
              </w:rPr>
              <w:br/>
              <w:t>системы дошкольного образования</w:t>
            </w:r>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ремонт, благоустройство, оснащение инвентарем, оборудованием и мебелью детских садов </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1.Доля детей в возрасте от 1 до 7 лет, обеспеченных услугами дошкольного образования в Шенкурском муниципальном округе                                                                           </w:t>
            </w:r>
          </w:p>
        </w:tc>
      </w:tr>
      <w:tr w:rsidR="00A3042A" w:rsidRPr="008A75FA" w:rsidTr="00922C8A">
        <w:trPr>
          <w:gridAfter w:val="6"/>
          <w:wAfter w:w="952" w:type="dxa"/>
          <w:trHeight w:val="312"/>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4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483"/>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488"/>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64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462"/>
        </w:trPr>
        <w:tc>
          <w:tcPr>
            <w:tcW w:w="1961" w:type="dxa"/>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1.1.7. </w:t>
            </w:r>
            <w:proofErr w:type="gramStart"/>
            <w:r w:rsidRPr="008A75F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19 114 778,43</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6 452 742,82</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7 585 522,64</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2 791 494,62</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2 285 018,35</w:t>
            </w:r>
          </w:p>
        </w:tc>
        <w:tc>
          <w:tcPr>
            <w:tcW w:w="1848"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организация бесплатного горячего питания </w:t>
            </w:r>
            <w:proofErr w:type="gramStart"/>
            <w:r w:rsidRPr="008A75FA">
              <w:rPr>
                <w:sz w:val="16"/>
                <w:szCs w:val="16"/>
              </w:rPr>
              <w:t>обучающихся</w:t>
            </w:r>
            <w:proofErr w:type="gramEnd"/>
            <w:r w:rsidRPr="008A75FA">
              <w:rPr>
                <w:sz w:val="16"/>
                <w:szCs w:val="16"/>
              </w:rPr>
              <w:t>, получающих начальное общее образование: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доля </w:t>
            </w:r>
            <w:proofErr w:type="gramStart"/>
            <w:r w:rsidRPr="008A75FA">
              <w:rPr>
                <w:sz w:val="16"/>
                <w:szCs w:val="16"/>
              </w:rPr>
              <w:t>обеспеченных</w:t>
            </w:r>
            <w:proofErr w:type="gramEnd"/>
            <w:r w:rsidRPr="008A75FA">
              <w:rPr>
                <w:sz w:val="16"/>
                <w:szCs w:val="16"/>
              </w:rPr>
              <w:t xml:space="preserve"> бесплатным горячим  питанием обучающихся, осваивающих образовательные программы начального общего образования</w:t>
            </w:r>
          </w:p>
        </w:tc>
      </w:tr>
      <w:tr w:rsidR="00A3042A" w:rsidRPr="008A75FA" w:rsidTr="00922C8A">
        <w:trPr>
          <w:gridAfter w:val="6"/>
          <w:wAfter w:w="952" w:type="dxa"/>
          <w:trHeight w:val="312"/>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61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16 912 344,72</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5 801 661,07</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6 744 287,39</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2 426 143,01</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1 940 253,25</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5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2 183 117,37</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644 629,01</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833 563,61</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362 527,12</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342 397,63</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63"/>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19 316,34</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6 452,74</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7 671,64</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2 824,49</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2 367,47</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43"/>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64"/>
        </w:trPr>
        <w:tc>
          <w:tcPr>
            <w:tcW w:w="1961" w:type="dxa"/>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1.1.8. 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7 364 072,14</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1 840 272,14</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2 189 600,00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2 189 600,00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1 144 600,00</w:t>
            </w:r>
          </w:p>
        </w:tc>
        <w:tc>
          <w:tcPr>
            <w:tcW w:w="1848"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обеспечение бесплатным двухразовым питанием детей с ограниченными возможностями здоровья: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r w:rsidRPr="008A75FA">
              <w:rPr>
                <w:sz w:val="16"/>
                <w:szCs w:val="16"/>
              </w:rPr>
              <w:lastRenderedPageBreak/>
              <w:t>"</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 МБДОУ «Шенкурский детский сад комбинированного вида №1 «</w:t>
            </w:r>
            <w:proofErr w:type="spellStart"/>
            <w:r w:rsidRPr="008A75FA">
              <w:rPr>
                <w:sz w:val="16"/>
                <w:szCs w:val="16"/>
              </w:rPr>
              <w:t>Ваганочка</w:t>
            </w:r>
            <w:proofErr w:type="spellEnd"/>
            <w:r w:rsidRPr="008A75FA">
              <w:rPr>
                <w:sz w:val="16"/>
                <w:szCs w:val="16"/>
              </w:rPr>
              <w:t>»</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lastRenderedPageBreak/>
              <w:t>доля, обеспеченных бесплатным двухразовым питанием детей с ограниченными возможностями здоровья</w:t>
            </w:r>
          </w:p>
        </w:tc>
      </w:tr>
      <w:tr w:rsidR="00A3042A" w:rsidRPr="008A75FA" w:rsidTr="00922C8A">
        <w:trPr>
          <w:gridAfter w:val="6"/>
          <w:wAfter w:w="952" w:type="dxa"/>
          <w:trHeight w:val="312"/>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448"/>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412"/>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60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7 364 072,14</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1 840 272,14</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2 189 600,00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2 189 600,00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1 144 600,00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801"/>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312"/>
        </w:trPr>
        <w:tc>
          <w:tcPr>
            <w:tcW w:w="1961" w:type="dxa"/>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1.1.9. Создание условий для вовлечения обучающихся в муниципальных образовательных организациях в деятельность по профилактике дорожно-транспортного травматизма в рамках федерального проекта «Безопасность дорожного движения" национального проекта «Безопасные качественные автомобильные дороги»</w:t>
            </w:r>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приобретение технических средств обучения, наглядных учебных и методических материалов по профилактике ДДТТ</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3042A" w:rsidRPr="008A75FA" w:rsidTr="00A43ED8">
        <w:trPr>
          <w:gridAfter w:val="6"/>
          <w:wAfter w:w="952" w:type="dxa"/>
          <w:trHeight w:val="312"/>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1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1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05"/>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57"/>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37"/>
        </w:trPr>
        <w:tc>
          <w:tcPr>
            <w:tcW w:w="1961" w:type="dxa"/>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1.1.10.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85 681 917,92</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20 076 741,92</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22 045 464,00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21 779 856,00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21 779 856,00</w:t>
            </w:r>
          </w:p>
        </w:tc>
        <w:tc>
          <w:tcPr>
            <w:tcW w:w="1848"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выплаты ежемесячного денежного вознаграждения педагогическим работникам, на которых возложены функции классного руководителя</w:t>
            </w:r>
            <w:r w:rsidRPr="008A75FA">
              <w:rPr>
                <w:sz w:val="16"/>
                <w:szCs w:val="16"/>
              </w:rPr>
              <w:br/>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количество получателей ежемесячного денежного вознаграждения за классное руководство </w:t>
            </w:r>
          </w:p>
        </w:tc>
      </w:tr>
      <w:tr w:rsidR="00A3042A" w:rsidRPr="008A75FA" w:rsidTr="00A43ED8">
        <w:trPr>
          <w:gridAfter w:val="6"/>
          <w:wAfter w:w="952" w:type="dxa"/>
          <w:trHeight w:val="312"/>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60"/>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85 681 917,92</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20 076 741,92</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22 045 464,00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21 779 856,00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21 779 856,00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00"/>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23"/>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49"/>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F14234" w:rsidRPr="008A75FA" w:rsidTr="00A43ED8">
        <w:trPr>
          <w:gridAfter w:val="6"/>
          <w:wAfter w:w="952" w:type="dxa"/>
          <w:trHeight w:val="540"/>
        </w:trPr>
        <w:tc>
          <w:tcPr>
            <w:tcW w:w="1961" w:type="dxa"/>
            <w:vMerge/>
            <w:tcBorders>
              <w:top w:val="nil"/>
              <w:left w:val="single" w:sz="4" w:space="0" w:color="auto"/>
              <w:bottom w:val="single" w:sz="4" w:space="0" w:color="000000"/>
              <w:right w:val="single" w:sz="4" w:space="0" w:color="auto"/>
            </w:tcBorders>
            <w:vAlign w:val="center"/>
            <w:hideMark/>
          </w:tcPr>
          <w:p w:rsidR="00F14234" w:rsidRPr="008A75FA" w:rsidRDefault="00F14234" w:rsidP="008A75FA">
            <w:pPr>
              <w:rPr>
                <w:sz w:val="16"/>
                <w:szCs w:val="16"/>
              </w:rPr>
            </w:pPr>
          </w:p>
        </w:tc>
        <w:tc>
          <w:tcPr>
            <w:tcW w:w="126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F14234" w:rsidRPr="008A75FA" w:rsidRDefault="00922C8A" w:rsidP="008A75FA">
            <w:pPr>
              <w:rPr>
                <w:sz w:val="16"/>
                <w:szCs w:val="16"/>
              </w:rPr>
            </w:pPr>
            <w:r>
              <w:rPr>
                <w:sz w:val="16"/>
                <w:szCs w:val="16"/>
              </w:rPr>
              <w:t>о</w:t>
            </w:r>
            <w:r w:rsidR="00F14234" w:rsidRPr="008A75FA">
              <w:rPr>
                <w:sz w:val="16"/>
                <w:szCs w:val="16"/>
              </w:rPr>
              <w:t xml:space="preserve">тдел образования администрации Шенкурского </w:t>
            </w:r>
            <w:r w:rsidR="00F14234" w:rsidRPr="008A75FA">
              <w:rPr>
                <w:sz w:val="16"/>
                <w:szCs w:val="16"/>
              </w:rPr>
              <w:lastRenderedPageBreak/>
              <w:t>муниципального округа Архангельской области</w:t>
            </w:r>
          </w:p>
        </w:tc>
        <w:tc>
          <w:tcPr>
            <w:tcW w:w="6116" w:type="dxa"/>
            <w:gridSpan w:val="17"/>
            <w:tcBorders>
              <w:top w:val="single" w:sz="4" w:space="0" w:color="auto"/>
              <w:left w:val="nil"/>
              <w:bottom w:val="single" w:sz="4" w:space="0" w:color="auto"/>
              <w:right w:val="single" w:sz="4" w:space="0" w:color="000000"/>
            </w:tcBorders>
            <w:shd w:val="clear" w:color="auto" w:fill="auto"/>
            <w:vAlign w:val="center"/>
            <w:hideMark/>
          </w:tcPr>
          <w:p w:rsidR="00F14234" w:rsidRPr="008A75FA" w:rsidRDefault="00FA14D0" w:rsidP="00B11F1B">
            <w:pPr>
              <w:rPr>
                <w:b/>
                <w:bCs/>
                <w:sz w:val="16"/>
                <w:szCs w:val="16"/>
              </w:rPr>
            </w:pPr>
            <w:r w:rsidRPr="00FA14D0">
              <w:rPr>
                <w:b/>
                <w:bCs/>
                <w:sz w:val="16"/>
                <w:szCs w:val="16"/>
              </w:rPr>
              <w:lastRenderedPageBreak/>
              <w:t>в том числе в рамках федерального проекта "Педагоги и</w:t>
            </w:r>
            <w:r>
              <w:rPr>
                <w:b/>
                <w:bCs/>
                <w:sz w:val="16"/>
                <w:szCs w:val="16"/>
              </w:rPr>
              <w:t xml:space="preserve"> </w:t>
            </w:r>
            <w:r w:rsidRPr="00FA14D0">
              <w:rPr>
                <w:b/>
                <w:bCs/>
                <w:sz w:val="16"/>
                <w:szCs w:val="16"/>
              </w:rPr>
              <w:t>наставники" национального проекта "Молодежь и дети "</w:t>
            </w:r>
            <w:r w:rsidR="00B11F1B">
              <w:rPr>
                <w:b/>
                <w:bCs/>
                <w:sz w:val="16"/>
                <w:szCs w:val="16"/>
              </w:rPr>
              <w:t>:</w:t>
            </w:r>
          </w:p>
        </w:tc>
        <w:tc>
          <w:tcPr>
            <w:tcW w:w="1848" w:type="dxa"/>
            <w:gridSpan w:val="4"/>
            <w:vMerge w:val="restart"/>
            <w:tcBorders>
              <w:top w:val="nil"/>
              <w:left w:val="nil"/>
              <w:right w:val="single" w:sz="4" w:space="0" w:color="auto"/>
            </w:tcBorders>
            <w:shd w:val="clear" w:color="auto" w:fill="auto"/>
            <w:hideMark/>
          </w:tcPr>
          <w:p w:rsidR="00F14234" w:rsidRPr="008A75FA" w:rsidRDefault="00F14234" w:rsidP="008A75FA">
            <w:pPr>
              <w:rPr>
                <w:sz w:val="16"/>
                <w:szCs w:val="16"/>
              </w:rPr>
            </w:pPr>
            <w:r w:rsidRPr="008A75FA">
              <w:rPr>
                <w:sz w:val="16"/>
                <w:szCs w:val="16"/>
              </w:rPr>
              <w:t> </w:t>
            </w:r>
          </w:p>
          <w:p w:rsidR="00F14234" w:rsidRPr="008A75FA" w:rsidRDefault="00F14234" w:rsidP="008A75FA">
            <w:pPr>
              <w:rPr>
                <w:sz w:val="16"/>
                <w:szCs w:val="16"/>
              </w:rPr>
            </w:pPr>
            <w:r w:rsidRPr="008A75FA">
              <w:rPr>
                <w:sz w:val="16"/>
                <w:szCs w:val="16"/>
              </w:rPr>
              <w:t> </w:t>
            </w:r>
          </w:p>
          <w:p w:rsidR="00F14234" w:rsidRPr="008A75FA" w:rsidRDefault="00F14234" w:rsidP="008A75FA">
            <w:pPr>
              <w:rPr>
                <w:sz w:val="16"/>
                <w:szCs w:val="16"/>
              </w:rPr>
            </w:pPr>
            <w:r w:rsidRPr="008A75FA">
              <w:rPr>
                <w:sz w:val="16"/>
                <w:szCs w:val="16"/>
              </w:rPr>
              <w:t> </w:t>
            </w:r>
          </w:p>
          <w:p w:rsidR="00F14234" w:rsidRPr="008A75FA" w:rsidRDefault="00F14234" w:rsidP="008A75FA">
            <w:pPr>
              <w:rPr>
                <w:sz w:val="16"/>
                <w:szCs w:val="16"/>
              </w:rPr>
            </w:pPr>
            <w:r w:rsidRPr="008A75FA">
              <w:rPr>
                <w:sz w:val="16"/>
                <w:szCs w:val="16"/>
              </w:rPr>
              <w:t> </w:t>
            </w:r>
          </w:p>
          <w:p w:rsidR="00F14234" w:rsidRPr="008A75FA" w:rsidRDefault="00F14234" w:rsidP="008A75FA">
            <w:pPr>
              <w:rPr>
                <w:sz w:val="16"/>
                <w:szCs w:val="16"/>
              </w:rPr>
            </w:pPr>
            <w:r w:rsidRPr="008A75FA">
              <w:rPr>
                <w:sz w:val="16"/>
                <w:szCs w:val="16"/>
              </w:rPr>
              <w:t> </w:t>
            </w:r>
          </w:p>
          <w:p w:rsidR="00F14234" w:rsidRPr="008A75FA" w:rsidRDefault="00F14234" w:rsidP="008A75FA">
            <w:pPr>
              <w:rPr>
                <w:sz w:val="16"/>
                <w:szCs w:val="16"/>
              </w:rPr>
            </w:pPr>
            <w:r w:rsidRPr="008A75FA">
              <w:rPr>
                <w:sz w:val="16"/>
                <w:szCs w:val="16"/>
              </w:rPr>
              <w:lastRenderedPageBreak/>
              <w:t> </w:t>
            </w:r>
          </w:p>
        </w:tc>
        <w:tc>
          <w:tcPr>
            <w:tcW w:w="3128" w:type="dxa"/>
            <w:gridSpan w:val="8"/>
            <w:tcBorders>
              <w:top w:val="nil"/>
              <w:left w:val="nil"/>
              <w:bottom w:val="nil"/>
              <w:right w:val="single" w:sz="4" w:space="0" w:color="auto"/>
            </w:tcBorders>
            <w:shd w:val="clear" w:color="auto" w:fill="auto"/>
            <w:hideMark/>
          </w:tcPr>
          <w:p w:rsidR="00F14234" w:rsidRPr="008A75FA" w:rsidRDefault="00F14234" w:rsidP="008A75FA">
            <w:pPr>
              <w:rPr>
                <w:sz w:val="16"/>
                <w:szCs w:val="16"/>
              </w:rPr>
            </w:pPr>
            <w:r w:rsidRPr="008A75FA">
              <w:rPr>
                <w:sz w:val="16"/>
                <w:szCs w:val="16"/>
              </w:rPr>
              <w:lastRenderedPageBreak/>
              <w:t> </w:t>
            </w:r>
          </w:p>
        </w:tc>
      </w:tr>
      <w:tr w:rsidR="00DD2D1A" w:rsidRPr="008A75FA" w:rsidTr="00A43ED8">
        <w:trPr>
          <w:gridAfter w:val="6"/>
          <w:wAfter w:w="952" w:type="dxa"/>
          <w:trHeight w:val="480"/>
        </w:trPr>
        <w:tc>
          <w:tcPr>
            <w:tcW w:w="1961" w:type="dxa"/>
            <w:vMerge/>
            <w:tcBorders>
              <w:top w:val="nil"/>
              <w:left w:val="single" w:sz="4" w:space="0" w:color="auto"/>
              <w:bottom w:val="single" w:sz="4" w:space="0" w:color="000000"/>
              <w:right w:val="single" w:sz="4" w:space="0" w:color="auto"/>
            </w:tcBorders>
            <w:vAlign w:val="center"/>
            <w:hideMark/>
          </w:tcPr>
          <w:p w:rsidR="00DD2D1A" w:rsidRPr="008A75FA" w:rsidRDefault="00DD2D1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DD2D1A" w:rsidRPr="008A75FA" w:rsidRDefault="00DD2D1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DD2D1A" w:rsidRPr="008A75FA" w:rsidRDefault="00DD2D1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65 605 176,00</w:t>
            </w:r>
          </w:p>
        </w:tc>
        <w:tc>
          <w:tcPr>
            <w:tcW w:w="996" w:type="dxa"/>
            <w:gridSpan w:val="2"/>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22 045 464,00</w:t>
            </w:r>
          </w:p>
        </w:tc>
        <w:tc>
          <w:tcPr>
            <w:tcW w:w="998"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21 779 856,00</w:t>
            </w:r>
          </w:p>
        </w:tc>
        <w:tc>
          <w:tcPr>
            <w:tcW w:w="992"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21 779 856,00</w:t>
            </w:r>
          </w:p>
        </w:tc>
        <w:tc>
          <w:tcPr>
            <w:tcW w:w="1848" w:type="dxa"/>
            <w:gridSpan w:val="4"/>
            <w:vMerge/>
            <w:tcBorders>
              <w:left w:val="nil"/>
              <w:right w:val="single" w:sz="4" w:space="0" w:color="auto"/>
            </w:tcBorders>
            <w:shd w:val="clear" w:color="auto" w:fill="auto"/>
            <w:hideMark/>
          </w:tcPr>
          <w:p w:rsidR="00DD2D1A" w:rsidRPr="008A75FA" w:rsidRDefault="00DD2D1A" w:rsidP="008A75FA">
            <w:pPr>
              <w:rPr>
                <w:sz w:val="16"/>
                <w:szCs w:val="16"/>
              </w:rPr>
            </w:pPr>
          </w:p>
        </w:tc>
        <w:tc>
          <w:tcPr>
            <w:tcW w:w="3128" w:type="dxa"/>
            <w:gridSpan w:val="8"/>
            <w:tcBorders>
              <w:top w:val="nil"/>
              <w:left w:val="nil"/>
              <w:bottom w:val="nil"/>
              <w:right w:val="single" w:sz="4" w:space="0" w:color="auto"/>
            </w:tcBorders>
            <w:shd w:val="clear" w:color="auto" w:fill="auto"/>
            <w:hideMark/>
          </w:tcPr>
          <w:p w:rsidR="00DD2D1A" w:rsidRPr="008A75FA" w:rsidRDefault="00DD2D1A" w:rsidP="008A75FA">
            <w:pPr>
              <w:rPr>
                <w:sz w:val="16"/>
                <w:szCs w:val="16"/>
              </w:rPr>
            </w:pPr>
            <w:r w:rsidRPr="008A75FA">
              <w:rPr>
                <w:sz w:val="16"/>
                <w:szCs w:val="16"/>
              </w:rPr>
              <w:t> </w:t>
            </w:r>
          </w:p>
        </w:tc>
      </w:tr>
      <w:tr w:rsidR="00DD2D1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DD2D1A" w:rsidRPr="008A75FA" w:rsidRDefault="00DD2D1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DD2D1A" w:rsidRPr="008A75FA" w:rsidRDefault="00DD2D1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DD2D1A" w:rsidRPr="008A75FA" w:rsidRDefault="00DD2D1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65 605 176,00</w:t>
            </w:r>
          </w:p>
        </w:tc>
        <w:tc>
          <w:tcPr>
            <w:tcW w:w="996" w:type="dxa"/>
            <w:gridSpan w:val="2"/>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22 045 464,00</w:t>
            </w:r>
          </w:p>
        </w:tc>
        <w:tc>
          <w:tcPr>
            <w:tcW w:w="998"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21 779 856,00</w:t>
            </w:r>
          </w:p>
        </w:tc>
        <w:tc>
          <w:tcPr>
            <w:tcW w:w="992"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21 779 856,00</w:t>
            </w:r>
          </w:p>
        </w:tc>
        <w:tc>
          <w:tcPr>
            <w:tcW w:w="1848" w:type="dxa"/>
            <w:gridSpan w:val="4"/>
            <w:vMerge/>
            <w:tcBorders>
              <w:left w:val="nil"/>
              <w:right w:val="single" w:sz="4" w:space="0" w:color="auto"/>
            </w:tcBorders>
            <w:shd w:val="clear" w:color="auto" w:fill="auto"/>
            <w:hideMark/>
          </w:tcPr>
          <w:p w:rsidR="00DD2D1A" w:rsidRPr="008A75FA" w:rsidRDefault="00DD2D1A" w:rsidP="008A75FA">
            <w:pPr>
              <w:rPr>
                <w:sz w:val="16"/>
                <w:szCs w:val="16"/>
              </w:rPr>
            </w:pPr>
          </w:p>
        </w:tc>
        <w:tc>
          <w:tcPr>
            <w:tcW w:w="3128" w:type="dxa"/>
            <w:gridSpan w:val="8"/>
            <w:tcBorders>
              <w:top w:val="nil"/>
              <w:left w:val="nil"/>
              <w:bottom w:val="nil"/>
              <w:right w:val="single" w:sz="4" w:space="0" w:color="auto"/>
            </w:tcBorders>
            <w:shd w:val="clear" w:color="auto" w:fill="auto"/>
            <w:hideMark/>
          </w:tcPr>
          <w:p w:rsidR="00DD2D1A" w:rsidRPr="008A75FA" w:rsidRDefault="00DD2D1A" w:rsidP="008A75FA">
            <w:pPr>
              <w:rPr>
                <w:sz w:val="16"/>
                <w:szCs w:val="16"/>
              </w:rPr>
            </w:pPr>
            <w:r w:rsidRPr="008A75FA">
              <w:rPr>
                <w:sz w:val="16"/>
                <w:szCs w:val="16"/>
              </w:rPr>
              <w:t> </w:t>
            </w:r>
          </w:p>
        </w:tc>
      </w:tr>
      <w:tr w:rsidR="00DD2D1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DD2D1A" w:rsidRPr="008A75FA" w:rsidRDefault="00DD2D1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DD2D1A" w:rsidRPr="008A75FA" w:rsidRDefault="00DD2D1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DD2D1A" w:rsidRPr="008A75FA" w:rsidRDefault="00DD2D1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1848" w:type="dxa"/>
            <w:gridSpan w:val="4"/>
            <w:vMerge/>
            <w:tcBorders>
              <w:left w:val="nil"/>
              <w:right w:val="single" w:sz="4" w:space="0" w:color="auto"/>
            </w:tcBorders>
            <w:shd w:val="clear" w:color="auto" w:fill="auto"/>
            <w:hideMark/>
          </w:tcPr>
          <w:p w:rsidR="00DD2D1A" w:rsidRPr="008A75FA" w:rsidRDefault="00DD2D1A" w:rsidP="008A75FA">
            <w:pPr>
              <w:rPr>
                <w:sz w:val="16"/>
                <w:szCs w:val="16"/>
              </w:rPr>
            </w:pPr>
          </w:p>
        </w:tc>
        <w:tc>
          <w:tcPr>
            <w:tcW w:w="3128" w:type="dxa"/>
            <w:gridSpan w:val="8"/>
            <w:tcBorders>
              <w:top w:val="nil"/>
              <w:left w:val="nil"/>
              <w:bottom w:val="nil"/>
              <w:right w:val="single" w:sz="4" w:space="0" w:color="auto"/>
            </w:tcBorders>
            <w:shd w:val="clear" w:color="auto" w:fill="auto"/>
            <w:hideMark/>
          </w:tcPr>
          <w:p w:rsidR="00DD2D1A" w:rsidRPr="008A75FA" w:rsidRDefault="00DD2D1A" w:rsidP="008A75FA">
            <w:pPr>
              <w:rPr>
                <w:sz w:val="16"/>
                <w:szCs w:val="16"/>
              </w:rPr>
            </w:pPr>
            <w:r w:rsidRPr="008A75FA">
              <w:rPr>
                <w:sz w:val="16"/>
                <w:szCs w:val="16"/>
              </w:rPr>
              <w:t> </w:t>
            </w:r>
          </w:p>
        </w:tc>
      </w:tr>
      <w:tr w:rsidR="00DD2D1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DD2D1A" w:rsidRPr="008A75FA" w:rsidRDefault="00DD2D1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DD2D1A" w:rsidRPr="008A75FA" w:rsidRDefault="00DD2D1A" w:rsidP="008A75FA">
            <w:pPr>
              <w:rPr>
                <w:sz w:val="16"/>
                <w:szCs w:val="16"/>
              </w:rPr>
            </w:pPr>
          </w:p>
        </w:tc>
        <w:tc>
          <w:tcPr>
            <w:tcW w:w="996" w:type="dxa"/>
            <w:gridSpan w:val="3"/>
            <w:tcBorders>
              <w:top w:val="nil"/>
              <w:left w:val="nil"/>
              <w:bottom w:val="nil"/>
              <w:right w:val="nil"/>
            </w:tcBorders>
            <w:shd w:val="clear" w:color="auto" w:fill="auto"/>
            <w:vAlign w:val="center"/>
            <w:hideMark/>
          </w:tcPr>
          <w:p w:rsidR="00DD2D1A" w:rsidRPr="008A75FA" w:rsidRDefault="00DD2D1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1848" w:type="dxa"/>
            <w:gridSpan w:val="4"/>
            <w:vMerge/>
            <w:tcBorders>
              <w:left w:val="nil"/>
              <w:right w:val="single" w:sz="4" w:space="0" w:color="auto"/>
            </w:tcBorders>
            <w:shd w:val="clear" w:color="auto" w:fill="auto"/>
            <w:hideMark/>
          </w:tcPr>
          <w:p w:rsidR="00DD2D1A" w:rsidRPr="008A75FA" w:rsidRDefault="00DD2D1A" w:rsidP="008A75FA">
            <w:pPr>
              <w:rPr>
                <w:sz w:val="16"/>
                <w:szCs w:val="16"/>
              </w:rPr>
            </w:pPr>
          </w:p>
        </w:tc>
        <w:tc>
          <w:tcPr>
            <w:tcW w:w="3128" w:type="dxa"/>
            <w:gridSpan w:val="8"/>
            <w:tcBorders>
              <w:top w:val="nil"/>
              <w:left w:val="nil"/>
              <w:bottom w:val="nil"/>
              <w:right w:val="single" w:sz="4" w:space="0" w:color="auto"/>
            </w:tcBorders>
            <w:shd w:val="clear" w:color="auto" w:fill="auto"/>
            <w:hideMark/>
          </w:tcPr>
          <w:p w:rsidR="00DD2D1A" w:rsidRPr="008A75FA" w:rsidRDefault="00DD2D1A" w:rsidP="008A75FA">
            <w:pPr>
              <w:rPr>
                <w:sz w:val="16"/>
                <w:szCs w:val="16"/>
              </w:rPr>
            </w:pPr>
            <w:r w:rsidRPr="008A75FA">
              <w:rPr>
                <w:sz w:val="16"/>
                <w:szCs w:val="16"/>
              </w:rPr>
              <w:t> </w:t>
            </w:r>
          </w:p>
        </w:tc>
      </w:tr>
      <w:tr w:rsidR="00DD2D1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DD2D1A" w:rsidRPr="008A75FA" w:rsidRDefault="00DD2D1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DD2D1A" w:rsidRPr="008A75FA" w:rsidRDefault="00DD2D1A"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DD2D1A" w:rsidRPr="008A75FA" w:rsidRDefault="00DD2D1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DD2D1A" w:rsidRPr="00DD2D1A" w:rsidRDefault="00DD2D1A">
            <w:pPr>
              <w:jc w:val="center"/>
              <w:rPr>
                <w:sz w:val="16"/>
                <w:szCs w:val="16"/>
              </w:rPr>
            </w:pPr>
            <w:r w:rsidRPr="00DD2D1A">
              <w:rPr>
                <w:sz w:val="16"/>
                <w:szCs w:val="16"/>
              </w:rPr>
              <w:t>0,00</w:t>
            </w:r>
          </w:p>
        </w:tc>
        <w:tc>
          <w:tcPr>
            <w:tcW w:w="1848" w:type="dxa"/>
            <w:gridSpan w:val="4"/>
            <w:vMerge/>
            <w:tcBorders>
              <w:left w:val="nil"/>
              <w:bottom w:val="single" w:sz="4" w:space="0" w:color="auto"/>
              <w:right w:val="single" w:sz="4" w:space="0" w:color="auto"/>
            </w:tcBorders>
            <w:shd w:val="clear" w:color="auto" w:fill="auto"/>
            <w:hideMark/>
          </w:tcPr>
          <w:p w:rsidR="00DD2D1A" w:rsidRPr="008A75FA" w:rsidRDefault="00DD2D1A" w:rsidP="008A75FA">
            <w:pPr>
              <w:rPr>
                <w:sz w:val="16"/>
                <w:szCs w:val="16"/>
              </w:rPr>
            </w:pPr>
          </w:p>
        </w:tc>
        <w:tc>
          <w:tcPr>
            <w:tcW w:w="3128" w:type="dxa"/>
            <w:gridSpan w:val="8"/>
            <w:tcBorders>
              <w:top w:val="nil"/>
              <w:left w:val="nil"/>
              <w:bottom w:val="nil"/>
              <w:right w:val="single" w:sz="4" w:space="0" w:color="auto"/>
            </w:tcBorders>
            <w:shd w:val="clear" w:color="auto" w:fill="auto"/>
            <w:hideMark/>
          </w:tcPr>
          <w:p w:rsidR="00DD2D1A" w:rsidRPr="008A75FA" w:rsidRDefault="00DD2D1A" w:rsidP="008A75FA">
            <w:pPr>
              <w:rPr>
                <w:sz w:val="16"/>
                <w:szCs w:val="16"/>
              </w:rPr>
            </w:pPr>
            <w:r w:rsidRPr="008A75FA">
              <w:rPr>
                <w:sz w:val="16"/>
                <w:szCs w:val="16"/>
              </w:rPr>
              <w:t> </w:t>
            </w:r>
          </w:p>
        </w:tc>
      </w:tr>
      <w:tr w:rsidR="00A3042A" w:rsidRPr="008A75FA" w:rsidTr="00EB3A9E">
        <w:trPr>
          <w:gridAfter w:val="6"/>
          <w:wAfter w:w="952" w:type="dxa"/>
          <w:trHeight w:val="541"/>
        </w:trPr>
        <w:tc>
          <w:tcPr>
            <w:tcW w:w="1961" w:type="dxa"/>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 xml:space="preserve">1.1.11 Обеспечение </w:t>
            </w:r>
            <w:proofErr w:type="gramStart"/>
            <w:r w:rsidRPr="008A75FA">
              <w:rPr>
                <w:sz w:val="16"/>
                <w:szCs w:val="16"/>
              </w:rPr>
              <w:t>функционирования модели персонифицированного финансирования дополнительного образования детей</w:t>
            </w:r>
            <w:proofErr w:type="gramEnd"/>
          </w:p>
        </w:tc>
        <w:tc>
          <w:tcPr>
            <w:tcW w:w="126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Отдел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19 621 819,33</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4 378 214,00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4 734 100,00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5 078 710,93</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5 430 794,40</w:t>
            </w:r>
          </w:p>
        </w:tc>
        <w:tc>
          <w:tcPr>
            <w:tcW w:w="1848"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Pr="008A75FA">
              <w:rPr>
                <w:sz w:val="16"/>
                <w:szCs w:val="16"/>
              </w:rPr>
              <w:br/>
            </w:r>
          </w:p>
        </w:tc>
        <w:tc>
          <w:tcPr>
            <w:tcW w:w="3128" w:type="dxa"/>
            <w:gridSpan w:val="8"/>
            <w:vMerge w:val="restart"/>
            <w:tcBorders>
              <w:top w:val="single" w:sz="4" w:space="0" w:color="auto"/>
              <w:left w:val="single" w:sz="4" w:space="0" w:color="auto"/>
              <w:bottom w:val="single" w:sz="4" w:space="0" w:color="000000"/>
              <w:right w:val="single" w:sz="4" w:space="0" w:color="auto"/>
            </w:tcBorders>
            <w:shd w:val="clear" w:color="auto" w:fill="auto"/>
            <w:hideMark/>
          </w:tcPr>
          <w:p w:rsidR="008A75FA" w:rsidRPr="008A75FA" w:rsidRDefault="00410424" w:rsidP="008A75FA">
            <w:pPr>
              <w:rPr>
                <w:sz w:val="16"/>
                <w:szCs w:val="16"/>
              </w:rPr>
            </w:pPr>
            <w:r>
              <w:rPr>
                <w:sz w:val="16"/>
                <w:szCs w:val="16"/>
              </w:rPr>
              <w:t>д</w:t>
            </w:r>
            <w:r w:rsidR="008A75FA" w:rsidRPr="008A75FA">
              <w:rPr>
                <w:sz w:val="16"/>
                <w:szCs w:val="16"/>
              </w:rPr>
              <w:t>оля детей в возрасте от 5 до 18 лет, использующих сертификаты финансирования дополнительного образования</w:t>
            </w:r>
          </w:p>
        </w:tc>
      </w:tr>
      <w:tr w:rsidR="00A3042A" w:rsidRPr="008A75FA" w:rsidTr="00A43ED8">
        <w:trPr>
          <w:gridAfter w:val="6"/>
          <w:wAfter w:w="952" w:type="dxa"/>
          <w:trHeight w:val="312"/>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6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0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17 587 461,33</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3 862 300,00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4 227 952,00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4 572 562,93</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4 924 646,40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23"/>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2 034 358,00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515 914,00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506 148,00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506 148,00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506 148,00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90"/>
        </w:trPr>
        <w:tc>
          <w:tcPr>
            <w:tcW w:w="1961" w:type="dxa"/>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312"/>
        </w:trPr>
        <w:tc>
          <w:tcPr>
            <w:tcW w:w="1961" w:type="dxa"/>
            <w:vMerge w:val="restart"/>
            <w:tcBorders>
              <w:top w:val="nil"/>
              <w:left w:val="single" w:sz="4" w:space="0" w:color="auto"/>
              <w:bottom w:val="single" w:sz="4" w:space="0" w:color="000000"/>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1.1.12. Обеспечение мероприятий по организации предоставления дополнительных мер социальной поддержки семьям военнослужащих</w:t>
            </w:r>
          </w:p>
        </w:tc>
        <w:tc>
          <w:tcPr>
            <w:tcW w:w="126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Отдел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1 859 662,28</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999 600,00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860 062,28</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410424" w:rsidP="008A75FA">
            <w:pPr>
              <w:rPr>
                <w:sz w:val="16"/>
                <w:szCs w:val="16"/>
              </w:rPr>
            </w:pPr>
            <w:r>
              <w:rPr>
                <w:sz w:val="16"/>
                <w:szCs w:val="16"/>
              </w:rPr>
              <w:t>п</w:t>
            </w:r>
            <w:r w:rsidR="008A75FA" w:rsidRPr="008A75FA">
              <w:rPr>
                <w:sz w:val="16"/>
                <w:szCs w:val="16"/>
              </w:rPr>
              <w:t xml:space="preserve">редоставление дополнительных мер </w:t>
            </w:r>
            <w:proofErr w:type="spellStart"/>
            <w:r w:rsidR="008A75FA" w:rsidRPr="008A75FA">
              <w:rPr>
                <w:sz w:val="16"/>
                <w:szCs w:val="16"/>
              </w:rPr>
              <w:t>соцподдержки</w:t>
            </w:r>
            <w:proofErr w:type="spellEnd"/>
            <w:r w:rsidR="008A75FA" w:rsidRPr="008A75FA">
              <w:rPr>
                <w:sz w:val="16"/>
                <w:szCs w:val="16"/>
              </w:rPr>
              <w:t xml:space="preserve"> семьям военнослужащих, принимающих (принимавших) участие в СВО</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 Доля детей в возрасте от 1 до 7 лет, обеспеченных услугами дошкольного образования в Шенкурском округе                                                                    2. 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3. Доля </w:t>
            </w:r>
            <w:proofErr w:type="gramStart"/>
            <w:r w:rsidRPr="008A75FA">
              <w:rPr>
                <w:sz w:val="16"/>
                <w:szCs w:val="16"/>
              </w:rPr>
              <w:t>обучающихся</w:t>
            </w:r>
            <w:proofErr w:type="gramEnd"/>
            <w:r w:rsidRPr="008A75FA">
              <w:rPr>
                <w:sz w:val="16"/>
                <w:szCs w:val="16"/>
              </w:rPr>
              <w:t>, успешно завершивших среднее общее образование в Шенкурском муниципальном округе</w:t>
            </w:r>
          </w:p>
        </w:tc>
      </w:tr>
      <w:tr w:rsidR="00A3042A" w:rsidRPr="008A75FA" w:rsidTr="00A43ED8">
        <w:trPr>
          <w:gridAfter w:val="6"/>
          <w:wAfter w:w="952" w:type="dxa"/>
          <w:trHeight w:val="312"/>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15"/>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15"/>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1 859 662,28</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999 600,00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860 062,28</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29"/>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672"/>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458"/>
        </w:trPr>
        <w:tc>
          <w:tcPr>
            <w:tcW w:w="1961" w:type="dxa"/>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1.1.13. Проведение мероприятий по </w:t>
            </w:r>
            <w:r w:rsidRPr="008A75FA">
              <w:rPr>
                <w:sz w:val="16"/>
                <w:szCs w:val="16"/>
              </w:rPr>
              <w:lastRenderedPageBreak/>
              <w:t>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6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lastRenderedPageBreak/>
              <w:t xml:space="preserve">Отдел образования </w:t>
            </w:r>
            <w:r w:rsidRPr="008A75FA">
              <w:rPr>
                <w:sz w:val="16"/>
                <w:szCs w:val="16"/>
              </w:rPr>
              <w:lastRenderedPageBreak/>
              <w:t>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lastRenderedPageBreak/>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9 651 281,48</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2 398 346,50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2 405 526,47</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2 423 704,26</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2 423 704,25</w:t>
            </w:r>
          </w:p>
        </w:tc>
        <w:tc>
          <w:tcPr>
            <w:tcW w:w="1848"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667575" w:rsidP="008A75FA">
            <w:pPr>
              <w:rPr>
                <w:sz w:val="16"/>
                <w:szCs w:val="16"/>
              </w:rPr>
            </w:pPr>
            <w:r w:rsidRPr="00667575">
              <w:rPr>
                <w:sz w:val="16"/>
                <w:szCs w:val="16"/>
              </w:rPr>
              <w:t xml:space="preserve">оплата труда советников директора </w:t>
            </w:r>
            <w:r w:rsidRPr="00667575">
              <w:rPr>
                <w:sz w:val="16"/>
                <w:szCs w:val="16"/>
              </w:rPr>
              <w:lastRenderedPageBreak/>
              <w:t>по воспитанию и взаимодействию с детскими общественными объединениями</w:t>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410424" w:rsidP="008A75FA">
            <w:pPr>
              <w:rPr>
                <w:sz w:val="16"/>
                <w:szCs w:val="16"/>
              </w:rPr>
            </w:pPr>
            <w:r>
              <w:rPr>
                <w:sz w:val="16"/>
                <w:szCs w:val="16"/>
              </w:rPr>
              <w:lastRenderedPageBreak/>
              <w:t>д</w:t>
            </w:r>
            <w:r w:rsidR="008A75FA" w:rsidRPr="008A75FA">
              <w:rPr>
                <w:sz w:val="16"/>
                <w:szCs w:val="16"/>
              </w:rPr>
              <w:t xml:space="preserve">оля </w:t>
            </w:r>
            <w:proofErr w:type="gramStart"/>
            <w:r w:rsidR="008A75FA" w:rsidRPr="008A75FA">
              <w:rPr>
                <w:sz w:val="16"/>
                <w:szCs w:val="16"/>
              </w:rPr>
              <w:t>обучающихся</w:t>
            </w:r>
            <w:proofErr w:type="gramEnd"/>
            <w:r w:rsidR="008A75FA" w:rsidRPr="008A75FA">
              <w:rPr>
                <w:sz w:val="16"/>
                <w:szCs w:val="16"/>
              </w:rPr>
              <w:t xml:space="preserve">, охваченных услугами дополнительного образования в </w:t>
            </w:r>
            <w:r w:rsidR="008A75FA" w:rsidRPr="008A75FA">
              <w:rPr>
                <w:sz w:val="16"/>
                <w:szCs w:val="16"/>
              </w:rPr>
              <w:lastRenderedPageBreak/>
              <w:t>Шенкурском муниципальном округе</w:t>
            </w:r>
          </w:p>
        </w:tc>
      </w:tr>
      <w:tr w:rsidR="00A3042A" w:rsidRPr="008A75FA" w:rsidTr="00A43ED8">
        <w:trPr>
          <w:gridAfter w:val="6"/>
          <w:wAfter w:w="952" w:type="dxa"/>
          <w:trHeight w:val="372"/>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9 434 018,80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2 350 379,57</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2 357 415,94</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2 375 230,17</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2 350 993,12</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217 262,68</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47 966,93</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48 110,53</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48 474,09</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72 711,13</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922C8A">
        <w:trPr>
          <w:gridAfter w:val="6"/>
          <w:wAfter w:w="952" w:type="dxa"/>
          <w:trHeight w:val="540"/>
        </w:trPr>
        <w:tc>
          <w:tcPr>
            <w:tcW w:w="1961" w:type="dxa"/>
            <w:vMerge/>
            <w:tcBorders>
              <w:top w:val="nil"/>
              <w:left w:val="single" w:sz="4" w:space="0" w:color="auto"/>
              <w:bottom w:val="single" w:sz="4" w:space="0" w:color="000000"/>
              <w:right w:val="single" w:sz="4" w:space="0" w:color="auto"/>
            </w:tcBorders>
            <w:vAlign w:val="center"/>
            <w:hideMark/>
          </w:tcPr>
          <w:p w:rsidR="00A3042A" w:rsidRPr="008A75FA" w:rsidRDefault="00A3042A" w:rsidP="008A75FA">
            <w:pPr>
              <w:rPr>
                <w:sz w:val="16"/>
                <w:szCs w:val="16"/>
              </w:rPr>
            </w:pPr>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A3042A" w:rsidRPr="008A75FA" w:rsidRDefault="00922C8A" w:rsidP="00922C8A">
            <w:pPr>
              <w:rPr>
                <w:sz w:val="16"/>
                <w:szCs w:val="16"/>
              </w:rPr>
            </w:pPr>
            <w:r>
              <w:rPr>
                <w:sz w:val="16"/>
                <w:szCs w:val="16"/>
              </w:rPr>
              <w:t>о</w:t>
            </w:r>
            <w:r w:rsidR="00A3042A" w:rsidRPr="008A75FA">
              <w:rPr>
                <w:sz w:val="16"/>
                <w:szCs w:val="16"/>
              </w:rPr>
              <w:t>тдел образования администрации Шенкурского муниципального округа Архангельской области</w:t>
            </w:r>
          </w:p>
        </w:tc>
        <w:tc>
          <w:tcPr>
            <w:tcW w:w="11092" w:type="dxa"/>
            <w:gridSpan w:val="29"/>
            <w:tcBorders>
              <w:top w:val="single" w:sz="4" w:space="0" w:color="auto"/>
              <w:left w:val="nil"/>
              <w:bottom w:val="single" w:sz="4" w:space="0" w:color="auto"/>
              <w:right w:val="single" w:sz="4" w:space="0" w:color="auto"/>
            </w:tcBorders>
            <w:shd w:val="clear" w:color="auto" w:fill="auto"/>
            <w:vAlign w:val="center"/>
            <w:hideMark/>
          </w:tcPr>
          <w:p w:rsidR="00A3042A" w:rsidRPr="008A75FA" w:rsidRDefault="00FA14D0" w:rsidP="008A75FA">
            <w:pPr>
              <w:rPr>
                <w:sz w:val="16"/>
                <w:szCs w:val="16"/>
              </w:rPr>
            </w:pPr>
            <w:r w:rsidRPr="00FA14D0">
              <w:rPr>
                <w:b/>
                <w:bCs/>
                <w:sz w:val="16"/>
                <w:szCs w:val="16"/>
              </w:rPr>
              <w:t>в том числе в рамках федерального проекта "Педагоги и</w:t>
            </w:r>
            <w:r>
              <w:rPr>
                <w:b/>
                <w:bCs/>
                <w:sz w:val="16"/>
                <w:szCs w:val="16"/>
              </w:rPr>
              <w:t xml:space="preserve"> </w:t>
            </w:r>
            <w:r w:rsidRPr="00FA14D0">
              <w:rPr>
                <w:b/>
                <w:bCs/>
                <w:sz w:val="16"/>
                <w:szCs w:val="16"/>
              </w:rPr>
              <w:t>наставники" национального проекта "Молодежь и дети" (2024 год "Патриотическое воспитание граждан Российской Федерации" национального проекта "Образование"):</w:t>
            </w:r>
          </w:p>
        </w:tc>
      </w:tr>
      <w:tr w:rsidR="00A3042A" w:rsidRPr="008A75FA" w:rsidTr="00A43ED8">
        <w:trPr>
          <w:gridAfter w:val="6"/>
          <w:wAfter w:w="952" w:type="dxa"/>
          <w:trHeight w:val="480"/>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8 101 543,97</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2 398 346,50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2 405 526,47</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2 423 704,26</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2 423 704,25</w:t>
            </w:r>
          </w:p>
        </w:tc>
        <w:tc>
          <w:tcPr>
            <w:tcW w:w="1848" w:type="dxa"/>
            <w:gridSpan w:val="4"/>
            <w:vMerge w:val="restart"/>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val="restart"/>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9 434 018,80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2 350 379,57</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2 357 415,94</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2 375 230,17</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2 350 993,12</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217 262,68</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47 966,93</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48 110,53</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48 474,09</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72 711,13</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3042A" w:rsidRPr="008A75FA" w:rsidTr="00A43ED8">
        <w:trPr>
          <w:gridAfter w:val="6"/>
          <w:wAfter w:w="952" w:type="dxa"/>
          <w:trHeight w:val="563"/>
        </w:trPr>
        <w:tc>
          <w:tcPr>
            <w:tcW w:w="1961" w:type="dxa"/>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6"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8"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23490" w:rsidRPr="008A75FA" w:rsidTr="00922C8A">
        <w:trPr>
          <w:gridAfter w:val="6"/>
          <w:wAfter w:w="952" w:type="dxa"/>
          <w:trHeight w:val="735"/>
        </w:trPr>
        <w:tc>
          <w:tcPr>
            <w:tcW w:w="1961" w:type="dxa"/>
            <w:vMerge w:val="restart"/>
            <w:tcBorders>
              <w:top w:val="nil"/>
              <w:left w:val="single" w:sz="4" w:space="0" w:color="auto"/>
              <w:right w:val="single" w:sz="4" w:space="0" w:color="auto"/>
            </w:tcBorders>
            <w:shd w:val="clear" w:color="auto" w:fill="auto"/>
            <w:hideMark/>
          </w:tcPr>
          <w:p w:rsidR="00823490" w:rsidRPr="008A75FA" w:rsidRDefault="00823490" w:rsidP="008A75FA">
            <w:pPr>
              <w:spacing w:after="240"/>
              <w:rPr>
                <w:sz w:val="16"/>
                <w:szCs w:val="16"/>
              </w:rPr>
            </w:pPr>
            <w:r w:rsidRPr="008A75FA">
              <w:rPr>
                <w:sz w:val="16"/>
                <w:szCs w:val="16"/>
              </w:rPr>
              <w:t xml:space="preserve">1.1.14.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gramStart"/>
            <w:r w:rsidRPr="008A75FA">
              <w:rPr>
                <w:sz w:val="16"/>
                <w:szCs w:val="16"/>
              </w:rPr>
              <w:t>г</w:t>
            </w:r>
            <w:proofErr w:type="gramEnd"/>
            <w:r w:rsidRPr="008A75FA">
              <w:rPr>
                <w:sz w:val="16"/>
                <w:szCs w:val="16"/>
              </w:rPr>
              <w:t xml:space="preserve">. </w:t>
            </w:r>
            <w:proofErr w:type="spellStart"/>
            <w:r w:rsidRPr="008A75FA">
              <w:rPr>
                <w:sz w:val="16"/>
                <w:szCs w:val="16"/>
              </w:rPr>
              <w:t>Байканура</w:t>
            </w:r>
            <w:proofErr w:type="spellEnd"/>
            <w:r w:rsidRPr="008A75FA">
              <w:rPr>
                <w:sz w:val="16"/>
                <w:szCs w:val="16"/>
              </w:rPr>
              <w:t xml:space="preserve"> и </w:t>
            </w:r>
            <w:r w:rsidRPr="008A75FA">
              <w:rPr>
                <w:sz w:val="16"/>
                <w:szCs w:val="16"/>
              </w:rPr>
              <w:lastRenderedPageBreak/>
              <w:t>федеральной территории "Сириус", муниципальных общеобразовательных организаций и профессиональных образовательных организаций</w:t>
            </w:r>
          </w:p>
          <w:p w:rsidR="00823490" w:rsidRPr="008A75FA" w:rsidRDefault="00823490" w:rsidP="008A75FA">
            <w:pPr>
              <w:rPr>
                <w:sz w:val="16"/>
                <w:szCs w:val="16"/>
              </w:rPr>
            </w:pPr>
            <w:r w:rsidRPr="008A75FA">
              <w:rPr>
                <w:sz w:val="16"/>
                <w:szCs w:val="16"/>
              </w:rPr>
              <w:t> </w:t>
            </w:r>
          </w:p>
          <w:p w:rsidR="00823490" w:rsidRPr="008A75FA" w:rsidRDefault="00823490" w:rsidP="008A75FA">
            <w:pPr>
              <w:rPr>
                <w:sz w:val="16"/>
                <w:szCs w:val="16"/>
              </w:rPr>
            </w:pPr>
            <w:r w:rsidRPr="008A75FA">
              <w:rPr>
                <w:sz w:val="16"/>
                <w:szCs w:val="16"/>
              </w:rPr>
              <w:t> </w:t>
            </w:r>
          </w:p>
          <w:p w:rsidR="00823490" w:rsidRPr="008A75FA" w:rsidRDefault="00823490" w:rsidP="008A75FA">
            <w:pPr>
              <w:rPr>
                <w:sz w:val="16"/>
                <w:szCs w:val="16"/>
              </w:rPr>
            </w:pPr>
            <w:r w:rsidRPr="008A75FA">
              <w:rPr>
                <w:sz w:val="16"/>
                <w:szCs w:val="16"/>
              </w:rPr>
              <w:t> </w:t>
            </w:r>
          </w:p>
          <w:p w:rsidR="00823490" w:rsidRPr="008A75FA" w:rsidRDefault="00823490" w:rsidP="008A75FA">
            <w:pPr>
              <w:rPr>
                <w:sz w:val="16"/>
                <w:szCs w:val="16"/>
              </w:rPr>
            </w:pPr>
            <w:r w:rsidRPr="008A75FA">
              <w:rPr>
                <w:sz w:val="16"/>
                <w:szCs w:val="16"/>
              </w:rPr>
              <w:t> </w:t>
            </w:r>
          </w:p>
          <w:p w:rsidR="00823490" w:rsidRPr="008A75FA" w:rsidRDefault="00823490" w:rsidP="008A75FA">
            <w:pPr>
              <w:rPr>
                <w:sz w:val="16"/>
                <w:szCs w:val="16"/>
              </w:rPr>
            </w:pPr>
            <w:r w:rsidRPr="008A75FA">
              <w:rPr>
                <w:sz w:val="16"/>
                <w:szCs w:val="16"/>
              </w:rPr>
              <w:t> </w:t>
            </w:r>
          </w:p>
          <w:p w:rsidR="00823490" w:rsidRPr="008A75FA" w:rsidRDefault="00823490" w:rsidP="008A75FA">
            <w:pPr>
              <w:rPr>
                <w:sz w:val="16"/>
                <w:szCs w:val="16"/>
              </w:rPr>
            </w:pPr>
            <w:r w:rsidRPr="008A75FA">
              <w:rPr>
                <w:sz w:val="16"/>
                <w:szCs w:val="16"/>
              </w:rPr>
              <w:t> </w:t>
            </w:r>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23490" w:rsidRPr="008A75FA" w:rsidRDefault="00922C8A" w:rsidP="00922C8A">
            <w:pPr>
              <w:rPr>
                <w:sz w:val="16"/>
                <w:szCs w:val="16"/>
              </w:rPr>
            </w:pPr>
            <w:r>
              <w:rPr>
                <w:sz w:val="16"/>
                <w:szCs w:val="16"/>
              </w:rPr>
              <w:lastRenderedPageBreak/>
              <w:t>о</w:t>
            </w:r>
            <w:r w:rsidR="00823490" w:rsidRPr="008A75FA">
              <w:rPr>
                <w:sz w:val="16"/>
                <w:szCs w:val="16"/>
              </w:rPr>
              <w:t>тдел образования администрации Шенкурского муниципального округа Архангельской области</w:t>
            </w:r>
          </w:p>
        </w:tc>
        <w:tc>
          <w:tcPr>
            <w:tcW w:w="996" w:type="dxa"/>
            <w:gridSpan w:val="3"/>
            <w:tcBorders>
              <w:top w:val="nil"/>
              <w:left w:val="nil"/>
              <w:bottom w:val="single" w:sz="4" w:space="0" w:color="auto"/>
              <w:right w:val="nil"/>
            </w:tcBorders>
            <w:shd w:val="clear" w:color="auto" w:fill="auto"/>
            <w:vAlign w:val="center"/>
            <w:hideMark/>
          </w:tcPr>
          <w:p w:rsidR="00823490" w:rsidRPr="008A75FA" w:rsidRDefault="00823490" w:rsidP="008A75FA">
            <w:pPr>
              <w:rPr>
                <w:sz w:val="16"/>
                <w:szCs w:val="16"/>
              </w:rPr>
            </w:pPr>
            <w:r w:rsidRPr="008A75FA">
              <w:rPr>
                <w:sz w:val="16"/>
                <w:szCs w:val="16"/>
              </w:rPr>
              <w:t>итого</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2 657 472,00</w:t>
            </w:r>
          </w:p>
        </w:tc>
        <w:tc>
          <w:tcPr>
            <w:tcW w:w="996"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267 000,00</w:t>
            </w:r>
          </w:p>
        </w:tc>
        <w:tc>
          <w:tcPr>
            <w:tcW w:w="996"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998"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1848" w:type="dxa"/>
            <w:gridSpan w:val="4"/>
            <w:vMerge w:val="restart"/>
            <w:tcBorders>
              <w:top w:val="nil"/>
              <w:left w:val="nil"/>
              <w:bottom w:val="single" w:sz="4" w:space="0" w:color="auto"/>
              <w:right w:val="single" w:sz="4" w:space="0" w:color="auto"/>
            </w:tcBorders>
            <w:shd w:val="clear" w:color="auto" w:fill="auto"/>
            <w:hideMark/>
          </w:tcPr>
          <w:p w:rsidR="00823490" w:rsidRPr="008A75FA" w:rsidRDefault="00823490" w:rsidP="008A75FA">
            <w:pPr>
              <w:spacing w:after="240"/>
              <w:rPr>
                <w:sz w:val="16"/>
                <w:szCs w:val="16"/>
              </w:rPr>
            </w:pPr>
            <w:r w:rsidRPr="008A75FA">
              <w:rPr>
                <w:sz w:val="16"/>
                <w:szCs w:val="16"/>
              </w:rPr>
              <w:t>выплаты ежемесячного денежного вознаграждения  советников директора по воспитанию и взаимодействию с детскими общественными объединениями</w:t>
            </w:r>
            <w:r w:rsidRPr="008A75FA">
              <w:rPr>
                <w:sz w:val="16"/>
                <w:szCs w:val="16"/>
              </w:rPr>
              <w:br/>
            </w:r>
          </w:p>
        </w:tc>
        <w:tc>
          <w:tcPr>
            <w:tcW w:w="3128" w:type="dxa"/>
            <w:gridSpan w:val="8"/>
            <w:vMerge w:val="restart"/>
            <w:tcBorders>
              <w:top w:val="nil"/>
              <w:left w:val="single" w:sz="4" w:space="0" w:color="auto"/>
              <w:bottom w:val="single" w:sz="4" w:space="0" w:color="000000"/>
              <w:right w:val="single" w:sz="4" w:space="0" w:color="auto"/>
            </w:tcBorders>
            <w:shd w:val="clear" w:color="auto" w:fill="auto"/>
            <w:hideMark/>
          </w:tcPr>
          <w:p w:rsidR="00823490" w:rsidRPr="008A75FA" w:rsidRDefault="00823490" w:rsidP="008A75FA">
            <w:pPr>
              <w:rPr>
                <w:sz w:val="16"/>
                <w:szCs w:val="16"/>
              </w:rPr>
            </w:pPr>
            <w:r w:rsidRPr="008A75FA">
              <w:rPr>
                <w:sz w:val="16"/>
                <w:szCs w:val="16"/>
              </w:rPr>
              <w:t>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 общеобразовательных организаций</w:t>
            </w:r>
          </w:p>
        </w:tc>
      </w:tr>
      <w:tr w:rsidR="00823490" w:rsidRPr="008A75FA" w:rsidTr="00A43ED8">
        <w:trPr>
          <w:gridAfter w:val="6"/>
          <w:wAfter w:w="952" w:type="dxa"/>
          <w:trHeight w:val="360"/>
        </w:trPr>
        <w:tc>
          <w:tcPr>
            <w:tcW w:w="1961" w:type="dxa"/>
            <w:vMerge/>
            <w:tcBorders>
              <w:left w:val="single" w:sz="4" w:space="0" w:color="auto"/>
              <w:right w:val="single" w:sz="4" w:space="0" w:color="auto"/>
            </w:tcBorders>
            <w:vAlign w:val="center"/>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23490" w:rsidRPr="008A75FA" w:rsidRDefault="00823490" w:rsidP="008A75FA">
            <w:pPr>
              <w:rPr>
                <w:sz w:val="16"/>
                <w:szCs w:val="16"/>
              </w:rPr>
            </w:pPr>
            <w:r w:rsidRPr="008A75FA">
              <w:rPr>
                <w:sz w:val="16"/>
                <w:szCs w:val="16"/>
              </w:rPr>
              <w:t>в том числе:</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 </w:t>
            </w:r>
          </w:p>
        </w:tc>
        <w:tc>
          <w:tcPr>
            <w:tcW w:w="996"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 </w:t>
            </w:r>
          </w:p>
        </w:tc>
        <w:tc>
          <w:tcPr>
            <w:tcW w:w="996"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 </w:t>
            </w:r>
          </w:p>
        </w:tc>
        <w:tc>
          <w:tcPr>
            <w:tcW w:w="998"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 </w:t>
            </w:r>
          </w:p>
        </w:tc>
        <w:tc>
          <w:tcPr>
            <w:tcW w:w="1848" w:type="dxa"/>
            <w:gridSpan w:val="4"/>
            <w:vMerge/>
            <w:tcBorders>
              <w:top w:val="nil"/>
              <w:left w:val="nil"/>
              <w:bottom w:val="single" w:sz="4" w:space="0" w:color="auto"/>
              <w:right w:val="single" w:sz="4" w:space="0" w:color="auto"/>
            </w:tcBorders>
            <w:vAlign w:val="center"/>
            <w:hideMark/>
          </w:tcPr>
          <w:p w:rsidR="00823490" w:rsidRPr="008A75FA" w:rsidRDefault="00823490"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23490" w:rsidRPr="008A75FA" w:rsidRDefault="00823490" w:rsidP="008A75FA">
            <w:pPr>
              <w:rPr>
                <w:sz w:val="16"/>
                <w:szCs w:val="16"/>
              </w:rPr>
            </w:pPr>
          </w:p>
        </w:tc>
      </w:tr>
      <w:tr w:rsidR="00823490" w:rsidRPr="008A75FA" w:rsidTr="00A43ED8">
        <w:trPr>
          <w:gridAfter w:val="6"/>
          <w:wAfter w:w="952" w:type="dxa"/>
          <w:trHeight w:val="825"/>
        </w:trPr>
        <w:tc>
          <w:tcPr>
            <w:tcW w:w="1961" w:type="dxa"/>
            <w:vMerge/>
            <w:tcBorders>
              <w:left w:val="single" w:sz="4" w:space="0" w:color="auto"/>
              <w:right w:val="single" w:sz="4" w:space="0" w:color="auto"/>
            </w:tcBorders>
            <w:vAlign w:val="center"/>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23490" w:rsidRPr="008A75FA" w:rsidRDefault="00823490" w:rsidP="008A75FA">
            <w:pPr>
              <w:rPr>
                <w:sz w:val="16"/>
                <w:szCs w:val="16"/>
              </w:rPr>
            </w:pPr>
            <w:r w:rsidRPr="008A75FA">
              <w:rPr>
                <w:sz w:val="16"/>
                <w:szCs w:val="16"/>
              </w:rPr>
              <w:t>федеральный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2 657 472,00</w:t>
            </w:r>
          </w:p>
        </w:tc>
        <w:tc>
          <w:tcPr>
            <w:tcW w:w="996"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267 000,00</w:t>
            </w:r>
          </w:p>
        </w:tc>
        <w:tc>
          <w:tcPr>
            <w:tcW w:w="996"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998"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1848" w:type="dxa"/>
            <w:gridSpan w:val="4"/>
            <w:vMerge/>
            <w:tcBorders>
              <w:top w:val="nil"/>
              <w:left w:val="nil"/>
              <w:bottom w:val="single" w:sz="4" w:space="0" w:color="auto"/>
              <w:right w:val="single" w:sz="4" w:space="0" w:color="auto"/>
            </w:tcBorders>
            <w:vAlign w:val="center"/>
            <w:hideMark/>
          </w:tcPr>
          <w:p w:rsidR="00823490" w:rsidRPr="008A75FA" w:rsidRDefault="00823490"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23490" w:rsidRPr="008A75FA" w:rsidRDefault="00823490" w:rsidP="008A75FA">
            <w:pPr>
              <w:rPr>
                <w:sz w:val="16"/>
                <w:szCs w:val="16"/>
              </w:rPr>
            </w:pPr>
          </w:p>
        </w:tc>
      </w:tr>
      <w:tr w:rsidR="00823490" w:rsidRPr="008A75FA" w:rsidTr="00A43ED8">
        <w:trPr>
          <w:gridAfter w:val="6"/>
          <w:wAfter w:w="952" w:type="dxa"/>
          <w:trHeight w:val="690"/>
        </w:trPr>
        <w:tc>
          <w:tcPr>
            <w:tcW w:w="1961" w:type="dxa"/>
            <w:vMerge/>
            <w:tcBorders>
              <w:left w:val="single" w:sz="4" w:space="0" w:color="auto"/>
              <w:right w:val="single" w:sz="4" w:space="0" w:color="auto"/>
            </w:tcBorders>
            <w:vAlign w:val="center"/>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23490" w:rsidRPr="008A75FA" w:rsidRDefault="00823490" w:rsidP="008A75FA">
            <w:pPr>
              <w:rPr>
                <w:sz w:val="16"/>
                <w:szCs w:val="16"/>
              </w:rPr>
            </w:pPr>
            <w:r w:rsidRPr="008A75FA">
              <w:rPr>
                <w:sz w:val="16"/>
                <w:szCs w:val="16"/>
              </w:rPr>
              <w:t>областной бюджет</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23490" w:rsidRPr="008A75FA" w:rsidRDefault="00823490"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23490" w:rsidRPr="008A75FA" w:rsidRDefault="00823490" w:rsidP="008A75FA">
            <w:pPr>
              <w:rPr>
                <w:sz w:val="16"/>
                <w:szCs w:val="16"/>
              </w:rPr>
            </w:pPr>
          </w:p>
        </w:tc>
      </w:tr>
      <w:tr w:rsidR="00823490" w:rsidRPr="008A75FA" w:rsidTr="00A43ED8">
        <w:trPr>
          <w:gridAfter w:val="6"/>
          <w:wAfter w:w="952" w:type="dxa"/>
          <w:trHeight w:val="645"/>
        </w:trPr>
        <w:tc>
          <w:tcPr>
            <w:tcW w:w="1961" w:type="dxa"/>
            <w:vMerge/>
            <w:tcBorders>
              <w:left w:val="single" w:sz="4" w:space="0" w:color="auto"/>
              <w:right w:val="single" w:sz="4" w:space="0" w:color="auto"/>
            </w:tcBorders>
            <w:vAlign w:val="center"/>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996"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rPr>
                <w:sz w:val="16"/>
                <w:szCs w:val="16"/>
              </w:rPr>
            </w:pPr>
            <w:r w:rsidRPr="008A75FA">
              <w:rPr>
                <w:sz w:val="16"/>
                <w:szCs w:val="16"/>
              </w:rPr>
              <w:t>бюджет округа</w:t>
            </w:r>
          </w:p>
        </w:tc>
        <w:tc>
          <w:tcPr>
            <w:tcW w:w="1138"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23490" w:rsidRPr="008A75FA" w:rsidRDefault="00823490"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23490" w:rsidRPr="008A75FA" w:rsidRDefault="00823490" w:rsidP="008A75FA">
            <w:pPr>
              <w:rPr>
                <w:sz w:val="16"/>
                <w:szCs w:val="16"/>
              </w:rPr>
            </w:pPr>
          </w:p>
        </w:tc>
      </w:tr>
      <w:tr w:rsidR="00823490" w:rsidRPr="008A75FA" w:rsidTr="00A43ED8">
        <w:trPr>
          <w:gridAfter w:val="6"/>
          <w:wAfter w:w="952" w:type="dxa"/>
          <w:trHeight w:val="645"/>
        </w:trPr>
        <w:tc>
          <w:tcPr>
            <w:tcW w:w="1961" w:type="dxa"/>
            <w:vMerge/>
            <w:tcBorders>
              <w:left w:val="single" w:sz="4" w:space="0" w:color="auto"/>
              <w:right w:val="single" w:sz="4" w:space="0" w:color="auto"/>
            </w:tcBorders>
            <w:vAlign w:val="center"/>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996" w:type="dxa"/>
            <w:gridSpan w:val="3"/>
            <w:tcBorders>
              <w:top w:val="nil"/>
              <w:left w:val="nil"/>
              <w:bottom w:val="single" w:sz="4" w:space="0" w:color="auto"/>
              <w:right w:val="nil"/>
            </w:tcBorders>
            <w:shd w:val="clear" w:color="auto" w:fill="auto"/>
            <w:vAlign w:val="center"/>
            <w:hideMark/>
          </w:tcPr>
          <w:p w:rsidR="00823490" w:rsidRPr="008A75FA" w:rsidRDefault="00823490" w:rsidP="008A75FA">
            <w:pPr>
              <w:rPr>
                <w:sz w:val="16"/>
                <w:szCs w:val="16"/>
              </w:rPr>
            </w:pPr>
            <w:r w:rsidRPr="008A75FA">
              <w:rPr>
                <w:sz w:val="16"/>
                <w:szCs w:val="16"/>
              </w:rPr>
              <w:t>внебюджетные средства</w:t>
            </w:r>
          </w:p>
        </w:tc>
        <w:tc>
          <w:tcPr>
            <w:tcW w:w="1138"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6"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6"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8"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1848" w:type="dxa"/>
            <w:gridSpan w:val="4"/>
            <w:vMerge/>
            <w:tcBorders>
              <w:top w:val="nil"/>
              <w:left w:val="nil"/>
              <w:bottom w:val="single" w:sz="4" w:space="0" w:color="auto"/>
              <w:right w:val="single" w:sz="4" w:space="0" w:color="auto"/>
            </w:tcBorders>
            <w:vAlign w:val="center"/>
            <w:hideMark/>
          </w:tcPr>
          <w:p w:rsidR="00823490" w:rsidRPr="008A75FA" w:rsidRDefault="00823490" w:rsidP="008A75FA">
            <w:pPr>
              <w:rPr>
                <w:sz w:val="16"/>
                <w:szCs w:val="16"/>
              </w:rPr>
            </w:pPr>
          </w:p>
        </w:tc>
        <w:tc>
          <w:tcPr>
            <w:tcW w:w="3128" w:type="dxa"/>
            <w:gridSpan w:val="8"/>
            <w:vMerge/>
            <w:tcBorders>
              <w:top w:val="nil"/>
              <w:left w:val="single" w:sz="4" w:space="0" w:color="auto"/>
              <w:bottom w:val="single" w:sz="4" w:space="0" w:color="000000"/>
              <w:right w:val="single" w:sz="4" w:space="0" w:color="auto"/>
            </w:tcBorders>
            <w:vAlign w:val="center"/>
            <w:hideMark/>
          </w:tcPr>
          <w:p w:rsidR="00823490" w:rsidRPr="008A75FA" w:rsidRDefault="00823490" w:rsidP="008A75FA">
            <w:pPr>
              <w:rPr>
                <w:sz w:val="16"/>
                <w:szCs w:val="16"/>
              </w:rPr>
            </w:pPr>
          </w:p>
        </w:tc>
      </w:tr>
      <w:tr w:rsidR="00823490" w:rsidRPr="008A75FA" w:rsidTr="00922C8A">
        <w:trPr>
          <w:gridAfter w:val="6"/>
          <w:wAfter w:w="952" w:type="dxa"/>
          <w:trHeight w:val="540"/>
        </w:trPr>
        <w:tc>
          <w:tcPr>
            <w:tcW w:w="1961" w:type="dxa"/>
            <w:vMerge/>
            <w:tcBorders>
              <w:left w:val="single" w:sz="4" w:space="0" w:color="auto"/>
              <w:right w:val="single" w:sz="4" w:space="0" w:color="auto"/>
            </w:tcBorders>
            <w:shd w:val="clear" w:color="auto" w:fill="auto"/>
            <w:hideMark/>
          </w:tcPr>
          <w:p w:rsidR="00823490" w:rsidRPr="008A75FA" w:rsidRDefault="00823490" w:rsidP="008A75FA">
            <w:pPr>
              <w:rPr>
                <w:sz w:val="16"/>
                <w:szCs w:val="16"/>
              </w:rPr>
            </w:pPr>
          </w:p>
        </w:tc>
        <w:tc>
          <w:tcPr>
            <w:tcW w:w="1265" w:type="dxa"/>
            <w:gridSpan w:val="4"/>
            <w:vMerge w:val="restart"/>
            <w:tcBorders>
              <w:top w:val="nil"/>
              <w:left w:val="single" w:sz="4" w:space="0" w:color="auto"/>
              <w:bottom w:val="single" w:sz="4" w:space="0" w:color="auto"/>
              <w:right w:val="single" w:sz="4" w:space="0" w:color="auto"/>
            </w:tcBorders>
            <w:shd w:val="clear" w:color="auto" w:fill="auto"/>
            <w:hideMark/>
          </w:tcPr>
          <w:p w:rsidR="00823490" w:rsidRPr="008A75FA" w:rsidRDefault="00922C8A" w:rsidP="00922C8A">
            <w:pPr>
              <w:rPr>
                <w:sz w:val="16"/>
                <w:szCs w:val="16"/>
              </w:rPr>
            </w:pPr>
            <w:r>
              <w:rPr>
                <w:sz w:val="16"/>
                <w:szCs w:val="16"/>
              </w:rPr>
              <w:t>о</w:t>
            </w:r>
            <w:r w:rsidR="00823490" w:rsidRPr="008A75FA">
              <w:rPr>
                <w:sz w:val="16"/>
                <w:szCs w:val="16"/>
              </w:rPr>
              <w:t>тдел образования администрации Шенкурского муниципального округа Архангельской области</w:t>
            </w:r>
          </w:p>
        </w:tc>
        <w:tc>
          <w:tcPr>
            <w:tcW w:w="9066" w:type="dxa"/>
            <w:gridSpan w:val="25"/>
            <w:tcBorders>
              <w:top w:val="single" w:sz="4" w:space="0" w:color="auto"/>
              <w:left w:val="nil"/>
              <w:bottom w:val="single" w:sz="4" w:space="0" w:color="auto"/>
              <w:right w:val="single" w:sz="4" w:space="0" w:color="000000"/>
            </w:tcBorders>
            <w:shd w:val="clear" w:color="auto" w:fill="auto"/>
            <w:vAlign w:val="center"/>
            <w:hideMark/>
          </w:tcPr>
          <w:p w:rsidR="00823490" w:rsidRPr="008A75FA" w:rsidRDefault="00FA14D0" w:rsidP="008A75FA">
            <w:pPr>
              <w:rPr>
                <w:b/>
                <w:bCs/>
                <w:sz w:val="16"/>
                <w:szCs w:val="16"/>
              </w:rPr>
            </w:pPr>
            <w:r w:rsidRPr="00FA14D0">
              <w:rPr>
                <w:b/>
                <w:bCs/>
                <w:sz w:val="16"/>
                <w:szCs w:val="16"/>
              </w:rPr>
              <w:t>в том числе в рамках федерального проекта "Педагоги и</w:t>
            </w:r>
            <w:r>
              <w:rPr>
                <w:b/>
                <w:bCs/>
                <w:sz w:val="16"/>
                <w:szCs w:val="16"/>
              </w:rPr>
              <w:t xml:space="preserve"> </w:t>
            </w:r>
            <w:r w:rsidRPr="00FA14D0">
              <w:rPr>
                <w:b/>
                <w:bCs/>
                <w:sz w:val="16"/>
                <w:szCs w:val="16"/>
              </w:rPr>
              <w:t>наставники" национального проекта "Молодежь и дети" (2024 год "Патриотическое воспитание граждан Российской Федерации" национального проекта "Образование"):</w:t>
            </w:r>
          </w:p>
        </w:tc>
        <w:tc>
          <w:tcPr>
            <w:tcW w:w="710" w:type="dxa"/>
            <w:tcBorders>
              <w:top w:val="nil"/>
              <w:left w:val="nil"/>
              <w:bottom w:val="single" w:sz="4" w:space="0" w:color="auto"/>
              <w:right w:val="nil"/>
            </w:tcBorders>
            <w:shd w:val="clear" w:color="auto" w:fill="auto"/>
            <w:hideMark/>
          </w:tcPr>
          <w:p w:rsidR="00823490" w:rsidRPr="008A75FA" w:rsidRDefault="00823490" w:rsidP="008A75FA">
            <w:pPr>
              <w:rPr>
                <w:sz w:val="16"/>
                <w:szCs w:val="16"/>
              </w:rPr>
            </w:pPr>
            <w:r w:rsidRPr="008A75FA">
              <w:rPr>
                <w:sz w:val="16"/>
                <w:szCs w:val="16"/>
              </w:rPr>
              <w:t> </w:t>
            </w:r>
          </w:p>
        </w:tc>
        <w:tc>
          <w:tcPr>
            <w:tcW w:w="1316" w:type="dxa"/>
            <w:gridSpan w:val="3"/>
            <w:tcBorders>
              <w:top w:val="nil"/>
              <w:left w:val="nil"/>
              <w:bottom w:val="single" w:sz="4" w:space="0" w:color="auto"/>
              <w:right w:val="single" w:sz="4" w:space="0" w:color="auto"/>
            </w:tcBorders>
            <w:shd w:val="clear" w:color="auto" w:fill="auto"/>
            <w:hideMark/>
          </w:tcPr>
          <w:p w:rsidR="00823490" w:rsidRPr="008A75FA" w:rsidRDefault="00823490" w:rsidP="008A75FA">
            <w:pPr>
              <w:rPr>
                <w:sz w:val="16"/>
                <w:szCs w:val="16"/>
              </w:rPr>
            </w:pPr>
            <w:r w:rsidRPr="008A75FA">
              <w:rPr>
                <w:sz w:val="16"/>
                <w:szCs w:val="16"/>
              </w:rPr>
              <w:t> </w:t>
            </w:r>
          </w:p>
        </w:tc>
      </w:tr>
      <w:tr w:rsidR="00823490" w:rsidRPr="008A75FA" w:rsidTr="00A43ED8">
        <w:trPr>
          <w:gridAfter w:val="4"/>
          <w:wAfter w:w="716" w:type="dxa"/>
          <w:trHeight w:val="480"/>
        </w:trPr>
        <w:tc>
          <w:tcPr>
            <w:tcW w:w="1961" w:type="dxa"/>
            <w:vMerge/>
            <w:tcBorders>
              <w:left w:val="single" w:sz="4" w:space="0" w:color="auto"/>
              <w:right w:val="single" w:sz="4" w:space="0" w:color="auto"/>
            </w:tcBorders>
            <w:shd w:val="clear" w:color="auto" w:fill="auto"/>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1028" w:type="dxa"/>
            <w:gridSpan w:val="4"/>
            <w:tcBorders>
              <w:top w:val="nil"/>
              <w:left w:val="nil"/>
              <w:bottom w:val="single" w:sz="4" w:space="0" w:color="auto"/>
              <w:right w:val="nil"/>
            </w:tcBorders>
            <w:shd w:val="clear" w:color="auto" w:fill="auto"/>
            <w:vAlign w:val="center"/>
            <w:hideMark/>
          </w:tcPr>
          <w:p w:rsidR="00823490" w:rsidRPr="008A75FA" w:rsidRDefault="00823490"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8 101 543,97</w:t>
            </w:r>
          </w:p>
        </w:tc>
        <w:tc>
          <w:tcPr>
            <w:tcW w:w="992"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2 398 346,50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993"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4961" w:type="dxa"/>
            <w:gridSpan w:val="11"/>
            <w:tcBorders>
              <w:top w:val="single" w:sz="4" w:space="0" w:color="auto"/>
              <w:left w:val="nil"/>
              <w:bottom w:val="single" w:sz="4" w:space="0" w:color="auto"/>
              <w:right w:val="single" w:sz="4" w:space="0" w:color="auto"/>
            </w:tcBorders>
            <w:shd w:val="clear" w:color="auto" w:fill="auto"/>
            <w:hideMark/>
          </w:tcPr>
          <w:p w:rsidR="00823490" w:rsidRPr="008A75FA" w:rsidRDefault="00823490" w:rsidP="008A75FA">
            <w:pPr>
              <w:rPr>
                <w:sz w:val="16"/>
                <w:szCs w:val="16"/>
              </w:rPr>
            </w:pPr>
            <w:r w:rsidRPr="008A75FA">
              <w:rPr>
                <w:sz w:val="16"/>
                <w:szCs w:val="16"/>
              </w:rPr>
              <w:t> </w:t>
            </w:r>
          </w:p>
        </w:tc>
        <w:tc>
          <w:tcPr>
            <w:tcW w:w="236" w:type="dxa"/>
            <w:gridSpan w:val="2"/>
            <w:tcBorders>
              <w:top w:val="nil"/>
              <w:left w:val="single" w:sz="4" w:space="0" w:color="auto"/>
              <w:bottom w:val="single" w:sz="4" w:space="0" w:color="auto"/>
              <w:right w:val="single" w:sz="4" w:space="0" w:color="auto"/>
            </w:tcBorders>
            <w:shd w:val="clear" w:color="auto" w:fill="auto"/>
            <w:hideMark/>
          </w:tcPr>
          <w:p w:rsidR="00823490" w:rsidRPr="008A75FA" w:rsidRDefault="00823490" w:rsidP="008A75FA">
            <w:pPr>
              <w:rPr>
                <w:sz w:val="16"/>
                <w:szCs w:val="16"/>
              </w:rPr>
            </w:pPr>
            <w:r w:rsidRPr="008A75FA">
              <w:rPr>
                <w:sz w:val="16"/>
                <w:szCs w:val="16"/>
              </w:rPr>
              <w:t> </w:t>
            </w:r>
          </w:p>
        </w:tc>
      </w:tr>
      <w:tr w:rsidR="00823490" w:rsidRPr="008A75FA" w:rsidTr="00A43ED8">
        <w:trPr>
          <w:gridAfter w:val="6"/>
          <w:wAfter w:w="952" w:type="dxa"/>
          <w:trHeight w:val="563"/>
        </w:trPr>
        <w:tc>
          <w:tcPr>
            <w:tcW w:w="1961" w:type="dxa"/>
            <w:vMerge/>
            <w:tcBorders>
              <w:left w:val="single" w:sz="4" w:space="0" w:color="auto"/>
              <w:right w:val="single" w:sz="4" w:space="0" w:color="auto"/>
            </w:tcBorders>
            <w:shd w:val="clear" w:color="auto" w:fill="auto"/>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1028" w:type="dxa"/>
            <w:gridSpan w:val="4"/>
            <w:tcBorders>
              <w:top w:val="nil"/>
              <w:left w:val="nil"/>
              <w:bottom w:val="single" w:sz="4" w:space="0" w:color="auto"/>
              <w:right w:val="nil"/>
            </w:tcBorders>
            <w:shd w:val="clear" w:color="auto" w:fill="auto"/>
            <w:vAlign w:val="center"/>
            <w:hideMark/>
          </w:tcPr>
          <w:p w:rsidR="00823490" w:rsidRPr="008A75FA" w:rsidRDefault="00823490"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2 657 472,00</w:t>
            </w:r>
          </w:p>
        </w:tc>
        <w:tc>
          <w:tcPr>
            <w:tcW w:w="992"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267 000,00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993"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796 824,00</w:t>
            </w:r>
          </w:p>
        </w:tc>
        <w:tc>
          <w:tcPr>
            <w:tcW w:w="4536" w:type="dxa"/>
            <w:gridSpan w:val="10"/>
            <w:tcBorders>
              <w:top w:val="single" w:sz="4" w:space="0" w:color="auto"/>
              <w:left w:val="nil"/>
              <w:bottom w:val="single" w:sz="4" w:space="0" w:color="auto"/>
              <w:right w:val="single" w:sz="4" w:space="0" w:color="auto"/>
            </w:tcBorders>
            <w:shd w:val="clear" w:color="auto" w:fill="auto"/>
            <w:hideMark/>
          </w:tcPr>
          <w:p w:rsidR="00823490" w:rsidRPr="008A75FA" w:rsidRDefault="00823490" w:rsidP="008A75FA">
            <w:pPr>
              <w:rPr>
                <w:sz w:val="16"/>
                <w:szCs w:val="16"/>
              </w:rPr>
            </w:pPr>
            <w:r w:rsidRPr="008A75FA">
              <w:rPr>
                <w:sz w:val="16"/>
                <w:szCs w:val="16"/>
              </w:rPr>
              <w:t> </w:t>
            </w:r>
          </w:p>
        </w:tc>
        <w:tc>
          <w:tcPr>
            <w:tcW w:w="425" w:type="dxa"/>
            <w:tcBorders>
              <w:top w:val="nil"/>
              <w:left w:val="single" w:sz="4" w:space="0" w:color="auto"/>
              <w:bottom w:val="single" w:sz="4" w:space="0" w:color="auto"/>
              <w:right w:val="single" w:sz="4" w:space="0" w:color="auto"/>
            </w:tcBorders>
            <w:shd w:val="clear" w:color="auto" w:fill="auto"/>
            <w:hideMark/>
          </w:tcPr>
          <w:p w:rsidR="00823490" w:rsidRPr="008A75FA" w:rsidRDefault="00823490" w:rsidP="008A75FA">
            <w:pPr>
              <w:rPr>
                <w:sz w:val="16"/>
                <w:szCs w:val="16"/>
              </w:rPr>
            </w:pPr>
            <w:r w:rsidRPr="008A75FA">
              <w:rPr>
                <w:sz w:val="16"/>
                <w:szCs w:val="16"/>
              </w:rPr>
              <w:t> </w:t>
            </w:r>
          </w:p>
        </w:tc>
      </w:tr>
      <w:tr w:rsidR="00823490" w:rsidRPr="008A75FA" w:rsidTr="00A43ED8">
        <w:trPr>
          <w:gridAfter w:val="4"/>
          <w:wAfter w:w="716" w:type="dxa"/>
          <w:trHeight w:val="563"/>
        </w:trPr>
        <w:tc>
          <w:tcPr>
            <w:tcW w:w="1961" w:type="dxa"/>
            <w:vMerge/>
            <w:tcBorders>
              <w:left w:val="single" w:sz="4" w:space="0" w:color="auto"/>
              <w:right w:val="single" w:sz="4" w:space="0" w:color="auto"/>
            </w:tcBorders>
            <w:shd w:val="clear" w:color="auto" w:fill="auto"/>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1028" w:type="dxa"/>
            <w:gridSpan w:val="4"/>
            <w:tcBorders>
              <w:top w:val="nil"/>
              <w:left w:val="nil"/>
              <w:bottom w:val="single" w:sz="4" w:space="0" w:color="auto"/>
              <w:right w:val="nil"/>
            </w:tcBorders>
            <w:shd w:val="clear" w:color="auto" w:fill="auto"/>
            <w:vAlign w:val="center"/>
            <w:hideMark/>
          </w:tcPr>
          <w:p w:rsidR="00823490" w:rsidRPr="008A75FA" w:rsidRDefault="00823490"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4961" w:type="dxa"/>
            <w:gridSpan w:val="11"/>
            <w:tcBorders>
              <w:top w:val="nil"/>
              <w:left w:val="nil"/>
              <w:bottom w:val="single" w:sz="4" w:space="0" w:color="auto"/>
              <w:right w:val="nil"/>
            </w:tcBorders>
            <w:shd w:val="clear" w:color="auto" w:fill="auto"/>
            <w:hideMark/>
          </w:tcPr>
          <w:p w:rsidR="00823490" w:rsidRPr="008A75FA" w:rsidRDefault="00823490" w:rsidP="00823490">
            <w:pPr>
              <w:ind w:right="-108"/>
              <w:rPr>
                <w:sz w:val="16"/>
                <w:szCs w:val="16"/>
              </w:rPr>
            </w:pPr>
            <w:r w:rsidRPr="008A75FA">
              <w:rPr>
                <w:sz w:val="16"/>
                <w:szCs w:val="16"/>
              </w:rPr>
              <w:t> </w:t>
            </w:r>
          </w:p>
        </w:tc>
        <w:tc>
          <w:tcPr>
            <w:tcW w:w="236" w:type="dxa"/>
            <w:gridSpan w:val="2"/>
            <w:tcBorders>
              <w:top w:val="nil"/>
              <w:left w:val="nil"/>
              <w:bottom w:val="single" w:sz="4" w:space="0" w:color="auto"/>
              <w:right w:val="single" w:sz="4" w:space="0" w:color="auto"/>
            </w:tcBorders>
            <w:shd w:val="clear" w:color="auto" w:fill="auto"/>
            <w:hideMark/>
          </w:tcPr>
          <w:p w:rsidR="00823490" w:rsidRPr="008A75FA" w:rsidRDefault="00823490" w:rsidP="00823490">
            <w:pPr>
              <w:ind w:right="-108"/>
              <w:rPr>
                <w:sz w:val="16"/>
                <w:szCs w:val="16"/>
              </w:rPr>
            </w:pPr>
            <w:r w:rsidRPr="008A75FA">
              <w:rPr>
                <w:sz w:val="16"/>
                <w:szCs w:val="16"/>
              </w:rPr>
              <w:t> </w:t>
            </w:r>
          </w:p>
        </w:tc>
      </w:tr>
      <w:tr w:rsidR="00823490" w:rsidRPr="008A75FA" w:rsidTr="00A43ED8">
        <w:trPr>
          <w:gridAfter w:val="4"/>
          <w:wAfter w:w="716" w:type="dxa"/>
          <w:trHeight w:val="563"/>
        </w:trPr>
        <w:tc>
          <w:tcPr>
            <w:tcW w:w="1961" w:type="dxa"/>
            <w:vMerge/>
            <w:tcBorders>
              <w:left w:val="single" w:sz="4" w:space="0" w:color="auto"/>
              <w:right w:val="single" w:sz="4" w:space="0" w:color="auto"/>
            </w:tcBorders>
            <w:shd w:val="clear" w:color="auto" w:fill="auto"/>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1028" w:type="dxa"/>
            <w:gridSpan w:val="4"/>
            <w:tcBorders>
              <w:top w:val="nil"/>
              <w:left w:val="nil"/>
              <w:bottom w:val="nil"/>
              <w:right w:val="nil"/>
            </w:tcBorders>
            <w:shd w:val="clear" w:color="auto" w:fill="auto"/>
            <w:vAlign w:val="center"/>
            <w:hideMark/>
          </w:tcPr>
          <w:p w:rsidR="00823490" w:rsidRPr="008A75FA" w:rsidRDefault="00823490"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4961" w:type="dxa"/>
            <w:gridSpan w:val="11"/>
            <w:tcBorders>
              <w:top w:val="nil"/>
              <w:left w:val="nil"/>
              <w:bottom w:val="single" w:sz="4" w:space="0" w:color="auto"/>
              <w:right w:val="nil"/>
            </w:tcBorders>
            <w:shd w:val="clear" w:color="auto" w:fill="auto"/>
            <w:hideMark/>
          </w:tcPr>
          <w:p w:rsidR="00823490" w:rsidRPr="008A75FA" w:rsidRDefault="00823490" w:rsidP="008A75FA">
            <w:pPr>
              <w:rPr>
                <w:sz w:val="16"/>
                <w:szCs w:val="16"/>
              </w:rPr>
            </w:pPr>
            <w:r w:rsidRPr="008A75FA">
              <w:rPr>
                <w:sz w:val="16"/>
                <w:szCs w:val="16"/>
              </w:rPr>
              <w:t> </w:t>
            </w:r>
          </w:p>
        </w:tc>
        <w:tc>
          <w:tcPr>
            <w:tcW w:w="236" w:type="dxa"/>
            <w:gridSpan w:val="2"/>
            <w:tcBorders>
              <w:top w:val="nil"/>
              <w:left w:val="nil"/>
              <w:bottom w:val="single" w:sz="4" w:space="0" w:color="auto"/>
              <w:right w:val="single" w:sz="4" w:space="0" w:color="auto"/>
            </w:tcBorders>
            <w:shd w:val="clear" w:color="auto" w:fill="auto"/>
            <w:hideMark/>
          </w:tcPr>
          <w:p w:rsidR="00823490" w:rsidRPr="008A75FA" w:rsidRDefault="00823490" w:rsidP="008A75FA">
            <w:pPr>
              <w:rPr>
                <w:sz w:val="16"/>
                <w:szCs w:val="16"/>
              </w:rPr>
            </w:pPr>
            <w:r w:rsidRPr="008A75FA">
              <w:rPr>
                <w:sz w:val="16"/>
                <w:szCs w:val="16"/>
              </w:rPr>
              <w:t> </w:t>
            </w:r>
          </w:p>
        </w:tc>
      </w:tr>
      <w:tr w:rsidR="00823490" w:rsidRPr="008A75FA" w:rsidTr="00A43ED8">
        <w:trPr>
          <w:gridAfter w:val="4"/>
          <w:wAfter w:w="716" w:type="dxa"/>
          <w:trHeight w:val="563"/>
        </w:trPr>
        <w:tc>
          <w:tcPr>
            <w:tcW w:w="1961" w:type="dxa"/>
            <w:vMerge/>
            <w:tcBorders>
              <w:left w:val="single" w:sz="4" w:space="0" w:color="auto"/>
              <w:bottom w:val="single" w:sz="4" w:space="0" w:color="auto"/>
              <w:right w:val="single" w:sz="4" w:space="0" w:color="auto"/>
            </w:tcBorders>
            <w:shd w:val="clear" w:color="auto" w:fill="auto"/>
            <w:hideMark/>
          </w:tcPr>
          <w:p w:rsidR="00823490" w:rsidRPr="008A75FA" w:rsidRDefault="00823490" w:rsidP="008A75FA">
            <w:pPr>
              <w:rPr>
                <w:sz w:val="16"/>
                <w:szCs w:val="16"/>
              </w:rPr>
            </w:pPr>
          </w:p>
        </w:tc>
        <w:tc>
          <w:tcPr>
            <w:tcW w:w="1265" w:type="dxa"/>
            <w:gridSpan w:val="4"/>
            <w:vMerge/>
            <w:tcBorders>
              <w:top w:val="nil"/>
              <w:left w:val="single" w:sz="4" w:space="0" w:color="auto"/>
              <w:bottom w:val="single" w:sz="4" w:space="0" w:color="auto"/>
              <w:right w:val="single" w:sz="4" w:space="0" w:color="auto"/>
            </w:tcBorders>
            <w:vAlign w:val="center"/>
            <w:hideMark/>
          </w:tcPr>
          <w:p w:rsidR="00823490" w:rsidRPr="008A75FA" w:rsidRDefault="00823490" w:rsidP="008A75FA">
            <w:pPr>
              <w:rPr>
                <w:sz w:val="16"/>
                <w:szCs w:val="16"/>
              </w:rPr>
            </w:pPr>
          </w:p>
        </w:tc>
        <w:tc>
          <w:tcPr>
            <w:tcW w:w="1028" w:type="dxa"/>
            <w:gridSpan w:val="4"/>
            <w:tcBorders>
              <w:top w:val="single" w:sz="4" w:space="0" w:color="auto"/>
              <w:left w:val="nil"/>
              <w:bottom w:val="single" w:sz="4" w:space="0" w:color="auto"/>
              <w:right w:val="nil"/>
            </w:tcBorders>
            <w:shd w:val="clear" w:color="auto" w:fill="auto"/>
            <w:vAlign w:val="center"/>
            <w:hideMark/>
          </w:tcPr>
          <w:p w:rsidR="00823490" w:rsidRPr="008A75FA" w:rsidRDefault="00823490"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23490" w:rsidRPr="008A75FA" w:rsidRDefault="00823490" w:rsidP="008A75FA">
            <w:pPr>
              <w:jc w:val="center"/>
              <w:rPr>
                <w:sz w:val="16"/>
                <w:szCs w:val="16"/>
              </w:rPr>
            </w:pPr>
            <w:r w:rsidRPr="008A75FA">
              <w:rPr>
                <w:sz w:val="16"/>
                <w:szCs w:val="16"/>
              </w:rPr>
              <w:t>0,00</w:t>
            </w:r>
          </w:p>
        </w:tc>
        <w:tc>
          <w:tcPr>
            <w:tcW w:w="4961" w:type="dxa"/>
            <w:gridSpan w:val="11"/>
            <w:tcBorders>
              <w:top w:val="nil"/>
              <w:left w:val="nil"/>
              <w:bottom w:val="single" w:sz="4" w:space="0" w:color="auto"/>
              <w:right w:val="nil"/>
            </w:tcBorders>
            <w:shd w:val="clear" w:color="auto" w:fill="auto"/>
            <w:hideMark/>
          </w:tcPr>
          <w:p w:rsidR="00823490" w:rsidRPr="008A75FA" w:rsidRDefault="00823490" w:rsidP="008A75FA">
            <w:pPr>
              <w:rPr>
                <w:sz w:val="16"/>
                <w:szCs w:val="16"/>
              </w:rPr>
            </w:pPr>
            <w:r w:rsidRPr="008A75FA">
              <w:rPr>
                <w:sz w:val="16"/>
                <w:szCs w:val="16"/>
              </w:rPr>
              <w:t> </w:t>
            </w:r>
          </w:p>
        </w:tc>
        <w:tc>
          <w:tcPr>
            <w:tcW w:w="236" w:type="dxa"/>
            <w:gridSpan w:val="2"/>
            <w:tcBorders>
              <w:top w:val="nil"/>
              <w:left w:val="nil"/>
              <w:bottom w:val="single" w:sz="4" w:space="0" w:color="auto"/>
              <w:right w:val="single" w:sz="4" w:space="0" w:color="auto"/>
            </w:tcBorders>
            <w:shd w:val="clear" w:color="auto" w:fill="auto"/>
            <w:hideMark/>
          </w:tcPr>
          <w:p w:rsidR="00823490" w:rsidRPr="008A75FA" w:rsidRDefault="00823490" w:rsidP="008A75FA">
            <w:pPr>
              <w:rPr>
                <w:sz w:val="16"/>
                <w:szCs w:val="16"/>
              </w:rPr>
            </w:pPr>
            <w:r w:rsidRPr="008A75FA">
              <w:rPr>
                <w:sz w:val="16"/>
                <w:szCs w:val="16"/>
              </w:rPr>
              <w:t> </w:t>
            </w:r>
          </w:p>
        </w:tc>
      </w:tr>
      <w:tr w:rsidR="008A75FA" w:rsidRPr="008A75FA" w:rsidTr="00922C8A">
        <w:trPr>
          <w:gridAfter w:val="6"/>
          <w:wAfter w:w="952" w:type="dxa"/>
          <w:trHeight w:val="975"/>
        </w:trPr>
        <w:tc>
          <w:tcPr>
            <w:tcW w:w="14318" w:type="dxa"/>
            <w:gridSpan w:val="34"/>
            <w:tcBorders>
              <w:top w:val="single" w:sz="4" w:space="0" w:color="auto"/>
              <w:left w:val="single" w:sz="4" w:space="0" w:color="auto"/>
              <w:bottom w:val="single" w:sz="4" w:space="0" w:color="auto"/>
              <w:right w:val="single" w:sz="4" w:space="0" w:color="000000"/>
            </w:tcBorders>
            <w:shd w:val="clear" w:color="auto" w:fill="auto"/>
            <w:hideMark/>
          </w:tcPr>
          <w:p w:rsidR="008A75FA" w:rsidRPr="008A75FA" w:rsidRDefault="008A75FA" w:rsidP="00922C8A">
            <w:pPr>
              <w:jc w:val="center"/>
              <w:rPr>
                <w:sz w:val="16"/>
                <w:szCs w:val="16"/>
              </w:rPr>
            </w:pPr>
            <w:r w:rsidRPr="008A75FA">
              <w:rPr>
                <w:b/>
                <w:bCs/>
                <w:sz w:val="16"/>
                <w:szCs w:val="16"/>
              </w:rPr>
              <w:t>Задача подпрограммы - 2.</w:t>
            </w:r>
            <w:r w:rsidRPr="008A75FA">
              <w:rPr>
                <w:sz w:val="16"/>
                <w:szCs w:val="16"/>
              </w:rPr>
              <w:t xml:space="preserve"> 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w:t>
            </w:r>
          </w:p>
        </w:tc>
      </w:tr>
      <w:tr w:rsidR="008A75FA" w:rsidRPr="008A75FA" w:rsidTr="00922C8A">
        <w:trPr>
          <w:gridAfter w:val="6"/>
          <w:wAfter w:w="952" w:type="dxa"/>
          <w:trHeight w:val="312"/>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1.2.1. Укрепление материально-технической базы муниципальных  образовательных учреждений </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200 000,00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50 000,00</w:t>
            </w:r>
          </w:p>
        </w:tc>
        <w:tc>
          <w:tcPr>
            <w:tcW w:w="1843"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 xml:space="preserve">ежегодное оснащение муниципальных образовательных учреждений новым оборудованием </w:t>
            </w:r>
            <w:r w:rsidRPr="008A75FA">
              <w:rPr>
                <w:sz w:val="16"/>
                <w:szCs w:val="16"/>
              </w:rPr>
              <w:br/>
              <w:t>в соответствие с образовательными программами  учреждений;</w:t>
            </w:r>
            <w:r w:rsidRPr="008A75FA">
              <w:rPr>
                <w:sz w:val="16"/>
                <w:szCs w:val="16"/>
              </w:rPr>
              <w:br/>
              <w:t>проведение ремонтных работ и обеспечение комплексной безопасности учреждений;</w:t>
            </w:r>
            <w:r w:rsidRPr="008A75FA">
              <w:rPr>
                <w:sz w:val="16"/>
                <w:szCs w:val="16"/>
              </w:rPr>
              <w:br/>
              <w:t>ремонт и приобретение транспортных средств</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410424" w:rsidP="008A75FA">
            <w:pPr>
              <w:rPr>
                <w:sz w:val="16"/>
                <w:szCs w:val="16"/>
              </w:rPr>
            </w:pPr>
            <w:r>
              <w:rPr>
                <w:sz w:val="16"/>
                <w:szCs w:val="16"/>
              </w:rPr>
              <w:t>д</w:t>
            </w:r>
            <w:r w:rsidR="008A75FA" w:rsidRPr="008A75FA">
              <w:rPr>
                <w:sz w:val="16"/>
                <w:szCs w:val="16"/>
              </w:rPr>
              <w:t xml:space="preserve">оля </w:t>
            </w:r>
            <w:proofErr w:type="gramStart"/>
            <w:r w:rsidR="008A75FA" w:rsidRPr="008A75FA">
              <w:rPr>
                <w:sz w:val="16"/>
                <w:szCs w:val="16"/>
              </w:rPr>
              <w:t>обучающихся</w:t>
            </w:r>
            <w:proofErr w:type="gramEnd"/>
            <w:r w:rsidR="008A75FA" w:rsidRPr="008A75FA">
              <w:rPr>
                <w:sz w:val="16"/>
                <w:szCs w:val="16"/>
              </w:rPr>
              <w:t>, охваченных услугами дополнительного образования в Шенкурском муниципальном округе</w:t>
            </w:r>
          </w:p>
        </w:tc>
      </w:tr>
      <w:tr w:rsidR="008A75FA" w:rsidRPr="008A75FA" w:rsidTr="00A43ED8">
        <w:trPr>
          <w:gridAfter w:val="6"/>
          <w:wAfter w:w="952" w:type="dxa"/>
          <w:trHeight w:val="31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1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49"/>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200 000,00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50 000,00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312"/>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1.2.2.Обслуживание и ремонт школьных автобусов и транспорта образовательных организаций </w:t>
            </w:r>
          </w:p>
        </w:tc>
        <w:tc>
          <w:tcPr>
            <w:tcW w:w="1276"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922C8A" w:rsidP="008A75FA">
            <w:pPr>
              <w:rPr>
                <w:sz w:val="16"/>
                <w:szCs w:val="16"/>
              </w:rPr>
            </w:pPr>
            <w:r>
              <w:rPr>
                <w:sz w:val="16"/>
                <w:szCs w:val="16"/>
              </w:rPr>
              <w:t>о</w:t>
            </w:r>
            <w:r w:rsidR="008A75FA" w:rsidRPr="008A75FA">
              <w:rPr>
                <w:sz w:val="16"/>
                <w:szCs w:val="16"/>
              </w:rPr>
              <w:t xml:space="preserve">тдел образования администрации Шенкурского муниципального округа Архангельской </w:t>
            </w:r>
            <w:r w:rsidR="008A75FA" w:rsidRPr="008A75FA">
              <w:rPr>
                <w:sz w:val="16"/>
                <w:szCs w:val="16"/>
              </w:rPr>
              <w:lastRenderedPageBreak/>
              <w:t>области</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lastRenderedPageBreak/>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3 300 000,00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900 000,00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800 000,00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800 000,00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800 000,00</w:t>
            </w:r>
          </w:p>
        </w:tc>
        <w:tc>
          <w:tcPr>
            <w:tcW w:w="1843" w:type="dxa"/>
            <w:gridSpan w:val="4"/>
            <w:vMerge w:val="restart"/>
            <w:tcBorders>
              <w:top w:val="nil"/>
              <w:left w:val="nil"/>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приобретение запасных частей и агрегатов (двигателей, коробок передач и прочих), технических жидкостей и масел, автошин, а также на </w:t>
            </w:r>
            <w:r w:rsidRPr="008A75FA">
              <w:rPr>
                <w:sz w:val="16"/>
                <w:szCs w:val="16"/>
              </w:rPr>
              <w:lastRenderedPageBreak/>
              <w:t>оплату работ и услуг в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  МБДОУ «Шенкурский детский сад комбинированного вида №1 «</w:t>
            </w:r>
            <w:proofErr w:type="spellStart"/>
            <w:r w:rsidRPr="008A75FA">
              <w:rPr>
                <w:sz w:val="16"/>
                <w:szCs w:val="16"/>
              </w:rPr>
              <w:t>Ваганочка</w:t>
            </w:r>
            <w:proofErr w:type="spellEnd"/>
            <w:r w:rsidRPr="008A75FA">
              <w:rPr>
                <w:sz w:val="16"/>
                <w:szCs w:val="16"/>
              </w:rPr>
              <w:t>»</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lastRenderedPageBreak/>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r w:rsidRPr="008A75FA">
              <w:rPr>
                <w:sz w:val="16"/>
                <w:szCs w:val="16"/>
              </w:rPr>
              <w:lastRenderedPageBreak/>
              <w:t xml:space="preserve">3.Доля детей в возрасте от 1 до 7 лет, обеспеченных услугами дошкольного образования в Шенкурском муниципальном округе   </w:t>
            </w:r>
          </w:p>
        </w:tc>
      </w:tr>
      <w:tr w:rsidR="008A75FA" w:rsidRPr="008A75FA" w:rsidTr="00A43ED8">
        <w:trPr>
          <w:gridAfter w:val="6"/>
          <w:wAfter w:w="952" w:type="dxa"/>
          <w:trHeight w:val="31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73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3 300 000,00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900 000,00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800 000,00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800 000,00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800 000,00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79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563"/>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1.2.3.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3 297 208,00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1 077 208,00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740 000,00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740 000,00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740 000,00</w:t>
            </w:r>
          </w:p>
        </w:tc>
        <w:tc>
          <w:tcPr>
            <w:tcW w:w="1843" w:type="dxa"/>
            <w:gridSpan w:val="4"/>
            <w:vMerge w:val="restart"/>
            <w:tcBorders>
              <w:top w:val="nil"/>
              <w:left w:val="nil"/>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приобретение расходных и строительных материалов для проведения текущих ремонтных работ в помещениях в 2024-2026 гг.  в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 МБУ ДО "ДШИ № 18", МБДОУ «Шенкурский детский сад комбинированного вида №1 «</w:t>
            </w:r>
            <w:proofErr w:type="spellStart"/>
            <w:r w:rsidRPr="008A75FA">
              <w:rPr>
                <w:sz w:val="16"/>
                <w:szCs w:val="16"/>
              </w:rPr>
              <w:t>Ваганочка</w:t>
            </w:r>
            <w:proofErr w:type="spellEnd"/>
            <w:r w:rsidRPr="008A75FA">
              <w:rPr>
                <w:sz w:val="16"/>
                <w:szCs w:val="16"/>
              </w:rPr>
              <w:t xml:space="preserve">»                                                                               </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proofErr w:type="gramStart"/>
            <w:r w:rsidRPr="008A75FA">
              <w:rPr>
                <w:sz w:val="16"/>
                <w:szCs w:val="16"/>
              </w:rPr>
              <w:t xml:space="preserve">1.Доля детей в возрасте от 1 до 7 лет, обеспеченных услугами дошкольного образования в Шенкурском муниципальном округе        </w:t>
            </w:r>
            <w:r w:rsidRPr="008A75FA">
              <w:rPr>
                <w:sz w:val="16"/>
                <w:szCs w:val="16"/>
              </w:rPr>
              <w:br w:type="page"/>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roofErr w:type="gramEnd"/>
          </w:p>
        </w:tc>
      </w:tr>
      <w:tr w:rsidR="008A75FA" w:rsidRPr="008A75FA" w:rsidTr="00A43ED8">
        <w:trPr>
          <w:gridAfter w:val="6"/>
          <w:wAfter w:w="952" w:type="dxa"/>
          <w:trHeight w:val="31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6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72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93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3 297 208,00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1 077 208,00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740 000,00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740 000,00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740 000,00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111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522"/>
        </w:trPr>
        <w:tc>
          <w:tcPr>
            <w:tcW w:w="1986" w:type="dxa"/>
            <w:gridSpan w:val="2"/>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1.2.4. Устранение нарушений в образовательных организациях, выявленных в ходе проверок надзорными органами</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5 256 222,00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1 718 688,00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1 179 178,00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1 179 178,00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1 179 178,00</w:t>
            </w:r>
          </w:p>
        </w:tc>
        <w:tc>
          <w:tcPr>
            <w:tcW w:w="1843" w:type="dxa"/>
            <w:gridSpan w:val="4"/>
            <w:vMerge w:val="restart"/>
            <w:tcBorders>
              <w:top w:val="nil"/>
              <w:left w:val="nil"/>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устранение предписаний надзорных органов: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 МБДОУ «Шенкурский детский сад </w:t>
            </w:r>
            <w:r w:rsidRPr="008A75FA">
              <w:rPr>
                <w:sz w:val="16"/>
                <w:szCs w:val="16"/>
              </w:rPr>
              <w:lastRenderedPageBreak/>
              <w:t>комбинированного вида №1 «</w:t>
            </w:r>
            <w:proofErr w:type="spellStart"/>
            <w:r w:rsidRPr="008A75FA">
              <w:rPr>
                <w:sz w:val="16"/>
                <w:szCs w:val="16"/>
              </w:rPr>
              <w:t>Ваганочка</w:t>
            </w:r>
            <w:proofErr w:type="spellEnd"/>
            <w:r w:rsidRPr="008A75FA">
              <w:rPr>
                <w:sz w:val="16"/>
                <w:szCs w:val="16"/>
              </w:rPr>
              <w:t>»</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lastRenderedPageBreak/>
              <w:t xml:space="preserve">1.Доля детей в возрасте от 1 до 7 лет, обеспеченных услугами дошкольного образования в Шенкурском муниципальном округе   </w:t>
            </w:r>
            <w:r w:rsidRPr="008A75FA">
              <w:rPr>
                <w:sz w:val="16"/>
                <w:szCs w:val="16"/>
              </w:rPr>
              <w:br/>
              <w:t xml:space="preserve">2.Доля обучающихся, успешно завершивших основное общее образование в Шенкурском муниципальном округе                                                                             3.Доля обучающихся, успешно завершивших среднее общее образование в Шенкурском муниципальном округе          </w:t>
            </w:r>
          </w:p>
        </w:tc>
      </w:tr>
      <w:tr w:rsidR="008A75FA" w:rsidRPr="008A75FA" w:rsidTr="00A43ED8">
        <w:trPr>
          <w:gridAfter w:val="6"/>
          <w:wAfter w:w="952" w:type="dxa"/>
          <w:trHeight w:val="31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3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3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54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5 256 222,00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1 718 688,00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1 179 178,00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1 179 178,00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1 179 178,00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3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312"/>
        </w:trPr>
        <w:tc>
          <w:tcPr>
            <w:tcW w:w="1986" w:type="dxa"/>
            <w:gridSpan w:val="2"/>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lastRenderedPageBreak/>
              <w:t>1.2.5. 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федерального проекта «Успех каждого ребенка» национального проекта «Образование»</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nil"/>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капитальный ремонт спортивных залов ОО</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8A75FA" w:rsidRPr="008A75FA" w:rsidTr="00A43ED8">
        <w:trPr>
          <w:gridAfter w:val="6"/>
          <w:wAfter w:w="952" w:type="dxa"/>
          <w:trHeight w:val="31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1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1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93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83"/>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458"/>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1.2.6. Укрепление материально-технической базы пищеблоков и столовых муниципальных общеобразовательных организаций в Архангельской области, в целях создания условий для организации горячего питания </w:t>
            </w:r>
            <w:proofErr w:type="spellStart"/>
            <w:r w:rsidRPr="008A75FA">
              <w:rPr>
                <w:sz w:val="16"/>
                <w:szCs w:val="16"/>
              </w:rPr>
              <w:t>обучающихся</w:t>
            </w:r>
            <w:proofErr w:type="gramStart"/>
            <w:r w:rsidRPr="008A75FA">
              <w:rPr>
                <w:sz w:val="16"/>
                <w:szCs w:val="16"/>
              </w:rPr>
              <w:t>,в</w:t>
            </w:r>
            <w:proofErr w:type="spellEnd"/>
            <w:proofErr w:type="gramEnd"/>
            <w:r w:rsidRPr="008A75FA">
              <w:rPr>
                <w:sz w:val="16"/>
                <w:szCs w:val="16"/>
              </w:rPr>
              <w:t xml:space="preserve"> том числе получающих начальное общее образование </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доставка, приобретение и установка оборудования для пищеблоков, мебели для столовых, посуды и столовых приборов в МБОУ "Шенкурская СШ", МБОУ "</w:t>
            </w:r>
            <w:proofErr w:type="spellStart"/>
            <w:r w:rsidRPr="008A75FA">
              <w:rPr>
                <w:sz w:val="16"/>
                <w:szCs w:val="16"/>
              </w:rPr>
              <w:t>Шеговарская</w:t>
            </w:r>
            <w:proofErr w:type="spellEnd"/>
            <w:r w:rsidRPr="008A75FA">
              <w:rPr>
                <w:sz w:val="16"/>
                <w:szCs w:val="16"/>
              </w:rPr>
              <w:t xml:space="preserve"> СШ", МБОУ "</w:t>
            </w:r>
            <w:proofErr w:type="spellStart"/>
            <w:r w:rsidRPr="008A75FA">
              <w:rPr>
                <w:sz w:val="16"/>
                <w:szCs w:val="16"/>
              </w:rPr>
              <w:t>Ровдинская</w:t>
            </w:r>
            <w:proofErr w:type="spellEnd"/>
            <w:r w:rsidRPr="008A75FA">
              <w:rPr>
                <w:sz w:val="16"/>
                <w:szCs w:val="16"/>
              </w:rPr>
              <w:t xml:space="preserve"> СШ",  МБОУ "</w:t>
            </w:r>
            <w:proofErr w:type="spellStart"/>
            <w:r w:rsidRPr="008A75FA">
              <w:rPr>
                <w:sz w:val="16"/>
                <w:szCs w:val="16"/>
              </w:rPr>
              <w:t>Боровская</w:t>
            </w:r>
            <w:proofErr w:type="spellEnd"/>
            <w:r w:rsidRPr="008A75FA">
              <w:rPr>
                <w:sz w:val="16"/>
                <w:szCs w:val="16"/>
              </w:rPr>
              <w:t xml:space="preserve"> ОШ", МБОУ "</w:t>
            </w:r>
            <w:proofErr w:type="spellStart"/>
            <w:r w:rsidRPr="008A75FA">
              <w:rPr>
                <w:sz w:val="16"/>
                <w:szCs w:val="16"/>
              </w:rPr>
              <w:t>Устьпаденьская</w:t>
            </w:r>
            <w:proofErr w:type="spellEnd"/>
            <w:r w:rsidRPr="008A75FA">
              <w:rPr>
                <w:sz w:val="16"/>
                <w:szCs w:val="16"/>
              </w:rPr>
              <w:t xml:space="preserve"> ОШ", МБОУ "</w:t>
            </w:r>
            <w:proofErr w:type="spellStart"/>
            <w:r w:rsidRPr="008A75FA">
              <w:rPr>
                <w:sz w:val="16"/>
                <w:szCs w:val="16"/>
              </w:rPr>
              <w:t>Наводовская</w:t>
            </w:r>
            <w:proofErr w:type="spellEnd"/>
            <w:r w:rsidRPr="008A75FA">
              <w:rPr>
                <w:sz w:val="16"/>
                <w:szCs w:val="16"/>
              </w:rPr>
              <w:t xml:space="preserve"> ОШ"</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8A75FA" w:rsidRPr="008A75FA" w:rsidTr="00A43ED8">
        <w:trPr>
          <w:gridAfter w:val="6"/>
          <w:wAfter w:w="952" w:type="dxa"/>
          <w:trHeight w:val="3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7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7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88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4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EB3A9E">
        <w:trPr>
          <w:gridAfter w:val="6"/>
          <w:wAfter w:w="952" w:type="dxa"/>
          <w:trHeight w:val="509"/>
        </w:trPr>
        <w:tc>
          <w:tcPr>
            <w:tcW w:w="198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 xml:space="preserve">1.2.7. Укрепление материально-технической базы и развитие противопожарной инфраструктуры в муниципальных образовательных </w:t>
            </w:r>
            <w:r w:rsidRPr="008A75FA">
              <w:rPr>
                <w:sz w:val="16"/>
                <w:szCs w:val="16"/>
              </w:rPr>
              <w:lastRenderedPageBreak/>
              <w:t>организациях муниципальных образований Архангельской области</w:t>
            </w:r>
          </w:p>
        </w:tc>
        <w:tc>
          <w:tcPr>
            <w:tcW w:w="1276"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922C8A" w:rsidP="008A75FA">
            <w:pPr>
              <w:rPr>
                <w:sz w:val="16"/>
                <w:szCs w:val="16"/>
              </w:rPr>
            </w:pPr>
            <w:r>
              <w:rPr>
                <w:sz w:val="16"/>
                <w:szCs w:val="16"/>
              </w:rPr>
              <w:lastRenderedPageBreak/>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1 170 896,84</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1 170 896,84</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замена и ремонт систем противопожарной сигнализации в ОО</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доля детей в возрасте от 1 до 7 лет, обеспеченных услугами дошкольного образования в Шенкурском муниципальном округе</w:t>
            </w:r>
          </w:p>
        </w:tc>
      </w:tr>
      <w:tr w:rsidR="008A75FA" w:rsidRPr="008A75FA" w:rsidTr="00A43ED8">
        <w:trPr>
          <w:gridAfter w:val="6"/>
          <w:wAfter w:w="952" w:type="dxa"/>
          <w:trHeight w:val="31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1 112 352,00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1 112 352,00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98"/>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58 544,84</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58 544,84</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6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432"/>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1.2.8. Капитальный ремонт и обновление материально-технической базы спортивного зала МБОУ "</w:t>
            </w:r>
            <w:proofErr w:type="spellStart"/>
            <w:r w:rsidRPr="008A75FA">
              <w:rPr>
                <w:sz w:val="16"/>
                <w:szCs w:val="16"/>
              </w:rPr>
              <w:t>Шеговарская</w:t>
            </w:r>
            <w:proofErr w:type="spellEnd"/>
            <w:r w:rsidRPr="008A75FA">
              <w:rPr>
                <w:sz w:val="16"/>
                <w:szCs w:val="16"/>
              </w:rPr>
              <w:t xml:space="preserve"> СШ"</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4 000 000,00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4 000 000,00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капитальный ремонт и обновление материально-технической базы спортивного зала МБОУ "</w:t>
            </w:r>
            <w:proofErr w:type="spellStart"/>
            <w:r w:rsidRPr="008A75FA">
              <w:rPr>
                <w:sz w:val="16"/>
                <w:szCs w:val="16"/>
              </w:rPr>
              <w:t>Шеговарская</w:t>
            </w:r>
            <w:proofErr w:type="spellEnd"/>
            <w:r w:rsidRPr="008A75FA">
              <w:rPr>
                <w:sz w:val="16"/>
                <w:szCs w:val="16"/>
              </w:rPr>
              <w:t xml:space="preserve"> СШ"</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8A75FA" w:rsidRPr="008A75FA" w:rsidTr="00A43ED8">
        <w:trPr>
          <w:gridAfter w:val="6"/>
          <w:wAfter w:w="952" w:type="dxa"/>
          <w:trHeight w:val="349"/>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563"/>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1 359 740,00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1 359 740,00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563"/>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2 640 260,00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2 640 260,00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398"/>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78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A43ED8" w:rsidRPr="008A75FA" w:rsidTr="0025066D">
        <w:trPr>
          <w:gridAfter w:val="6"/>
          <w:wAfter w:w="952" w:type="dxa"/>
          <w:trHeight w:val="450"/>
        </w:trPr>
        <w:tc>
          <w:tcPr>
            <w:tcW w:w="1986" w:type="dxa"/>
            <w:gridSpan w:val="2"/>
            <w:vMerge/>
            <w:tcBorders>
              <w:top w:val="nil"/>
              <w:left w:val="single" w:sz="4" w:space="0" w:color="auto"/>
              <w:bottom w:val="single" w:sz="4" w:space="0" w:color="000000"/>
              <w:right w:val="single" w:sz="4" w:space="0" w:color="auto"/>
            </w:tcBorders>
            <w:vAlign w:val="center"/>
            <w:hideMark/>
          </w:tcPr>
          <w:p w:rsidR="00A43ED8" w:rsidRPr="008A75FA" w:rsidRDefault="00A43ED8"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A43ED8" w:rsidRPr="008A75FA" w:rsidRDefault="00A43ED8" w:rsidP="008A75FA">
            <w:pPr>
              <w:rPr>
                <w:sz w:val="16"/>
                <w:szCs w:val="16"/>
              </w:rPr>
            </w:pPr>
          </w:p>
        </w:tc>
        <w:tc>
          <w:tcPr>
            <w:tcW w:w="11056" w:type="dxa"/>
            <w:gridSpan w:val="28"/>
            <w:tcBorders>
              <w:top w:val="single" w:sz="4" w:space="0" w:color="auto"/>
              <w:left w:val="nil"/>
              <w:bottom w:val="single" w:sz="4" w:space="0" w:color="auto"/>
              <w:right w:val="single" w:sz="4" w:space="0" w:color="auto"/>
            </w:tcBorders>
            <w:shd w:val="clear" w:color="auto" w:fill="auto"/>
            <w:vAlign w:val="center"/>
            <w:hideMark/>
          </w:tcPr>
          <w:p w:rsidR="00A43ED8" w:rsidRPr="008A75FA" w:rsidRDefault="00A43ED8" w:rsidP="008A75FA">
            <w:pPr>
              <w:rPr>
                <w:sz w:val="16"/>
                <w:szCs w:val="16"/>
              </w:rPr>
            </w:pPr>
            <w:r w:rsidRPr="008A75FA">
              <w:rPr>
                <w:b/>
                <w:bCs/>
                <w:sz w:val="16"/>
                <w:szCs w:val="16"/>
              </w:rPr>
              <w:t>в том числе в рамках федерального проекта "Успех каждого ребенка" национального проекта "Образование":</w:t>
            </w:r>
          </w:p>
        </w:tc>
      </w:tr>
      <w:tr w:rsidR="008A75FA" w:rsidRPr="008A75FA" w:rsidTr="00A43ED8">
        <w:trPr>
          <w:gridAfter w:val="6"/>
          <w:wAfter w:w="952" w:type="dxa"/>
          <w:trHeight w:val="48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1 387 489,79</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1 387 489,79</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val="restart"/>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55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1 359 740,00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1 359 740,00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55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27 749,79</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27 749,79</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45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57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405"/>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1.2.9. Оснащение (обновление материально-технической базы) оборудованием, средствами обучения и воспитания </w:t>
            </w:r>
            <w:r w:rsidRPr="008A75FA">
              <w:rPr>
                <w:sz w:val="16"/>
                <w:szCs w:val="16"/>
              </w:rPr>
              <w:lastRenderedPageBreak/>
              <w:t xml:space="preserve">образовательных организаций различных типов для реализации дополнительных </w:t>
            </w:r>
            <w:proofErr w:type="spellStart"/>
            <w:r w:rsidRPr="008A75FA">
              <w:rPr>
                <w:sz w:val="16"/>
                <w:szCs w:val="16"/>
              </w:rPr>
              <w:t>общеразвивающих</w:t>
            </w:r>
            <w:proofErr w:type="spellEnd"/>
            <w:r w:rsidRPr="008A75FA">
              <w:rPr>
                <w:sz w:val="16"/>
                <w:szCs w:val="16"/>
              </w:rPr>
              <w:t xml:space="preserve"> программ, для создания информационных систем в образовательных организациях</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8A75FA" w:rsidRPr="008A75FA" w:rsidRDefault="00922C8A" w:rsidP="008A75FA">
            <w:pPr>
              <w:rPr>
                <w:sz w:val="16"/>
                <w:szCs w:val="16"/>
              </w:rPr>
            </w:pPr>
            <w:r>
              <w:rPr>
                <w:sz w:val="16"/>
                <w:szCs w:val="16"/>
              </w:rPr>
              <w:lastRenderedPageBreak/>
              <w:t>о</w:t>
            </w:r>
            <w:r w:rsidR="008A75FA" w:rsidRPr="008A75FA">
              <w:rPr>
                <w:sz w:val="16"/>
                <w:szCs w:val="16"/>
              </w:rPr>
              <w:t xml:space="preserve">тдел образования администрации Шенкурского муниципального округа Архангельской </w:t>
            </w:r>
            <w:r w:rsidR="008A75FA" w:rsidRPr="008A75FA">
              <w:rPr>
                <w:sz w:val="16"/>
                <w:szCs w:val="16"/>
              </w:rPr>
              <w:lastRenderedPageBreak/>
              <w:t>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lastRenderedPageBreak/>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238 527,05</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238 527,05</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410424" w:rsidP="008A75FA">
            <w:pPr>
              <w:rPr>
                <w:sz w:val="16"/>
                <w:szCs w:val="16"/>
              </w:rPr>
            </w:pPr>
            <w:r>
              <w:rPr>
                <w:sz w:val="16"/>
                <w:szCs w:val="16"/>
              </w:rPr>
              <w:t>о</w:t>
            </w:r>
            <w:r w:rsidR="008A75FA" w:rsidRPr="008A75FA">
              <w:rPr>
                <w:sz w:val="16"/>
                <w:szCs w:val="16"/>
              </w:rPr>
              <w:t xml:space="preserve">снащение оборудованием для создания новых мест дополнительного образования в МБОУ </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 Доля детей в возрасте от 1 до 7 лет, обеспеченных услугами дошкольного образования в Шенкурском округе                                                                    2. 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w:t>
            </w:r>
            <w:r w:rsidRPr="008A75FA">
              <w:rPr>
                <w:sz w:val="16"/>
                <w:szCs w:val="16"/>
              </w:rPr>
              <w:lastRenderedPageBreak/>
              <w:t xml:space="preserve">3. Доля </w:t>
            </w:r>
            <w:proofErr w:type="gramStart"/>
            <w:r w:rsidRPr="008A75FA">
              <w:rPr>
                <w:sz w:val="16"/>
                <w:szCs w:val="16"/>
              </w:rPr>
              <w:t>обучающихся</w:t>
            </w:r>
            <w:proofErr w:type="gramEnd"/>
            <w:r w:rsidRPr="008A75FA">
              <w:rPr>
                <w:sz w:val="16"/>
                <w:szCs w:val="16"/>
              </w:rPr>
              <w:t xml:space="preserve">, успешно завершивших среднее общее образование в Шенкурском муниципальном округе                                                                             4. Доля </w:t>
            </w:r>
            <w:proofErr w:type="gramStart"/>
            <w:r w:rsidRPr="008A75FA">
              <w:rPr>
                <w:sz w:val="16"/>
                <w:szCs w:val="16"/>
              </w:rPr>
              <w:t>обучающихся</w:t>
            </w:r>
            <w:proofErr w:type="gramEnd"/>
            <w:r w:rsidRPr="008A75FA">
              <w:rPr>
                <w:sz w:val="16"/>
                <w:szCs w:val="16"/>
              </w:rPr>
              <w:t>, охваченных услугами дополнительного образования в Шенкурском муниципальном округе</w:t>
            </w:r>
          </w:p>
        </w:tc>
      </w:tr>
      <w:tr w:rsidR="008A75FA" w:rsidRPr="008A75FA" w:rsidTr="00A43ED8">
        <w:trPr>
          <w:gridAfter w:val="6"/>
          <w:wAfter w:w="952" w:type="dxa"/>
          <w:trHeight w:val="3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218 657,33</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218 657,33</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70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19 869,72</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19 869,72</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A43ED8">
        <w:trPr>
          <w:gridAfter w:val="6"/>
          <w:wAfter w:w="952" w:type="dxa"/>
          <w:trHeight w:val="48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E4B9B">
        <w:trPr>
          <w:gridAfter w:val="6"/>
          <w:wAfter w:w="952" w:type="dxa"/>
          <w:trHeight w:val="923"/>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9F2FE5" w:rsidRPr="008A75FA" w:rsidTr="009F2FE5">
        <w:trPr>
          <w:gridAfter w:val="6"/>
          <w:wAfter w:w="952" w:type="dxa"/>
          <w:trHeight w:val="575"/>
        </w:trPr>
        <w:tc>
          <w:tcPr>
            <w:tcW w:w="1986" w:type="dxa"/>
            <w:gridSpan w:val="2"/>
            <w:vMerge/>
            <w:tcBorders>
              <w:top w:val="nil"/>
              <w:left w:val="single" w:sz="4" w:space="0" w:color="auto"/>
              <w:bottom w:val="single" w:sz="4" w:space="0" w:color="000000"/>
              <w:right w:val="single" w:sz="4" w:space="0" w:color="auto"/>
            </w:tcBorders>
            <w:vAlign w:val="center"/>
            <w:hideMark/>
          </w:tcPr>
          <w:p w:rsidR="009F2FE5" w:rsidRPr="008A75FA" w:rsidRDefault="009F2FE5"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9F2FE5" w:rsidRPr="008A75FA" w:rsidRDefault="009F2FE5" w:rsidP="008A75FA">
            <w:pPr>
              <w:rPr>
                <w:sz w:val="16"/>
                <w:szCs w:val="16"/>
              </w:rPr>
            </w:pPr>
          </w:p>
        </w:tc>
        <w:tc>
          <w:tcPr>
            <w:tcW w:w="11056" w:type="dxa"/>
            <w:gridSpan w:val="28"/>
            <w:tcBorders>
              <w:top w:val="single" w:sz="4" w:space="0" w:color="auto"/>
              <w:left w:val="nil"/>
              <w:bottom w:val="single" w:sz="4" w:space="0" w:color="auto"/>
              <w:right w:val="single" w:sz="4" w:space="0" w:color="auto"/>
            </w:tcBorders>
            <w:shd w:val="clear" w:color="auto" w:fill="auto"/>
            <w:vAlign w:val="center"/>
            <w:hideMark/>
          </w:tcPr>
          <w:p w:rsidR="009F2FE5" w:rsidRDefault="009F2FE5" w:rsidP="008A75FA">
            <w:pPr>
              <w:rPr>
                <w:b/>
                <w:bCs/>
                <w:sz w:val="16"/>
                <w:szCs w:val="16"/>
              </w:rPr>
            </w:pPr>
          </w:p>
          <w:p w:rsidR="009F2FE5" w:rsidRPr="008A75FA" w:rsidRDefault="009F2FE5" w:rsidP="008A75FA">
            <w:pPr>
              <w:rPr>
                <w:b/>
                <w:bCs/>
                <w:sz w:val="16"/>
                <w:szCs w:val="16"/>
              </w:rPr>
            </w:pPr>
            <w:r w:rsidRPr="008A75FA">
              <w:rPr>
                <w:b/>
                <w:bCs/>
                <w:sz w:val="16"/>
                <w:szCs w:val="16"/>
              </w:rPr>
              <w:t>в том числе в рамках федерального проекта "Успех каждого ребенка" национального проекта "Образование":</w:t>
            </w:r>
          </w:p>
          <w:p w:rsidR="009F2FE5" w:rsidRPr="008A75FA" w:rsidRDefault="009F2FE5" w:rsidP="008A75FA">
            <w:pPr>
              <w:rPr>
                <w:sz w:val="16"/>
                <w:szCs w:val="16"/>
              </w:rPr>
            </w:pPr>
            <w:r w:rsidRPr="008A75FA">
              <w:rPr>
                <w:sz w:val="16"/>
                <w:szCs w:val="16"/>
              </w:rPr>
              <w:t> </w:t>
            </w:r>
          </w:p>
          <w:p w:rsidR="009F2FE5" w:rsidRPr="008A75FA" w:rsidRDefault="009F2FE5" w:rsidP="008A75FA">
            <w:pPr>
              <w:rPr>
                <w:sz w:val="16"/>
                <w:szCs w:val="16"/>
              </w:rPr>
            </w:pPr>
            <w:r w:rsidRPr="008A75FA">
              <w:rPr>
                <w:sz w:val="16"/>
                <w:szCs w:val="16"/>
              </w:rPr>
              <w:t> </w:t>
            </w:r>
          </w:p>
        </w:tc>
      </w:tr>
      <w:tr w:rsidR="008A75FA" w:rsidRPr="008A75FA" w:rsidTr="0025066D">
        <w:trPr>
          <w:gridAfter w:val="6"/>
          <w:wAfter w:w="952" w:type="dxa"/>
          <w:trHeight w:val="48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238 527,05</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238 527,05</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25066D">
        <w:trPr>
          <w:gridAfter w:val="6"/>
          <w:wAfter w:w="952" w:type="dxa"/>
          <w:trHeight w:val="55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218 657,33</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218 657,33</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25066D">
        <w:trPr>
          <w:gridAfter w:val="6"/>
          <w:wAfter w:w="952" w:type="dxa"/>
          <w:trHeight w:val="55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19 869,72</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19 869,72</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25066D">
        <w:trPr>
          <w:gridAfter w:val="6"/>
          <w:wAfter w:w="952" w:type="dxa"/>
          <w:trHeight w:val="45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25066D">
        <w:trPr>
          <w:gridAfter w:val="6"/>
          <w:wAfter w:w="952" w:type="dxa"/>
          <w:trHeight w:val="57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922C8A">
        <w:trPr>
          <w:gridAfter w:val="6"/>
          <w:wAfter w:w="952" w:type="dxa"/>
          <w:trHeight w:val="405"/>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1.2.10. Реализация мероприятий по антитеррористической защищенности муниципальных образовательных организаций в Архангельской области </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single" w:sz="4" w:space="0" w:color="auto"/>
              <w:left w:val="single" w:sz="4" w:space="0" w:color="auto"/>
              <w:bottom w:val="single" w:sz="4" w:space="0" w:color="000000"/>
              <w:right w:val="single" w:sz="4" w:space="0" w:color="auto"/>
            </w:tcBorders>
            <w:shd w:val="clear" w:color="auto" w:fill="auto"/>
            <w:hideMark/>
          </w:tcPr>
          <w:p w:rsidR="008A75FA" w:rsidRPr="008A75FA" w:rsidRDefault="00410424" w:rsidP="008A75FA">
            <w:pPr>
              <w:rPr>
                <w:sz w:val="16"/>
                <w:szCs w:val="16"/>
              </w:rPr>
            </w:pPr>
            <w:r>
              <w:rPr>
                <w:sz w:val="16"/>
                <w:szCs w:val="16"/>
              </w:rPr>
              <w:t>м</w:t>
            </w:r>
            <w:r w:rsidR="008A75FA" w:rsidRPr="008A75FA">
              <w:rPr>
                <w:sz w:val="16"/>
                <w:szCs w:val="16"/>
              </w:rPr>
              <w:t>ероприятия по укреплению антитеррористической защищенности ОО (установка СОУЭ, КТС)</w:t>
            </w:r>
          </w:p>
        </w:tc>
        <w:tc>
          <w:tcPr>
            <w:tcW w:w="3118" w:type="dxa"/>
            <w:gridSpan w:val="7"/>
            <w:vMerge w:val="restart"/>
            <w:tcBorders>
              <w:top w:val="single" w:sz="4" w:space="0" w:color="auto"/>
              <w:left w:val="single" w:sz="4" w:space="0" w:color="auto"/>
              <w:bottom w:val="single" w:sz="4" w:space="0" w:color="000000"/>
              <w:right w:val="single" w:sz="4" w:space="0" w:color="auto"/>
            </w:tcBorders>
            <w:shd w:val="clear" w:color="auto" w:fill="auto"/>
            <w:hideMark/>
          </w:tcPr>
          <w:p w:rsidR="008A75FA" w:rsidRPr="008A75FA" w:rsidRDefault="00410424" w:rsidP="008A75FA">
            <w:pPr>
              <w:rPr>
                <w:sz w:val="16"/>
                <w:szCs w:val="16"/>
              </w:rPr>
            </w:pPr>
            <w:r>
              <w:rPr>
                <w:sz w:val="16"/>
                <w:szCs w:val="16"/>
              </w:rPr>
              <w:t>д</w:t>
            </w:r>
            <w:r w:rsidR="008A75FA" w:rsidRPr="008A75FA">
              <w:rPr>
                <w:sz w:val="16"/>
                <w:szCs w:val="16"/>
              </w:rPr>
              <w:t xml:space="preserve">оля </w:t>
            </w:r>
            <w:proofErr w:type="gramStart"/>
            <w:r w:rsidR="008A75FA" w:rsidRPr="008A75FA">
              <w:rPr>
                <w:sz w:val="16"/>
                <w:szCs w:val="16"/>
              </w:rPr>
              <w:t>обучающихся</w:t>
            </w:r>
            <w:proofErr w:type="gramEnd"/>
            <w:r w:rsidR="008A75FA" w:rsidRPr="008A75FA">
              <w:rPr>
                <w:sz w:val="16"/>
                <w:szCs w:val="16"/>
              </w:rPr>
              <w:t>, охваченных услугами дополнительного образования в Шенкурском муниципальном округе</w:t>
            </w:r>
          </w:p>
        </w:tc>
      </w:tr>
      <w:tr w:rsidR="008A75FA" w:rsidRPr="008A75FA" w:rsidTr="0025066D">
        <w:trPr>
          <w:gridAfter w:val="6"/>
          <w:wAfter w:w="952" w:type="dxa"/>
          <w:trHeight w:val="3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70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48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E4B9B">
        <w:trPr>
          <w:gridAfter w:val="6"/>
          <w:wAfter w:w="952" w:type="dxa"/>
          <w:trHeight w:val="624"/>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405"/>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1.2.11. Разработка проектно сметной документации, проведение экспертизы </w:t>
            </w:r>
            <w:proofErr w:type="spellStart"/>
            <w:r w:rsidRPr="008A75FA">
              <w:rPr>
                <w:sz w:val="16"/>
                <w:szCs w:val="16"/>
              </w:rPr>
              <w:lastRenderedPageBreak/>
              <w:t>пректов</w:t>
            </w:r>
            <w:proofErr w:type="spellEnd"/>
            <w:r w:rsidRPr="008A75FA">
              <w:rPr>
                <w:sz w:val="16"/>
                <w:szCs w:val="16"/>
              </w:rPr>
              <w:t xml:space="preserve"> по капитальному ремонту объектов образования Шенкурского муниципального округа  </w:t>
            </w:r>
          </w:p>
        </w:tc>
        <w:tc>
          <w:tcPr>
            <w:tcW w:w="1276"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922C8A" w:rsidP="008A75FA">
            <w:pPr>
              <w:rPr>
                <w:sz w:val="16"/>
                <w:szCs w:val="16"/>
              </w:rPr>
            </w:pPr>
            <w:r>
              <w:rPr>
                <w:sz w:val="16"/>
                <w:szCs w:val="16"/>
              </w:rPr>
              <w:lastRenderedPageBreak/>
              <w:t>о</w:t>
            </w:r>
            <w:r w:rsidR="008A75FA" w:rsidRPr="008A75FA">
              <w:rPr>
                <w:sz w:val="16"/>
                <w:szCs w:val="16"/>
              </w:rPr>
              <w:t xml:space="preserve">тдел образования администрации Шенкурского </w:t>
            </w:r>
            <w:r w:rsidR="008A75FA" w:rsidRPr="008A75FA">
              <w:rPr>
                <w:sz w:val="16"/>
                <w:szCs w:val="16"/>
              </w:rPr>
              <w:lastRenderedPageBreak/>
              <w:t>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lastRenderedPageBreak/>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2 830 500,00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2 830 500,00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410424" w:rsidP="008A75FA">
            <w:pPr>
              <w:rPr>
                <w:sz w:val="16"/>
                <w:szCs w:val="16"/>
              </w:rPr>
            </w:pPr>
            <w:r>
              <w:rPr>
                <w:sz w:val="16"/>
                <w:szCs w:val="16"/>
              </w:rPr>
              <w:t>р</w:t>
            </w:r>
            <w:r w:rsidR="008A75FA" w:rsidRPr="008A75FA">
              <w:rPr>
                <w:sz w:val="16"/>
                <w:szCs w:val="16"/>
              </w:rPr>
              <w:t xml:space="preserve">азработка проектно сметной документации, проведение экспертизы </w:t>
            </w:r>
            <w:proofErr w:type="spellStart"/>
            <w:r w:rsidR="008A75FA" w:rsidRPr="008A75FA">
              <w:rPr>
                <w:sz w:val="16"/>
                <w:szCs w:val="16"/>
              </w:rPr>
              <w:t>пректов</w:t>
            </w:r>
            <w:proofErr w:type="spellEnd"/>
            <w:r w:rsidR="008A75FA" w:rsidRPr="008A75FA">
              <w:rPr>
                <w:sz w:val="16"/>
                <w:szCs w:val="16"/>
              </w:rPr>
              <w:t xml:space="preserve"> по </w:t>
            </w:r>
            <w:r w:rsidR="008A75FA" w:rsidRPr="008A75FA">
              <w:rPr>
                <w:sz w:val="16"/>
                <w:szCs w:val="16"/>
              </w:rPr>
              <w:lastRenderedPageBreak/>
              <w:t>капитальному ремонту объектов МБОУ "Шенкурская СШ" и МБОУ "</w:t>
            </w:r>
            <w:proofErr w:type="spellStart"/>
            <w:r w:rsidR="008A75FA" w:rsidRPr="008A75FA">
              <w:rPr>
                <w:sz w:val="16"/>
                <w:szCs w:val="16"/>
              </w:rPr>
              <w:t>Ровдинская</w:t>
            </w:r>
            <w:proofErr w:type="spellEnd"/>
            <w:r w:rsidR="008A75FA" w:rsidRPr="008A75FA">
              <w:rPr>
                <w:sz w:val="16"/>
                <w:szCs w:val="16"/>
              </w:rPr>
              <w:t xml:space="preserve"> СШ" (здание детского сада)</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lastRenderedPageBreak/>
              <w:t xml:space="preserve">1.Доля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w:t>
            </w:r>
            <w:r w:rsidRPr="008A75FA">
              <w:rPr>
                <w:sz w:val="16"/>
                <w:szCs w:val="16"/>
              </w:rPr>
              <w:lastRenderedPageBreak/>
              <w:t xml:space="preserve">2.Доля обучающихся, успешно завершивших среднее общее образование в Шенкурском муниципальном округе     </w:t>
            </w:r>
          </w:p>
        </w:tc>
      </w:tr>
      <w:tr w:rsidR="008A75FA" w:rsidRPr="008A75FA" w:rsidTr="0025066D">
        <w:trPr>
          <w:gridAfter w:val="6"/>
          <w:wAfter w:w="952" w:type="dxa"/>
          <w:trHeight w:val="3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70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2 830 500,00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2 830 500,00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48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E4B9B">
        <w:trPr>
          <w:gridAfter w:val="6"/>
          <w:wAfter w:w="952" w:type="dxa"/>
          <w:trHeight w:val="718"/>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405"/>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1.2.12. Реализация мероприятий по модернизации школьных систем образования</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922C8A" w:rsidP="00922C8A">
            <w:pPr>
              <w:rPr>
                <w:sz w:val="16"/>
                <w:szCs w:val="16"/>
              </w:rPr>
            </w:pPr>
            <w:r>
              <w:rPr>
                <w:sz w:val="16"/>
                <w:szCs w:val="16"/>
              </w:rPr>
              <w:t>а</w:t>
            </w:r>
            <w:r w:rsidR="008A75FA" w:rsidRPr="008A75FA">
              <w:rPr>
                <w:sz w:val="16"/>
                <w:szCs w:val="16"/>
              </w:rPr>
              <w:t>дминистрация Шенкурского муниципального округа, отдел  архитектуры и строительства</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115 791 123,60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115 791 123,60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4B4ECE" w:rsidP="008A75FA">
            <w:pPr>
              <w:rPr>
                <w:sz w:val="16"/>
                <w:szCs w:val="16"/>
              </w:rPr>
            </w:pPr>
            <w:r>
              <w:rPr>
                <w:sz w:val="16"/>
                <w:szCs w:val="16"/>
              </w:rPr>
              <w:t xml:space="preserve"> к</w:t>
            </w:r>
            <w:r w:rsidR="008A75FA" w:rsidRPr="008A75FA">
              <w:rPr>
                <w:sz w:val="16"/>
                <w:szCs w:val="16"/>
              </w:rPr>
              <w:t xml:space="preserve">апитальный ремонт здания МБОУ «Шенкурская СШ»; обновление оборудования кабинетов биологии, химии, физики, технологии, обслуживающего труда обновление спортивного оборудования; приобретение мебели </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8A75FA" w:rsidRPr="008A75FA" w:rsidTr="0025066D">
        <w:trPr>
          <w:gridAfter w:val="6"/>
          <w:wAfter w:w="952" w:type="dxa"/>
          <w:trHeight w:val="3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103 054 100,00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103 054 100,00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70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12 737 023,60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12 737 023,60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48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25066D">
        <w:trPr>
          <w:gridAfter w:val="6"/>
          <w:wAfter w:w="952" w:type="dxa"/>
          <w:trHeight w:val="87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9F2FE5" w:rsidRPr="008A75FA" w:rsidTr="00CC21C8">
        <w:trPr>
          <w:gridAfter w:val="6"/>
          <w:wAfter w:w="952" w:type="dxa"/>
          <w:trHeight w:val="450"/>
        </w:trPr>
        <w:tc>
          <w:tcPr>
            <w:tcW w:w="1986" w:type="dxa"/>
            <w:gridSpan w:val="2"/>
            <w:tcBorders>
              <w:top w:val="nil"/>
              <w:left w:val="single" w:sz="4" w:space="0" w:color="auto"/>
              <w:bottom w:val="nil"/>
              <w:right w:val="single" w:sz="4" w:space="0" w:color="auto"/>
            </w:tcBorders>
            <w:shd w:val="clear" w:color="auto" w:fill="auto"/>
            <w:hideMark/>
          </w:tcPr>
          <w:p w:rsidR="009F2FE5" w:rsidRPr="008A75FA" w:rsidRDefault="009F2FE5" w:rsidP="008A75FA">
            <w:pPr>
              <w:rPr>
                <w:sz w:val="16"/>
                <w:szCs w:val="16"/>
              </w:rPr>
            </w:pPr>
            <w:r w:rsidRPr="008A75FA">
              <w:rPr>
                <w:sz w:val="16"/>
                <w:szCs w:val="16"/>
              </w:rPr>
              <w:t> </w:t>
            </w:r>
          </w:p>
        </w:tc>
        <w:tc>
          <w:tcPr>
            <w:tcW w:w="1276" w:type="dxa"/>
            <w:gridSpan w:val="4"/>
            <w:tcBorders>
              <w:top w:val="nil"/>
              <w:left w:val="nil"/>
              <w:bottom w:val="nil"/>
              <w:right w:val="single" w:sz="4" w:space="0" w:color="auto"/>
            </w:tcBorders>
            <w:shd w:val="clear" w:color="auto" w:fill="auto"/>
            <w:vAlign w:val="center"/>
            <w:hideMark/>
          </w:tcPr>
          <w:p w:rsidR="009F2FE5" w:rsidRPr="008A75FA" w:rsidRDefault="009F2FE5" w:rsidP="008A75FA">
            <w:pPr>
              <w:rPr>
                <w:sz w:val="16"/>
                <w:szCs w:val="16"/>
              </w:rPr>
            </w:pPr>
            <w:r w:rsidRPr="008A75FA">
              <w:rPr>
                <w:sz w:val="16"/>
                <w:szCs w:val="16"/>
              </w:rPr>
              <w:t> </w:t>
            </w:r>
          </w:p>
        </w:tc>
        <w:tc>
          <w:tcPr>
            <w:tcW w:w="11056" w:type="dxa"/>
            <w:gridSpan w:val="28"/>
            <w:tcBorders>
              <w:top w:val="single" w:sz="4" w:space="0" w:color="auto"/>
              <w:left w:val="nil"/>
              <w:bottom w:val="single" w:sz="4" w:space="0" w:color="auto"/>
              <w:right w:val="single" w:sz="4" w:space="0" w:color="auto"/>
            </w:tcBorders>
            <w:shd w:val="clear" w:color="auto" w:fill="auto"/>
            <w:vAlign w:val="center"/>
            <w:hideMark/>
          </w:tcPr>
          <w:p w:rsidR="009F2FE5" w:rsidRDefault="009F2FE5" w:rsidP="008A75FA">
            <w:pPr>
              <w:rPr>
                <w:b/>
                <w:bCs/>
                <w:sz w:val="16"/>
                <w:szCs w:val="16"/>
              </w:rPr>
            </w:pPr>
          </w:p>
          <w:p w:rsidR="009F2FE5" w:rsidRPr="008A75FA" w:rsidRDefault="009F2FE5" w:rsidP="008A75FA">
            <w:pPr>
              <w:rPr>
                <w:b/>
                <w:bCs/>
                <w:sz w:val="16"/>
                <w:szCs w:val="16"/>
              </w:rPr>
            </w:pPr>
            <w:r w:rsidRPr="008A75FA">
              <w:rPr>
                <w:b/>
                <w:bCs/>
                <w:sz w:val="16"/>
                <w:szCs w:val="16"/>
              </w:rPr>
              <w:t>в том числе в рамках федерального проекта "Все лучшее детям"</w:t>
            </w:r>
            <w:r w:rsidR="00FB2684">
              <w:rPr>
                <w:b/>
                <w:bCs/>
                <w:sz w:val="16"/>
                <w:szCs w:val="16"/>
              </w:rPr>
              <w:t xml:space="preserve"> </w:t>
            </w:r>
            <w:r w:rsidR="00FB2684" w:rsidRPr="00FA14D0">
              <w:rPr>
                <w:b/>
                <w:bCs/>
                <w:sz w:val="16"/>
                <w:szCs w:val="16"/>
              </w:rPr>
              <w:t>национального проекта "Молодежь и дети"</w:t>
            </w:r>
            <w:r w:rsidRPr="008A75FA">
              <w:rPr>
                <w:b/>
                <w:bCs/>
                <w:sz w:val="16"/>
                <w:szCs w:val="16"/>
              </w:rPr>
              <w:t>:</w:t>
            </w:r>
          </w:p>
          <w:p w:rsidR="009F2FE5" w:rsidRPr="008A75FA" w:rsidRDefault="009F2FE5" w:rsidP="008A75FA">
            <w:pPr>
              <w:rPr>
                <w:sz w:val="16"/>
                <w:szCs w:val="16"/>
              </w:rPr>
            </w:pPr>
            <w:r w:rsidRPr="008A75FA">
              <w:rPr>
                <w:sz w:val="16"/>
                <w:szCs w:val="16"/>
              </w:rPr>
              <w:t> </w:t>
            </w:r>
          </w:p>
          <w:p w:rsidR="009F2FE5" w:rsidRPr="008A75FA" w:rsidRDefault="009F2FE5" w:rsidP="008A75FA">
            <w:pPr>
              <w:rPr>
                <w:sz w:val="16"/>
                <w:szCs w:val="16"/>
              </w:rPr>
            </w:pPr>
            <w:r w:rsidRPr="008A75FA">
              <w:rPr>
                <w:sz w:val="16"/>
                <w:szCs w:val="16"/>
              </w:rPr>
              <w:t> </w:t>
            </w:r>
          </w:p>
        </w:tc>
      </w:tr>
      <w:tr w:rsidR="008A75FA" w:rsidRPr="008A75FA" w:rsidTr="009F2FE5">
        <w:trPr>
          <w:gridAfter w:val="6"/>
          <w:wAfter w:w="952" w:type="dxa"/>
          <w:trHeight w:val="480"/>
        </w:trPr>
        <w:tc>
          <w:tcPr>
            <w:tcW w:w="1986" w:type="dxa"/>
            <w:gridSpan w:val="2"/>
            <w:tcBorders>
              <w:top w:val="nil"/>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1276" w:type="dxa"/>
            <w:gridSpan w:val="4"/>
            <w:tcBorders>
              <w:top w:val="nil"/>
              <w:left w:val="nil"/>
              <w:bottom w:val="nil"/>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115 791 123,60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115 791 123,60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9F2FE5">
        <w:trPr>
          <w:gridAfter w:val="6"/>
          <w:wAfter w:w="952" w:type="dxa"/>
          <w:trHeight w:val="555"/>
        </w:trPr>
        <w:tc>
          <w:tcPr>
            <w:tcW w:w="1986" w:type="dxa"/>
            <w:gridSpan w:val="2"/>
            <w:tcBorders>
              <w:top w:val="nil"/>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1276" w:type="dxa"/>
            <w:gridSpan w:val="4"/>
            <w:tcBorders>
              <w:top w:val="nil"/>
              <w:left w:val="nil"/>
              <w:bottom w:val="nil"/>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103 054 100,00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103 054 100,00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9F2FE5">
        <w:trPr>
          <w:gridAfter w:val="6"/>
          <w:wAfter w:w="952" w:type="dxa"/>
          <w:trHeight w:val="555"/>
        </w:trPr>
        <w:tc>
          <w:tcPr>
            <w:tcW w:w="1986" w:type="dxa"/>
            <w:gridSpan w:val="2"/>
            <w:tcBorders>
              <w:top w:val="nil"/>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1276" w:type="dxa"/>
            <w:gridSpan w:val="4"/>
            <w:tcBorders>
              <w:top w:val="nil"/>
              <w:left w:val="nil"/>
              <w:bottom w:val="nil"/>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12 737 023,60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12 737 023,60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9F2FE5">
        <w:trPr>
          <w:gridAfter w:val="6"/>
          <w:wAfter w:w="952" w:type="dxa"/>
          <w:trHeight w:val="450"/>
        </w:trPr>
        <w:tc>
          <w:tcPr>
            <w:tcW w:w="1986" w:type="dxa"/>
            <w:gridSpan w:val="2"/>
            <w:tcBorders>
              <w:top w:val="nil"/>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1276" w:type="dxa"/>
            <w:gridSpan w:val="4"/>
            <w:tcBorders>
              <w:top w:val="nil"/>
              <w:left w:val="nil"/>
              <w:bottom w:val="nil"/>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992" w:type="dxa"/>
            <w:gridSpan w:val="3"/>
            <w:tcBorders>
              <w:top w:val="nil"/>
              <w:left w:val="nil"/>
              <w:bottom w:val="nil"/>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9F2FE5">
        <w:trPr>
          <w:gridAfter w:val="6"/>
          <w:wAfter w:w="952" w:type="dxa"/>
          <w:trHeight w:val="570"/>
        </w:trPr>
        <w:tc>
          <w:tcPr>
            <w:tcW w:w="1986" w:type="dxa"/>
            <w:gridSpan w:val="2"/>
            <w:tcBorders>
              <w:top w:val="nil"/>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1276" w:type="dxa"/>
            <w:gridSpan w:val="4"/>
            <w:tcBorders>
              <w:top w:val="nil"/>
              <w:left w:val="nil"/>
              <w:bottom w:val="nil"/>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992" w:type="dxa"/>
            <w:gridSpan w:val="3"/>
            <w:tcBorders>
              <w:top w:val="single" w:sz="4" w:space="0" w:color="auto"/>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922C8A">
        <w:trPr>
          <w:gridAfter w:val="6"/>
          <w:wAfter w:w="952" w:type="dxa"/>
          <w:trHeight w:val="450"/>
        </w:trPr>
        <w:tc>
          <w:tcPr>
            <w:tcW w:w="1986" w:type="dxa"/>
            <w:gridSpan w:val="2"/>
            <w:vMerge w:val="restart"/>
            <w:tcBorders>
              <w:top w:val="single" w:sz="4" w:space="0" w:color="auto"/>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lastRenderedPageBreak/>
              <w:t>1.2.13. Реализация инициативного проекта "Территория детства"</w:t>
            </w:r>
          </w:p>
        </w:tc>
        <w:tc>
          <w:tcPr>
            <w:tcW w:w="1276" w:type="dxa"/>
            <w:gridSpan w:val="4"/>
            <w:vMerge w:val="restart"/>
            <w:tcBorders>
              <w:top w:val="single" w:sz="4" w:space="0" w:color="auto"/>
              <w:left w:val="single" w:sz="4" w:space="0" w:color="auto"/>
              <w:bottom w:val="nil"/>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1 425 000,00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1 425 000,00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single" w:sz="4" w:space="0" w:color="auto"/>
              <w:left w:val="single" w:sz="4" w:space="0" w:color="auto"/>
              <w:bottom w:val="nil"/>
              <w:right w:val="single" w:sz="4" w:space="0" w:color="auto"/>
            </w:tcBorders>
            <w:shd w:val="clear" w:color="auto" w:fill="auto"/>
            <w:hideMark/>
          </w:tcPr>
          <w:p w:rsidR="008A75FA" w:rsidRPr="008A75FA" w:rsidRDefault="004B4ECE" w:rsidP="008A75FA">
            <w:pPr>
              <w:rPr>
                <w:sz w:val="16"/>
                <w:szCs w:val="16"/>
              </w:rPr>
            </w:pPr>
            <w:r>
              <w:rPr>
                <w:sz w:val="16"/>
                <w:szCs w:val="16"/>
              </w:rPr>
              <w:t>с</w:t>
            </w:r>
            <w:r w:rsidR="008A75FA" w:rsidRPr="008A75FA">
              <w:rPr>
                <w:sz w:val="16"/>
                <w:szCs w:val="16"/>
              </w:rPr>
              <w:t xml:space="preserve">оздание детской игровой площадки на территории МБОУ </w:t>
            </w:r>
            <w:proofErr w:type="spellStart"/>
            <w:r w:rsidR="008A75FA" w:rsidRPr="008A75FA">
              <w:rPr>
                <w:sz w:val="16"/>
                <w:szCs w:val="16"/>
              </w:rPr>
              <w:t>Наводовская</w:t>
            </w:r>
            <w:proofErr w:type="spellEnd"/>
            <w:r w:rsidR="008A75FA" w:rsidRPr="008A75FA">
              <w:rPr>
                <w:sz w:val="16"/>
                <w:szCs w:val="16"/>
              </w:rPr>
              <w:t xml:space="preserve"> ОШ", обеспечение условий отдыха и досуга детям и </w:t>
            </w:r>
            <w:proofErr w:type="spellStart"/>
            <w:r w:rsidR="008A75FA" w:rsidRPr="008A75FA">
              <w:rPr>
                <w:sz w:val="16"/>
                <w:szCs w:val="16"/>
              </w:rPr>
              <w:t>поросткам</w:t>
            </w:r>
            <w:proofErr w:type="spellEnd"/>
            <w:r w:rsidR="008A75FA" w:rsidRPr="008A75FA">
              <w:rPr>
                <w:sz w:val="16"/>
                <w:szCs w:val="16"/>
              </w:rPr>
              <w:t xml:space="preserve"> в д. Никифоровская </w:t>
            </w:r>
          </w:p>
        </w:tc>
        <w:tc>
          <w:tcPr>
            <w:tcW w:w="3118" w:type="dxa"/>
            <w:gridSpan w:val="7"/>
            <w:vMerge w:val="restart"/>
            <w:tcBorders>
              <w:top w:val="single" w:sz="4" w:space="0" w:color="auto"/>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 Доля детей в возрасте от 1 до 7 лет, обеспеченных услугами дошкольного образования в Шенкурском округе                                                                    2. . 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w:t>
            </w:r>
          </w:p>
        </w:tc>
      </w:tr>
      <w:tr w:rsidR="008A75FA" w:rsidRPr="008A75FA" w:rsidTr="009F2FE5">
        <w:trPr>
          <w:gridAfter w:val="6"/>
          <w:wAfter w:w="952" w:type="dxa"/>
          <w:trHeight w:val="480"/>
        </w:trPr>
        <w:tc>
          <w:tcPr>
            <w:tcW w:w="1986" w:type="dxa"/>
            <w:gridSpan w:val="2"/>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5"/>
        </w:trPr>
        <w:tc>
          <w:tcPr>
            <w:tcW w:w="1986" w:type="dxa"/>
            <w:gridSpan w:val="2"/>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1 350 000,00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1 350 000,00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5"/>
        </w:trPr>
        <w:tc>
          <w:tcPr>
            <w:tcW w:w="1986" w:type="dxa"/>
            <w:gridSpan w:val="2"/>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75 000,00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75 000,00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15"/>
        </w:trPr>
        <w:tc>
          <w:tcPr>
            <w:tcW w:w="1986" w:type="dxa"/>
            <w:gridSpan w:val="2"/>
            <w:tcBorders>
              <w:top w:val="nil"/>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1276" w:type="dxa"/>
            <w:gridSpan w:val="4"/>
            <w:tcBorders>
              <w:top w:val="nil"/>
              <w:left w:val="nil"/>
              <w:bottom w:val="nil"/>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c>
          <w:tcPr>
            <w:tcW w:w="3118" w:type="dxa"/>
            <w:gridSpan w:val="7"/>
            <w:tcBorders>
              <w:top w:val="nil"/>
              <w:left w:val="nil"/>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w:t>
            </w:r>
          </w:p>
        </w:tc>
      </w:tr>
      <w:tr w:rsidR="008A75FA" w:rsidRPr="008A75FA" w:rsidTr="00922C8A">
        <w:trPr>
          <w:gridAfter w:val="6"/>
          <w:wAfter w:w="952" w:type="dxa"/>
          <w:trHeight w:val="450"/>
        </w:trPr>
        <w:tc>
          <w:tcPr>
            <w:tcW w:w="1986" w:type="dxa"/>
            <w:gridSpan w:val="2"/>
            <w:vMerge w:val="restart"/>
            <w:tcBorders>
              <w:top w:val="single" w:sz="4" w:space="0" w:color="auto"/>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1.2.14. Приобретение электрооборудования для замены системы освещения на хоккейном корте для филиала "Шенкурский детско-юношеский центр" муниципального бюджетного общеобразовательного учреждения "Шенкурская средняя школа"</w:t>
            </w:r>
          </w:p>
        </w:tc>
        <w:tc>
          <w:tcPr>
            <w:tcW w:w="1276" w:type="dxa"/>
            <w:gridSpan w:val="4"/>
            <w:vMerge w:val="restart"/>
            <w:tcBorders>
              <w:top w:val="single" w:sz="4" w:space="0" w:color="auto"/>
              <w:left w:val="single" w:sz="4" w:space="0" w:color="auto"/>
              <w:bottom w:val="nil"/>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197 240,00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197 240,00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single" w:sz="4" w:space="0" w:color="auto"/>
              <w:left w:val="single" w:sz="4" w:space="0" w:color="auto"/>
              <w:bottom w:val="nil"/>
              <w:right w:val="single" w:sz="4" w:space="0" w:color="auto"/>
            </w:tcBorders>
            <w:shd w:val="clear" w:color="auto" w:fill="auto"/>
            <w:hideMark/>
          </w:tcPr>
          <w:p w:rsidR="008A75FA" w:rsidRPr="008A75FA" w:rsidRDefault="004B4ECE" w:rsidP="008A75FA">
            <w:pPr>
              <w:rPr>
                <w:sz w:val="16"/>
                <w:szCs w:val="16"/>
              </w:rPr>
            </w:pPr>
            <w:r>
              <w:rPr>
                <w:sz w:val="16"/>
                <w:szCs w:val="16"/>
              </w:rPr>
              <w:t>з</w:t>
            </w:r>
            <w:r w:rsidR="008A75FA" w:rsidRPr="008A75FA">
              <w:rPr>
                <w:sz w:val="16"/>
                <w:szCs w:val="16"/>
              </w:rPr>
              <w:t xml:space="preserve">амена системы освещения на хоккейном корте в </w:t>
            </w:r>
            <w:proofErr w:type="gramStart"/>
            <w:r w:rsidR="008A75FA" w:rsidRPr="008A75FA">
              <w:rPr>
                <w:sz w:val="16"/>
                <w:szCs w:val="16"/>
              </w:rPr>
              <w:t>г</w:t>
            </w:r>
            <w:proofErr w:type="gramEnd"/>
            <w:r w:rsidR="008A75FA" w:rsidRPr="008A75FA">
              <w:rPr>
                <w:sz w:val="16"/>
                <w:szCs w:val="16"/>
              </w:rPr>
              <w:t>. Шенкурске</w:t>
            </w:r>
          </w:p>
        </w:tc>
        <w:tc>
          <w:tcPr>
            <w:tcW w:w="3118" w:type="dxa"/>
            <w:gridSpan w:val="7"/>
            <w:vMerge w:val="restart"/>
            <w:tcBorders>
              <w:top w:val="single" w:sz="4" w:space="0" w:color="auto"/>
              <w:left w:val="single" w:sz="4" w:space="0" w:color="auto"/>
              <w:bottom w:val="nil"/>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1. Доля детей в возрасте от 1 до 7 лет, обеспеченных услугами дошкольного образования в Шенкурском округе                                                                    2. . Доля </w:t>
            </w:r>
            <w:proofErr w:type="gramStart"/>
            <w:r w:rsidRPr="008A75FA">
              <w:rPr>
                <w:sz w:val="16"/>
                <w:szCs w:val="16"/>
              </w:rPr>
              <w:t>обучающихся</w:t>
            </w:r>
            <w:proofErr w:type="gramEnd"/>
            <w:r w:rsidRPr="008A75FA">
              <w:rPr>
                <w:sz w:val="16"/>
                <w:szCs w:val="16"/>
              </w:rPr>
              <w:t xml:space="preserve">, успешно завершивших основное общее образование в Шенкурском муниципальном округе  </w:t>
            </w:r>
          </w:p>
        </w:tc>
      </w:tr>
      <w:tr w:rsidR="008A75FA" w:rsidRPr="008A75FA" w:rsidTr="009F2FE5">
        <w:trPr>
          <w:gridAfter w:val="6"/>
          <w:wAfter w:w="952" w:type="dxa"/>
          <w:trHeight w:val="480"/>
        </w:trPr>
        <w:tc>
          <w:tcPr>
            <w:tcW w:w="1986" w:type="dxa"/>
            <w:gridSpan w:val="2"/>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5"/>
        </w:trPr>
        <w:tc>
          <w:tcPr>
            <w:tcW w:w="1986" w:type="dxa"/>
            <w:gridSpan w:val="2"/>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197 240,00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197 240,00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5"/>
        </w:trPr>
        <w:tc>
          <w:tcPr>
            <w:tcW w:w="1986" w:type="dxa"/>
            <w:gridSpan w:val="2"/>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single" w:sz="4" w:space="0" w:color="auto"/>
              <w:left w:val="single" w:sz="4" w:space="0" w:color="auto"/>
              <w:bottom w:val="nil"/>
              <w:right w:val="single" w:sz="4" w:space="0" w:color="auto"/>
            </w:tcBorders>
            <w:vAlign w:val="center"/>
            <w:hideMark/>
          </w:tcPr>
          <w:p w:rsidR="008A75FA" w:rsidRPr="008A75FA" w:rsidRDefault="008A75FA" w:rsidP="008A75FA">
            <w:pPr>
              <w:rPr>
                <w:sz w:val="16"/>
                <w:szCs w:val="16"/>
              </w:rPr>
            </w:pPr>
          </w:p>
        </w:tc>
      </w:tr>
      <w:tr w:rsidR="00AB1BEB" w:rsidRPr="008A75FA" w:rsidTr="00922C8A">
        <w:trPr>
          <w:gridAfter w:val="6"/>
          <w:wAfter w:w="952" w:type="dxa"/>
          <w:trHeight w:val="542"/>
        </w:trPr>
        <w:tc>
          <w:tcPr>
            <w:tcW w:w="198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AB1BEB" w:rsidRPr="008A75FA" w:rsidRDefault="00AB1BEB" w:rsidP="00922C8A">
            <w:pPr>
              <w:spacing w:after="240"/>
              <w:rPr>
                <w:b/>
                <w:bCs/>
                <w:sz w:val="16"/>
                <w:szCs w:val="16"/>
              </w:rPr>
            </w:pPr>
            <w:r w:rsidRPr="008A75FA">
              <w:rPr>
                <w:b/>
                <w:bCs/>
                <w:sz w:val="16"/>
                <w:szCs w:val="16"/>
              </w:rPr>
              <w:t>Всего по подпрограмме 1</w:t>
            </w:r>
          </w:p>
        </w:tc>
        <w:tc>
          <w:tcPr>
            <w:tcW w:w="1276"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EB" w:rsidRPr="008A75FA" w:rsidRDefault="00AB1BEB"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nil"/>
            </w:tcBorders>
            <w:shd w:val="clear" w:color="auto" w:fill="auto"/>
            <w:vAlign w:val="center"/>
            <w:hideMark/>
          </w:tcPr>
          <w:p w:rsidR="00AB1BEB" w:rsidRPr="008A75FA" w:rsidRDefault="00AB1BEB"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2 058 316 959,69</w:t>
            </w:r>
          </w:p>
        </w:tc>
        <w:tc>
          <w:tcPr>
            <w:tcW w:w="992" w:type="dxa"/>
            <w:gridSpan w:val="2"/>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493 818 717,83</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593 620 840,81</w:t>
            </w:r>
          </w:p>
        </w:tc>
        <w:tc>
          <w:tcPr>
            <w:tcW w:w="993"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481 443 920,54</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489 433 480,51</w:t>
            </w:r>
          </w:p>
        </w:tc>
        <w:tc>
          <w:tcPr>
            <w:tcW w:w="1843"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EB" w:rsidRPr="008A75FA" w:rsidRDefault="00AB1BEB" w:rsidP="008A75FA">
            <w:pPr>
              <w:jc w:val="center"/>
              <w:rPr>
                <w:sz w:val="16"/>
                <w:szCs w:val="16"/>
              </w:rPr>
            </w:pPr>
            <w:r w:rsidRPr="008A75FA">
              <w:rPr>
                <w:sz w:val="16"/>
                <w:szCs w:val="16"/>
              </w:rPr>
              <w:t> </w:t>
            </w:r>
          </w:p>
        </w:tc>
        <w:tc>
          <w:tcPr>
            <w:tcW w:w="3118" w:type="dxa"/>
            <w:gridSpan w:val="7"/>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EB" w:rsidRPr="008A75FA" w:rsidRDefault="00AB1BEB" w:rsidP="008A75FA">
            <w:pPr>
              <w:jc w:val="center"/>
              <w:rPr>
                <w:sz w:val="16"/>
                <w:szCs w:val="16"/>
              </w:rPr>
            </w:pPr>
            <w:r w:rsidRPr="008A75FA">
              <w:rPr>
                <w:sz w:val="16"/>
                <w:szCs w:val="16"/>
              </w:rPr>
              <w:t> </w:t>
            </w:r>
          </w:p>
        </w:tc>
      </w:tr>
      <w:tr w:rsidR="00AB1BEB" w:rsidRPr="008A75FA" w:rsidTr="009F2FE5">
        <w:trPr>
          <w:gridAfter w:val="6"/>
          <w:wAfter w:w="952" w:type="dxa"/>
          <w:trHeight w:val="330"/>
        </w:trPr>
        <w:tc>
          <w:tcPr>
            <w:tcW w:w="1986" w:type="dxa"/>
            <w:gridSpan w:val="2"/>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B1BEB" w:rsidRPr="008A75FA" w:rsidRDefault="00AB1BEB"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 </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r>
      <w:tr w:rsidR="00AB1BEB" w:rsidRPr="008A75FA" w:rsidTr="00142FF0">
        <w:trPr>
          <w:gridAfter w:val="6"/>
          <w:wAfter w:w="952" w:type="dxa"/>
          <w:trHeight w:val="457"/>
        </w:trPr>
        <w:tc>
          <w:tcPr>
            <w:tcW w:w="1986" w:type="dxa"/>
            <w:gridSpan w:val="2"/>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B1BEB" w:rsidRPr="008A75FA" w:rsidRDefault="00AB1BEB"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219 318 250,77</w:t>
            </w:r>
          </w:p>
        </w:tc>
        <w:tc>
          <w:tcPr>
            <w:tcW w:w="992" w:type="dxa"/>
            <w:gridSpan w:val="2"/>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30 074 179,89</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134 998 091,33</w:t>
            </w:r>
          </w:p>
        </w:tc>
        <w:tc>
          <w:tcPr>
            <w:tcW w:w="993"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27 378 053,18</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26 867 926,37</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r>
      <w:tr w:rsidR="00AB1BEB" w:rsidRPr="008A75FA" w:rsidTr="00142FF0">
        <w:trPr>
          <w:gridAfter w:val="6"/>
          <w:wAfter w:w="952" w:type="dxa"/>
          <w:trHeight w:val="549"/>
        </w:trPr>
        <w:tc>
          <w:tcPr>
            <w:tcW w:w="1986" w:type="dxa"/>
            <w:gridSpan w:val="2"/>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B1BEB" w:rsidRPr="008A75FA" w:rsidRDefault="00AB1BEB"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1 147 414 754,20</w:t>
            </w:r>
          </w:p>
        </w:tc>
        <w:tc>
          <w:tcPr>
            <w:tcW w:w="992" w:type="dxa"/>
            <w:gridSpan w:val="2"/>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291 451 948,87</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284 835 328,49</w:t>
            </w:r>
          </w:p>
        </w:tc>
        <w:tc>
          <w:tcPr>
            <w:tcW w:w="993"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280 791 166,52</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290 336 310,32</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r>
      <w:tr w:rsidR="00AB1BEB" w:rsidRPr="008A75FA" w:rsidTr="00142FF0">
        <w:trPr>
          <w:gridAfter w:val="6"/>
          <w:wAfter w:w="952" w:type="dxa"/>
          <w:trHeight w:val="552"/>
        </w:trPr>
        <w:tc>
          <w:tcPr>
            <w:tcW w:w="1986" w:type="dxa"/>
            <w:gridSpan w:val="2"/>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8A75FA" w:rsidRDefault="00AB1BEB"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691 383 954,72</w:t>
            </w:r>
          </w:p>
        </w:tc>
        <w:tc>
          <w:tcPr>
            <w:tcW w:w="992" w:type="dxa"/>
            <w:gridSpan w:val="2"/>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172 242 589,07</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173 737 420,99</w:t>
            </w:r>
          </w:p>
        </w:tc>
        <w:tc>
          <w:tcPr>
            <w:tcW w:w="993"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173 224 700,84</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172 179 243,82</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r>
      <w:tr w:rsidR="00AB1BEB" w:rsidRPr="008A75FA" w:rsidTr="009F2FE5">
        <w:trPr>
          <w:gridAfter w:val="6"/>
          <w:wAfter w:w="952" w:type="dxa"/>
          <w:trHeight w:val="660"/>
        </w:trPr>
        <w:tc>
          <w:tcPr>
            <w:tcW w:w="1986" w:type="dxa"/>
            <w:gridSpan w:val="2"/>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AB1BEB" w:rsidRPr="008A75FA" w:rsidRDefault="00AB1BEB"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200 000,00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50 000,00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AB1BEB" w:rsidRPr="00AB1BEB" w:rsidRDefault="00AB1BEB">
            <w:pPr>
              <w:jc w:val="center"/>
              <w:rPr>
                <w:b/>
                <w:bCs/>
                <w:sz w:val="16"/>
                <w:szCs w:val="16"/>
              </w:rPr>
            </w:pPr>
            <w:r w:rsidRPr="00AB1BEB">
              <w:rPr>
                <w:b/>
                <w:bCs/>
                <w:sz w:val="16"/>
                <w:szCs w:val="16"/>
              </w:rPr>
              <w:t>50 000,00</w:t>
            </w: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c>
          <w:tcPr>
            <w:tcW w:w="3118" w:type="dxa"/>
            <w:gridSpan w:val="7"/>
            <w:vMerge/>
            <w:tcBorders>
              <w:top w:val="single" w:sz="4" w:space="0" w:color="auto"/>
              <w:left w:val="single" w:sz="4" w:space="0" w:color="auto"/>
              <w:bottom w:val="single" w:sz="4" w:space="0" w:color="000000"/>
              <w:right w:val="single" w:sz="4" w:space="0" w:color="auto"/>
            </w:tcBorders>
            <w:vAlign w:val="center"/>
            <w:hideMark/>
          </w:tcPr>
          <w:p w:rsidR="00AB1BEB" w:rsidRPr="008A75FA" w:rsidRDefault="00AB1BEB" w:rsidP="008A75FA">
            <w:pPr>
              <w:rPr>
                <w:sz w:val="16"/>
                <w:szCs w:val="16"/>
              </w:rPr>
            </w:pPr>
          </w:p>
        </w:tc>
      </w:tr>
      <w:tr w:rsidR="008A75FA" w:rsidRPr="008A75FA" w:rsidTr="009F2FE5">
        <w:trPr>
          <w:gridAfter w:val="6"/>
          <w:wAfter w:w="952" w:type="dxa"/>
          <w:trHeight w:val="660"/>
        </w:trPr>
        <w:tc>
          <w:tcPr>
            <w:tcW w:w="1986" w:type="dxa"/>
            <w:gridSpan w:val="2"/>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single" w:sz="4" w:space="0" w:color="auto"/>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инициативные платежи</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1843" w:type="dxa"/>
            <w:gridSpan w:val="4"/>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3118" w:type="dxa"/>
            <w:gridSpan w:val="7"/>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r>
      <w:tr w:rsidR="008A75FA" w:rsidRPr="008A75FA" w:rsidTr="009F2FE5">
        <w:trPr>
          <w:gridAfter w:val="6"/>
          <w:wAfter w:w="952" w:type="dxa"/>
          <w:trHeight w:val="469"/>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5FA" w:rsidRPr="008A75FA" w:rsidRDefault="008A75FA" w:rsidP="008A75FA">
            <w:pPr>
              <w:jc w:val="center"/>
              <w:rPr>
                <w:b/>
                <w:bCs/>
                <w:sz w:val="16"/>
                <w:szCs w:val="16"/>
              </w:rPr>
            </w:pPr>
            <w:r w:rsidRPr="008A75FA">
              <w:rPr>
                <w:b/>
                <w:bCs/>
                <w:sz w:val="16"/>
                <w:szCs w:val="16"/>
              </w:rPr>
              <w:lastRenderedPageBreak/>
              <w:t>Подпрограмма 2. «Совершенствование системы предоставления услуг в сфере образования Шенкурского муниципального округа»</w:t>
            </w:r>
          </w:p>
        </w:tc>
      </w:tr>
      <w:tr w:rsidR="008A75FA" w:rsidRPr="008A75FA" w:rsidTr="009F2FE5">
        <w:trPr>
          <w:gridAfter w:val="6"/>
          <w:wAfter w:w="952" w:type="dxa"/>
          <w:trHeight w:val="638"/>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b/>
                <w:bCs/>
                <w:sz w:val="16"/>
                <w:szCs w:val="16"/>
              </w:rPr>
              <w:t>Цель подпрограммы</w:t>
            </w:r>
            <w:r w:rsidRPr="008A75FA">
              <w:rPr>
                <w:sz w:val="16"/>
                <w:szCs w:val="16"/>
              </w:rPr>
              <w:t xml:space="preserve"> – создание условий для предоставления качественных услуг в сфере образования Шенкурского муниципального округа</w:t>
            </w:r>
          </w:p>
        </w:tc>
      </w:tr>
      <w:tr w:rsidR="008A75FA" w:rsidRPr="008A75FA" w:rsidTr="009F2FE5">
        <w:trPr>
          <w:gridAfter w:val="6"/>
          <w:wAfter w:w="952" w:type="dxa"/>
          <w:trHeight w:val="660"/>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5FA" w:rsidRPr="008A75FA" w:rsidRDefault="008A75FA" w:rsidP="008A75FA">
            <w:pPr>
              <w:jc w:val="center"/>
              <w:rPr>
                <w:sz w:val="16"/>
                <w:szCs w:val="16"/>
              </w:rPr>
            </w:pPr>
            <w:r w:rsidRPr="008A75FA">
              <w:rPr>
                <w:b/>
                <w:bCs/>
                <w:sz w:val="16"/>
                <w:szCs w:val="16"/>
              </w:rPr>
              <w:t xml:space="preserve">Задача подпрограммы – 1. </w:t>
            </w:r>
            <w:r w:rsidRPr="008A75FA">
              <w:rPr>
                <w:sz w:val="16"/>
                <w:szCs w:val="16"/>
              </w:rPr>
              <w:t xml:space="preserve"> Обеспечение педагогическим работникам уровня жизни, соответствующего стандартам среднего класса</w:t>
            </w:r>
          </w:p>
        </w:tc>
      </w:tr>
      <w:tr w:rsidR="008A75FA" w:rsidRPr="008A75FA" w:rsidTr="00922C8A">
        <w:trPr>
          <w:gridAfter w:val="6"/>
          <w:wAfter w:w="952" w:type="dxa"/>
          <w:trHeight w:val="443"/>
        </w:trPr>
        <w:tc>
          <w:tcPr>
            <w:tcW w:w="1986" w:type="dxa"/>
            <w:gridSpan w:val="2"/>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2.1.1. Предоставление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44 998 839,77</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12 673 872,19</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8 220 671,57</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11 815 831,38</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12 288 464,63</w:t>
            </w:r>
          </w:p>
        </w:tc>
        <w:tc>
          <w:tcPr>
            <w:tcW w:w="1843"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 xml:space="preserve">предоставление мер социальной поддержки педагогическим работникам, на оплату жилых помещений, отопления и освещения педагогическим работникам образовательных учреждений, расположенных </w:t>
            </w:r>
            <w:r w:rsidRPr="008A75FA">
              <w:rPr>
                <w:sz w:val="16"/>
                <w:szCs w:val="16"/>
              </w:rPr>
              <w:br/>
              <w:t>в сельской местности</w:t>
            </w:r>
            <w:r w:rsidRPr="008A75FA">
              <w:rPr>
                <w:sz w:val="16"/>
                <w:szCs w:val="16"/>
              </w:rPr>
              <w:br/>
            </w:r>
            <w:r w:rsidRPr="008A75FA">
              <w:rPr>
                <w:sz w:val="16"/>
                <w:szCs w:val="16"/>
              </w:rPr>
              <w:br/>
            </w:r>
            <w:r w:rsidRPr="008A75FA">
              <w:rPr>
                <w:sz w:val="16"/>
                <w:szCs w:val="16"/>
              </w:rPr>
              <w:br/>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r>
      <w:tr w:rsidR="008A75FA" w:rsidRPr="008A75FA" w:rsidTr="00922C8A">
        <w:trPr>
          <w:gridAfter w:val="6"/>
          <w:wAfter w:w="952" w:type="dxa"/>
          <w:trHeight w:val="31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638"/>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66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44 998 839,77</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12 673 872,19</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8 220 671,57</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11 815 831,38</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12 288 464,63</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383"/>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613"/>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hideMark/>
          </w:tcPr>
          <w:p w:rsidR="008A75FA" w:rsidRPr="008A75FA" w:rsidRDefault="008A75FA" w:rsidP="00922C8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22C8A">
        <w:trPr>
          <w:gridAfter w:val="6"/>
          <w:wAfter w:w="952" w:type="dxa"/>
          <w:trHeight w:val="615"/>
        </w:trPr>
        <w:tc>
          <w:tcPr>
            <w:tcW w:w="1986" w:type="dxa"/>
            <w:gridSpan w:val="2"/>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rPr>
                <w:sz w:val="16"/>
                <w:szCs w:val="16"/>
              </w:rPr>
            </w:pPr>
            <w:r w:rsidRPr="008A75FA">
              <w:rPr>
                <w:sz w:val="16"/>
                <w:szCs w:val="16"/>
              </w:rPr>
              <w:t>2.1.2. Частичное возмещение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922C8A" w:rsidP="00922C8A">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46 800,00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23 400,00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23 400,00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предоставление мер социальной поддержки квалифицированным специалистам, работающим и проживающим в сельской местности</w:t>
            </w:r>
            <w:r w:rsidRPr="008A75FA">
              <w:rPr>
                <w:sz w:val="16"/>
                <w:szCs w:val="16"/>
              </w:rPr>
              <w:br/>
            </w:r>
            <w:r w:rsidRPr="008A75FA">
              <w:rPr>
                <w:sz w:val="16"/>
                <w:szCs w:val="16"/>
              </w:rPr>
              <w:br/>
            </w:r>
            <w:r w:rsidRPr="008A75FA">
              <w:rPr>
                <w:sz w:val="16"/>
                <w:szCs w:val="16"/>
              </w:rPr>
              <w:br/>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количество получателей частичного возмещения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r>
      <w:tr w:rsidR="008A75FA" w:rsidRPr="008A75FA" w:rsidTr="009F2FE5">
        <w:trPr>
          <w:gridAfter w:val="6"/>
          <w:wAfter w:w="952" w:type="dxa"/>
          <w:trHeight w:val="31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6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286,76</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110,73</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176,03</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383"/>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46 513,24</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23 289,27</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23 223,97</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105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5"/>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b/>
                <w:bCs/>
                <w:sz w:val="16"/>
                <w:szCs w:val="16"/>
              </w:rPr>
              <w:t xml:space="preserve">Задача подпрограммы - 2. </w:t>
            </w:r>
            <w:r w:rsidRPr="008A75FA">
              <w:rPr>
                <w:sz w:val="16"/>
                <w:szCs w:val="16"/>
              </w:rPr>
              <w:t>Создание условий для непрерывного профессионального развития педагогических работников</w:t>
            </w:r>
          </w:p>
        </w:tc>
      </w:tr>
      <w:tr w:rsidR="008A75FA" w:rsidRPr="008A75FA" w:rsidTr="009F2FE5">
        <w:trPr>
          <w:gridAfter w:val="6"/>
          <w:wAfter w:w="952" w:type="dxa"/>
          <w:trHeight w:val="615"/>
        </w:trPr>
        <w:tc>
          <w:tcPr>
            <w:tcW w:w="198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spacing w:after="240"/>
              <w:rPr>
                <w:sz w:val="16"/>
                <w:szCs w:val="16"/>
              </w:rPr>
            </w:pPr>
            <w:r w:rsidRPr="008A75FA">
              <w:rPr>
                <w:sz w:val="16"/>
                <w:szCs w:val="16"/>
              </w:rPr>
              <w:lastRenderedPageBreak/>
              <w:t>2.2.1. Обеспечение условий для развития кадрового потенциала муниципальных образовательных организаций в Архангельской области</w:t>
            </w:r>
          </w:p>
        </w:tc>
        <w:tc>
          <w:tcPr>
            <w:tcW w:w="1276"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Отдел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554 023,46</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229 885,20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89 655,28</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110 344,90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124 138,08</w:t>
            </w:r>
          </w:p>
        </w:tc>
        <w:tc>
          <w:tcPr>
            <w:tcW w:w="1843"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 xml:space="preserve">предоставление ежемесячной социальной выплаты </w:t>
            </w:r>
            <w:proofErr w:type="gramStart"/>
            <w:r w:rsidRPr="008A75FA">
              <w:rPr>
                <w:sz w:val="16"/>
                <w:szCs w:val="16"/>
              </w:rPr>
              <w:t>обучающимся</w:t>
            </w:r>
            <w:proofErr w:type="gramEnd"/>
            <w:r w:rsidRPr="008A75FA">
              <w:rPr>
                <w:sz w:val="16"/>
                <w:szCs w:val="16"/>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r w:rsidRPr="008A75FA">
              <w:rPr>
                <w:sz w:val="16"/>
                <w:szCs w:val="16"/>
              </w:rPr>
              <w:br/>
            </w:r>
            <w:r w:rsidRPr="008A75FA">
              <w:rPr>
                <w:sz w:val="16"/>
                <w:szCs w:val="16"/>
              </w:rPr>
              <w:br/>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t xml:space="preserve">количество </w:t>
            </w:r>
            <w:proofErr w:type="gramStart"/>
            <w:r w:rsidRPr="008A75FA">
              <w:rPr>
                <w:sz w:val="16"/>
                <w:szCs w:val="16"/>
              </w:rPr>
              <w:t>обучающимся</w:t>
            </w:r>
            <w:proofErr w:type="gramEnd"/>
            <w:r w:rsidRPr="008A75FA">
              <w:rPr>
                <w:sz w:val="16"/>
                <w:szCs w:val="16"/>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p>
        </w:tc>
      </w:tr>
      <w:tr w:rsidR="008A75FA" w:rsidRPr="008A75FA" w:rsidTr="009F2FE5">
        <w:trPr>
          <w:gridAfter w:val="6"/>
          <w:wAfter w:w="952" w:type="dxa"/>
          <w:trHeight w:val="31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563"/>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5"/>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160 919,64</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160 919,64</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409"/>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393 103,82</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68 965,56</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89 655,28</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110 344,90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124 138,08</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83"/>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589"/>
        </w:trPr>
        <w:tc>
          <w:tcPr>
            <w:tcW w:w="14318" w:type="dxa"/>
            <w:gridSpan w:val="34"/>
            <w:tcBorders>
              <w:top w:val="single" w:sz="4" w:space="0" w:color="auto"/>
              <w:left w:val="single" w:sz="4" w:space="0" w:color="auto"/>
              <w:bottom w:val="single" w:sz="4" w:space="0" w:color="auto"/>
              <w:right w:val="single" w:sz="4" w:space="0" w:color="000000"/>
            </w:tcBorders>
            <w:shd w:val="clear" w:color="auto" w:fill="auto"/>
            <w:vAlign w:val="center"/>
            <w:hideMark/>
          </w:tcPr>
          <w:p w:rsidR="008A75FA" w:rsidRPr="008A75FA" w:rsidRDefault="008A75FA" w:rsidP="008A75FA">
            <w:pPr>
              <w:jc w:val="center"/>
              <w:rPr>
                <w:sz w:val="16"/>
                <w:szCs w:val="16"/>
              </w:rPr>
            </w:pPr>
            <w:r w:rsidRPr="008A75FA">
              <w:rPr>
                <w:b/>
                <w:bCs/>
                <w:sz w:val="16"/>
                <w:szCs w:val="16"/>
              </w:rPr>
              <w:t>Задача подпрограммы - 3</w:t>
            </w:r>
            <w:r w:rsidRPr="008A75FA">
              <w:rPr>
                <w:sz w:val="16"/>
                <w:szCs w:val="16"/>
              </w:rPr>
              <w:t xml:space="preserve">. Обеспечение деятельности Управления образования Шенкурского муниципального округа как ответственного исполнителя муниципальной программы  </w:t>
            </w:r>
          </w:p>
        </w:tc>
      </w:tr>
      <w:tr w:rsidR="008A75FA" w:rsidRPr="008A75FA" w:rsidTr="00142879">
        <w:trPr>
          <w:gridAfter w:val="6"/>
          <w:wAfter w:w="952" w:type="dxa"/>
          <w:trHeight w:val="405"/>
        </w:trPr>
        <w:tc>
          <w:tcPr>
            <w:tcW w:w="198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8A75FA" w:rsidRPr="008A75FA" w:rsidRDefault="008A75FA" w:rsidP="008A75FA">
            <w:pPr>
              <w:spacing w:after="240"/>
              <w:rPr>
                <w:sz w:val="16"/>
                <w:szCs w:val="16"/>
              </w:rPr>
            </w:pPr>
            <w:r w:rsidRPr="008A75FA">
              <w:rPr>
                <w:sz w:val="16"/>
                <w:szCs w:val="16"/>
              </w:rPr>
              <w:t xml:space="preserve">2.3.1. Обеспечение </w:t>
            </w:r>
            <w:proofErr w:type="gramStart"/>
            <w:r w:rsidRPr="008A75FA">
              <w:rPr>
                <w:sz w:val="16"/>
                <w:szCs w:val="16"/>
              </w:rPr>
              <w:t>деятельности Управления образования администрации Шенкурского муниципального округа Архангельской области</w:t>
            </w:r>
            <w:proofErr w:type="gramEnd"/>
            <w:r w:rsidRPr="008A75FA">
              <w:rPr>
                <w:sz w:val="16"/>
                <w:szCs w:val="16"/>
              </w:rPr>
              <w:t xml:space="preserve"> как ответственного исполнителя муниципальной  программы</w:t>
            </w:r>
            <w:r w:rsidRPr="008A75FA">
              <w:rPr>
                <w:sz w:val="16"/>
                <w:szCs w:val="16"/>
              </w:rPr>
              <w:br/>
            </w:r>
            <w:r w:rsidRPr="008A75FA">
              <w:rPr>
                <w:sz w:val="16"/>
                <w:szCs w:val="16"/>
              </w:rPr>
              <w:br/>
            </w:r>
            <w:r w:rsidRPr="008A75FA">
              <w:rPr>
                <w:sz w:val="16"/>
                <w:szCs w:val="16"/>
              </w:rPr>
              <w:br/>
            </w:r>
            <w:r w:rsidRPr="008A75FA">
              <w:rPr>
                <w:sz w:val="16"/>
                <w:szCs w:val="16"/>
              </w:rPr>
              <w:br/>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142879" w:rsidP="00142879">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7 160 549,75</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7 160 549,75</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 xml:space="preserve">материально-техническое </w:t>
            </w:r>
            <w:r w:rsidRPr="008A75FA">
              <w:rPr>
                <w:sz w:val="16"/>
                <w:szCs w:val="16"/>
              </w:rPr>
              <w:br/>
              <w:t xml:space="preserve">и финансовое обеспечение </w:t>
            </w:r>
            <w:proofErr w:type="gramStart"/>
            <w:r w:rsidRPr="008A75FA">
              <w:rPr>
                <w:sz w:val="16"/>
                <w:szCs w:val="16"/>
              </w:rPr>
              <w:t>деятельности Управления образования администрации Шенкурского муниципального округа Архангельской области</w:t>
            </w:r>
            <w:proofErr w:type="gramEnd"/>
            <w:r w:rsidRPr="008A75FA">
              <w:rPr>
                <w:sz w:val="16"/>
                <w:szCs w:val="16"/>
              </w:rPr>
              <w:t xml:space="preserve">. </w:t>
            </w:r>
            <w:r w:rsidRPr="008A75FA">
              <w:rPr>
                <w:sz w:val="16"/>
                <w:szCs w:val="16"/>
              </w:rPr>
              <w:br/>
            </w:r>
            <w:r w:rsidRPr="008A75FA">
              <w:rPr>
                <w:sz w:val="16"/>
                <w:szCs w:val="16"/>
              </w:rPr>
              <w:br/>
            </w:r>
            <w:r w:rsidRPr="008A75FA">
              <w:rPr>
                <w:sz w:val="16"/>
                <w:szCs w:val="16"/>
              </w:rPr>
              <w:br/>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jc w:val="center"/>
              <w:rPr>
                <w:sz w:val="16"/>
                <w:szCs w:val="16"/>
              </w:rPr>
            </w:pPr>
            <w:r w:rsidRPr="008A75FA">
              <w:rPr>
                <w:sz w:val="16"/>
                <w:szCs w:val="16"/>
              </w:rPr>
              <w:t>доля освоения выделенных денежных средств</w:t>
            </w:r>
          </w:p>
        </w:tc>
      </w:tr>
      <w:tr w:rsidR="008A75FA" w:rsidRPr="008A75FA" w:rsidTr="009F2FE5">
        <w:trPr>
          <w:gridAfter w:val="6"/>
          <w:wAfter w:w="952" w:type="dxa"/>
          <w:trHeight w:val="67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7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589"/>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48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7 160 549,75</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7 160 549,75</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732"/>
        </w:trPr>
        <w:tc>
          <w:tcPr>
            <w:tcW w:w="1986" w:type="dxa"/>
            <w:gridSpan w:val="2"/>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142879">
            <w:pPr>
              <w:spacing w:after="240"/>
              <w:rPr>
                <w:b/>
                <w:bCs/>
                <w:sz w:val="16"/>
                <w:szCs w:val="16"/>
              </w:rPr>
            </w:pPr>
            <w:r w:rsidRPr="008A75FA">
              <w:rPr>
                <w:b/>
                <w:bCs/>
                <w:sz w:val="16"/>
                <w:szCs w:val="16"/>
              </w:rPr>
              <w:t>Всего по подпрограмме 2</w:t>
            </w:r>
          </w:p>
        </w:tc>
        <w:tc>
          <w:tcPr>
            <w:tcW w:w="1276" w:type="dxa"/>
            <w:gridSpan w:val="4"/>
            <w:vMerge w:val="restart"/>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52 760 212,98</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20 087 707,14</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8 333 726,85</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11 926 176,28</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12 412 602,71</w:t>
            </w:r>
          </w:p>
        </w:tc>
        <w:tc>
          <w:tcPr>
            <w:tcW w:w="1843" w:type="dxa"/>
            <w:gridSpan w:val="4"/>
            <w:vMerge w:val="restart"/>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3118" w:type="dxa"/>
            <w:gridSpan w:val="7"/>
            <w:vMerge w:val="restart"/>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r>
      <w:tr w:rsidR="008A75FA" w:rsidRPr="008A75FA" w:rsidTr="009E4B9B">
        <w:trPr>
          <w:gridAfter w:val="6"/>
          <w:wAfter w:w="952" w:type="dxa"/>
          <w:trHeight w:val="51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73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73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45 160 046,17</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12 834 902,56</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8 220 847,60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11 815 831,38</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12 288 464,63</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73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7 600 166,81</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7 252 804,58</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112 879,25</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110 344,90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124 138,08</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732"/>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420"/>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75FA" w:rsidRPr="008A75FA" w:rsidRDefault="008A75FA" w:rsidP="008A75FA">
            <w:pPr>
              <w:jc w:val="center"/>
              <w:rPr>
                <w:b/>
                <w:bCs/>
                <w:sz w:val="16"/>
                <w:szCs w:val="16"/>
              </w:rPr>
            </w:pPr>
            <w:r w:rsidRPr="008A75FA">
              <w:rPr>
                <w:b/>
                <w:bCs/>
                <w:sz w:val="16"/>
                <w:szCs w:val="16"/>
              </w:rPr>
              <w:t>Подпрограмма 3. «Развитие системы отдыха и оздоровления детей  в Шенкурском муниципальном округе»</w:t>
            </w:r>
          </w:p>
        </w:tc>
      </w:tr>
      <w:tr w:rsidR="008A75FA" w:rsidRPr="008A75FA" w:rsidTr="009F2FE5">
        <w:trPr>
          <w:gridAfter w:val="6"/>
          <w:wAfter w:w="952" w:type="dxa"/>
          <w:trHeight w:val="720"/>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b/>
                <w:bCs/>
                <w:sz w:val="16"/>
                <w:szCs w:val="16"/>
              </w:rPr>
              <w:t>Цель подпрограммы</w:t>
            </w:r>
            <w:r w:rsidRPr="008A75FA">
              <w:rPr>
                <w:sz w:val="16"/>
                <w:szCs w:val="16"/>
              </w:rPr>
              <w:t xml:space="preserve"> - Реализация социальной политики Шенкурского муниципального округа, направленной на повышение удовлетворенности населения услугами по организации отдыха и оздоровления детей, увеличение охвата детей качественными услугами по организации отдыха и оздоровления.                                                                           </w:t>
            </w:r>
          </w:p>
        </w:tc>
      </w:tr>
      <w:tr w:rsidR="008A75FA" w:rsidRPr="008A75FA" w:rsidTr="009F2FE5">
        <w:trPr>
          <w:gridAfter w:val="6"/>
          <w:wAfter w:w="952" w:type="dxa"/>
          <w:trHeight w:val="1838"/>
        </w:trPr>
        <w:tc>
          <w:tcPr>
            <w:tcW w:w="14318"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b/>
                <w:bCs/>
                <w:sz w:val="16"/>
                <w:szCs w:val="16"/>
              </w:rPr>
              <w:t xml:space="preserve">Задачи подпрограммы:  </w:t>
            </w:r>
            <w:r w:rsidRPr="008A75FA">
              <w:rPr>
                <w:sz w:val="16"/>
                <w:szCs w:val="16"/>
              </w:rPr>
              <w:br/>
              <w:t>1. Повышение доступности отдыха и оздоровления для детей</w:t>
            </w:r>
            <w:r w:rsidRPr="008A75FA">
              <w:rPr>
                <w:sz w:val="16"/>
                <w:szCs w:val="16"/>
              </w:rPr>
              <w:br/>
              <w:t>2. Расширение возможностей для отдыха и оздоровления детей из различных категорий семей, в том числе для детей, находящихся в трудной жизненной ситуации</w:t>
            </w:r>
            <w:r w:rsidRPr="008A75FA">
              <w:rPr>
                <w:sz w:val="16"/>
                <w:szCs w:val="16"/>
              </w:rPr>
              <w:br/>
              <w:t>3. Совершенствование    материально-технической базы оздоровительных лагерей с дневным пребыванием детей, организованных на базе МБОУ</w:t>
            </w:r>
            <w:r w:rsidRPr="008A75FA">
              <w:rPr>
                <w:sz w:val="16"/>
                <w:szCs w:val="16"/>
              </w:rPr>
              <w:br/>
              <w:t>4. Развитие информационно-методического сопровождения оздоровительных лагерей с дневным пребыванием детей, организованных на базе МБОУ</w:t>
            </w:r>
            <w:r w:rsidRPr="008A75FA">
              <w:rPr>
                <w:sz w:val="16"/>
                <w:szCs w:val="16"/>
              </w:rPr>
              <w:br/>
              <w:t xml:space="preserve">5. Развитие информационного обеспечения населения по вопросам  организации отдыха и оздоровления детей.                                                                   </w:t>
            </w:r>
          </w:p>
        </w:tc>
      </w:tr>
      <w:tr w:rsidR="009B05D3" w:rsidRPr="008A75FA" w:rsidTr="00142879">
        <w:trPr>
          <w:gridAfter w:val="6"/>
          <w:wAfter w:w="952" w:type="dxa"/>
          <w:trHeight w:val="1402"/>
        </w:trPr>
        <w:tc>
          <w:tcPr>
            <w:tcW w:w="1986" w:type="dxa"/>
            <w:gridSpan w:val="2"/>
            <w:vMerge w:val="restart"/>
            <w:tcBorders>
              <w:top w:val="nil"/>
              <w:left w:val="single" w:sz="4" w:space="0" w:color="auto"/>
              <w:bottom w:val="single" w:sz="4" w:space="0" w:color="auto"/>
              <w:right w:val="single" w:sz="4" w:space="0" w:color="auto"/>
            </w:tcBorders>
            <w:shd w:val="clear" w:color="auto" w:fill="auto"/>
            <w:hideMark/>
          </w:tcPr>
          <w:p w:rsidR="009B05D3" w:rsidRPr="008A75FA" w:rsidRDefault="009B05D3" w:rsidP="008A75FA">
            <w:pPr>
              <w:spacing w:after="240"/>
              <w:rPr>
                <w:sz w:val="16"/>
                <w:szCs w:val="16"/>
              </w:rPr>
            </w:pPr>
            <w:r w:rsidRPr="008A75FA">
              <w:rPr>
                <w:sz w:val="16"/>
                <w:szCs w:val="16"/>
              </w:rPr>
              <w:t>3.1. Организация  оздоровительных лагерей с дневным пребыванием детей на  базе ОО</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9B05D3" w:rsidRPr="008A75FA" w:rsidRDefault="00142879" w:rsidP="00142879">
            <w:pPr>
              <w:rPr>
                <w:sz w:val="16"/>
                <w:szCs w:val="16"/>
              </w:rPr>
            </w:pPr>
            <w:r>
              <w:rPr>
                <w:sz w:val="16"/>
                <w:szCs w:val="16"/>
              </w:rPr>
              <w:t>о</w:t>
            </w:r>
            <w:r w:rsidR="009B05D3"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9B05D3" w:rsidRPr="008A75FA" w:rsidRDefault="009B05D3"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6 798 873,61</w:t>
            </w:r>
          </w:p>
        </w:tc>
        <w:tc>
          <w:tcPr>
            <w:tcW w:w="992" w:type="dxa"/>
            <w:gridSpan w:val="2"/>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1 488 515,59</w:t>
            </w:r>
          </w:p>
        </w:tc>
        <w:tc>
          <w:tcPr>
            <w:tcW w:w="992"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1 709 660,35</w:t>
            </w:r>
          </w:p>
        </w:tc>
        <w:tc>
          <w:tcPr>
            <w:tcW w:w="993"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1 769 325,24</w:t>
            </w:r>
          </w:p>
        </w:tc>
        <w:tc>
          <w:tcPr>
            <w:tcW w:w="992"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1 831 372,43</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9B05D3" w:rsidRPr="008A75FA" w:rsidRDefault="009B05D3" w:rsidP="008A75FA">
            <w:pPr>
              <w:spacing w:after="240"/>
              <w:rPr>
                <w:sz w:val="16"/>
                <w:szCs w:val="16"/>
              </w:rPr>
            </w:pPr>
            <w:r w:rsidRPr="008A75FA">
              <w:rPr>
                <w:sz w:val="16"/>
                <w:szCs w:val="16"/>
              </w:rPr>
              <w:t xml:space="preserve"> обеспечение доступности отдыха и оздоровления детей и подростков в каникулярный период;</w:t>
            </w:r>
            <w:r w:rsidRPr="008A75FA">
              <w:rPr>
                <w:sz w:val="16"/>
                <w:szCs w:val="16"/>
              </w:rPr>
              <w:br/>
              <w:t xml:space="preserve"> Соответствие оздоровительных лагерей с дневным пребыванием детей санитарно – эпидемиологическим требованиям;</w:t>
            </w:r>
            <w:r w:rsidRPr="008A75FA">
              <w:rPr>
                <w:sz w:val="16"/>
                <w:szCs w:val="16"/>
              </w:rPr>
              <w:br/>
              <w:t xml:space="preserve"> Создание   благоприятных  условий для оздоровления   детей;</w:t>
            </w:r>
            <w:r w:rsidRPr="008A75FA">
              <w:rPr>
                <w:sz w:val="16"/>
                <w:szCs w:val="16"/>
              </w:rPr>
              <w:br/>
              <w:t xml:space="preserve">Улучшение качества услуг, представляемых в сфере детского </w:t>
            </w:r>
            <w:r w:rsidRPr="008A75FA">
              <w:rPr>
                <w:sz w:val="16"/>
                <w:szCs w:val="16"/>
              </w:rPr>
              <w:lastRenderedPageBreak/>
              <w:t>отдыха и оздоровления;</w:t>
            </w:r>
            <w:r w:rsidRPr="008A75FA">
              <w:rPr>
                <w:sz w:val="16"/>
                <w:szCs w:val="16"/>
              </w:rPr>
              <w:br/>
              <w:t>Укрепление материально-технической базы оздоровительных лагерей с дневным пребыванием детей, организованных на базе О</w:t>
            </w:r>
            <w:r w:rsidR="009E4B9B">
              <w:rPr>
                <w:sz w:val="16"/>
                <w:szCs w:val="16"/>
              </w:rPr>
              <w:t>О</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9B05D3" w:rsidRPr="008A75FA" w:rsidRDefault="009B05D3" w:rsidP="008A75FA">
            <w:pPr>
              <w:rPr>
                <w:sz w:val="16"/>
                <w:szCs w:val="16"/>
              </w:rPr>
            </w:pPr>
            <w:r w:rsidRPr="008A75FA">
              <w:rPr>
                <w:sz w:val="16"/>
                <w:szCs w:val="16"/>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9B05D3" w:rsidRPr="008A75FA" w:rsidTr="009F2FE5">
        <w:trPr>
          <w:gridAfter w:val="6"/>
          <w:wAfter w:w="952" w:type="dxa"/>
          <w:trHeight w:val="312"/>
        </w:trPr>
        <w:tc>
          <w:tcPr>
            <w:tcW w:w="1986" w:type="dxa"/>
            <w:gridSpan w:val="2"/>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9B05D3" w:rsidRPr="008A75FA" w:rsidRDefault="009B05D3"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r>
      <w:tr w:rsidR="009B05D3"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9B05D3" w:rsidRPr="008A75FA" w:rsidRDefault="009B05D3"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r>
      <w:tr w:rsidR="009B05D3"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9B05D3" w:rsidRPr="008A75FA" w:rsidRDefault="009B05D3"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5 927 433,61</w:t>
            </w:r>
          </w:p>
        </w:tc>
        <w:tc>
          <w:tcPr>
            <w:tcW w:w="992" w:type="dxa"/>
            <w:gridSpan w:val="2"/>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1 270 655,59</w:t>
            </w:r>
          </w:p>
        </w:tc>
        <w:tc>
          <w:tcPr>
            <w:tcW w:w="992" w:type="dxa"/>
            <w:gridSpan w:val="3"/>
            <w:tcBorders>
              <w:top w:val="nil"/>
              <w:left w:val="nil"/>
              <w:bottom w:val="nil"/>
              <w:right w:val="single" w:sz="4" w:space="0" w:color="auto"/>
            </w:tcBorders>
            <w:shd w:val="clear" w:color="auto" w:fill="auto"/>
            <w:noWrap/>
            <w:vAlign w:val="center"/>
            <w:hideMark/>
          </w:tcPr>
          <w:p w:rsidR="009B05D3" w:rsidRPr="009B05D3" w:rsidRDefault="009B05D3">
            <w:pPr>
              <w:jc w:val="center"/>
              <w:rPr>
                <w:color w:val="000000"/>
                <w:sz w:val="16"/>
                <w:szCs w:val="16"/>
              </w:rPr>
            </w:pPr>
            <w:r w:rsidRPr="009B05D3">
              <w:rPr>
                <w:color w:val="000000"/>
                <w:sz w:val="16"/>
                <w:szCs w:val="16"/>
              </w:rPr>
              <w:t>1 491 800,35</w:t>
            </w:r>
          </w:p>
        </w:tc>
        <w:tc>
          <w:tcPr>
            <w:tcW w:w="993" w:type="dxa"/>
            <w:gridSpan w:val="3"/>
            <w:tcBorders>
              <w:top w:val="nil"/>
              <w:left w:val="nil"/>
              <w:bottom w:val="nil"/>
              <w:right w:val="single" w:sz="4" w:space="0" w:color="auto"/>
            </w:tcBorders>
            <w:shd w:val="clear" w:color="auto" w:fill="auto"/>
            <w:noWrap/>
            <w:vAlign w:val="center"/>
            <w:hideMark/>
          </w:tcPr>
          <w:p w:rsidR="009B05D3" w:rsidRPr="009B05D3" w:rsidRDefault="009B05D3">
            <w:pPr>
              <w:jc w:val="center"/>
              <w:rPr>
                <w:color w:val="000000"/>
                <w:sz w:val="16"/>
                <w:szCs w:val="16"/>
              </w:rPr>
            </w:pPr>
            <w:r w:rsidRPr="009B05D3">
              <w:rPr>
                <w:color w:val="000000"/>
                <w:sz w:val="16"/>
                <w:szCs w:val="16"/>
              </w:rPr>
              <w:t>1 551 465,24</w:t>
            </w:r>
          </w:p>
        </w:tc>
        <w:tc>
          <w:tcPr>
            <w:tcW w:w="992" w:type="dxa"/>
            <w:gridSpan w:val="3"/>
            <w:tcBorders>
              <w:top w:val="nil"/>
              <w:left w:val="nil"/>
              <w:bottom w:val="nil"/>
              <w:right w:val="single" w:sz="4" w:space="0" w:color="auto"/>
            </w:tcBorders>
            <w:shd w:val="clear" w:color="auto" w:fill="auto"/>
            <w:noWrap/>
            <w:vAlign w:val="center"/>
            <w:hideMark/>
          </w:tcPr>
          <w:p w:rsidR="009B05D3" w:rsidRPr="009B05D3" w:rsidRDefault="009B05D3">
            <w:pPr>
              <w:jc w:val="center"/>
              <w:rPr>
                <w:color w:val="000000"/>
                <w:sz w:val="16"/>
                <w:szCs w:val="16"/>
              </w:rPr>
            </w:pPr>
            <w:r w:rsidRPr="009B05D3">
              <w:rPr>
                <w:color w:val="000000"/>
                <w:sz w:val="16"/>
                <w:szCs w:val="16"/>
              </w:rPr>
              <w:t>1 613 512,43</w:t>
            </w:r>
          </w:p>
        </w:tc>
        <w:tc>
          <w:tcPr>
            <w:tcW w:w="1843" w:type="dxa"/>
            <w:gridSpan w:val="4"/>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r>
      <w:tr w:rsidR="009B05D3" w:rsidRPr="008A75FA" w:rsidTr="009F2FE5">
        <w:trPr>
          <w:gridAfter w:val="6"/>
          <w:wAfter w:w="952" w:type="dxa"/>
          <w:trHeight w:val="660"/>
        </w:trPr>
        <w:tc>
          <w:tcPr>
            <w:tcW w:w="1986" w:type="dxa"/>
            <w:gridSpan w:val="2"/>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9B05D3" w:rsidRPr="008A75FA" w:rsidRDefault="009B05D3"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871 440,00</w:t>
            </w:r>
          </w:p>
        </w:tc>
        <w:tc>
          <w:tcPr>
            <w:tcW w:w="992" w:type="dxa"/>
            <w:gridSpan w:val="2"/>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217 860,00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217 860,00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217 860,00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217 860,00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r>
      <w:tr w:rsidR="009B05D3" w:rsidRPr="008A75FA" w:rsidTr="009F2FE5">
        <w:trPr>
          <w:gridAfter w:val="6"/>
          <w:wAfter w:w="952" w:type="dxa"/>
          <w:trHeight w:val="1035"/>
        </w:trPr>
        <w:tc>
          <w:tcPr>
            <w:tcW w:w="1986" w:type="dxa"/>
            <w:gridSpan w:val="2"/>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9B05D3" w:rsidRPr="008A75FA" w:rsidRDefault="009B05D3"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9B05D3" w:rsidRPr="008A75FA" w:rsidRDefault="009B05D3"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9B05D3" w:rsidRPr="009B05D3" w:rsidRDefault="009B05D3">
            <w:pPr>
              <w:jc w:val="center"/>
              <w:rPr>
                <w:sz w:val="16"/>
                <w:szCs w:val="16"/>
              </w:rPr>
            </w:pPr>
            <w:r w:rsidRPr="009B05D3">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9B05D3" w:rsidRPr="008A75FA" w:rsidRDefault="009B05D3" w:rsidP="008A75FA">
            <w:pPr>
              <w:rPr>
                <w:sz w:val="16"/>
                <w:szCs w:val="16"/>
              </w:rPr>
            </w:pPr>
          </w:p>
        </w:tc>
      </w:tr>
      <w:tr w:rsidR="008A75FA" w:rsidRPr="008A75FA" w:rsidTr="00142879">
        <w:trPr>
          <w:gridAfter w:val="6"/>
          <w:wAfter w:w="952" w:type="dxa"/>
          <w:trHeight w:val="375"/>
        </w:trPr>
        <w:tc>
          <w:tcPr>
            <w:tcW w:w="1986" w:type="dxa"/>
            <w:gridSpan w:val="2"/>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lastRenderedPageBreak/>
              <w:t>3.2. Информационное обеспечение по организации отдыха и оздоровления детей</w:t>
            </w:r>
            <w:r w:rsidRPr="008A75FA">
              <w:rPr>
                <w:sz w:val="16"/>
                <w:szCs w:val="16"/>
              </w:rPr>
              <w:br/>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142879" w:rsidP="00142879">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1 000,00</w:t>
            </w:r>
          </w:p>
        </w:tc>
        <w:tc>
          <w:tcPr>
            <w:tcW w:w="1843" w:type="dxa"/>
            <w:gridSpan w:val="4"/>
            <w:vMerge w:val="restart"/>
            <w:tcBorders>
              <w:top w:val="nil"/>
              <w:left w:val="nil"/>
              <w:bottom w:val="single" w:sz="4" w:space="0" w:color="auto"/>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информирование населения путем публикации в газете "</w:t>
            </w:r>
            <w:proofErr w:type="spellStart"/>
            <w:r w:rsidRPr="008A75FA">
              <w:rPr>
                <w:sz w:val="16"/>
                <w:szCs w:val="16"/>
              </w:rPr>
              <w:t>Важский</w:t>
            </w:r>
            <w:proofErr w:type="spellEnd"/>
            <w:r w:rsidRPr="008A75FA">
              <w:rPr>
                <w:sz w:val="16"/>
                <w:szCs w:val="16"/>
              </w:rPr>
              <w:t xml:space="preserve"> край" информационной статьи по организации летнего отдыха и оздоровления детей и печати  информационных листовок</w:t>
            </w:r>
            <w:r w:rsidRPr="008A75FA">
              <w:rPr>
                <w:sz w:val="16"/>
                <w:szCs w:val="16"/>
              </w:rPr>
              <w:br/>
            </w:r>
            <w:r w:rsidRPr="008A75FA">
              <w:rPr>
                <w:sz w:val="16"/>
                <w:szCs w:val="16"/>
              </w:rPr>
              <w:br/>
            </w:r>
            <w:r w:rsidRPr="008A75FA">
              <w:rPr>
                <w:sz w:val="16"/>
                <w:szCs w:val="16"/>
              </w:rPr>
              <w:br/>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7A0D9A" w:rsidP="008A75FA">
            <w:pPr>
              <w:rPr>
                <w:sz w:val="16"/>
                <w:szCs w:val="16"/>
              </w:rPr>
            </w:pPr>
            <w:r>
              <w:rPr>
                <w:sz w:val="16"/>
                <w:szCs w:val="16"/>
              </w:rPr>
              <w:t>д</w:t>
            </w:r>
            <w:r w:rsidR="008A75FA"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8A75FA" w:rsidRPr="008A75FA" w:rsidTr="009E4B9B">
        <w:trPr>
          <w:gridAfter w:val="6"/>
          <w:wAfter w:w="952" w:type="dxa"/>
          <w:trHeight w:val="5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4 000,00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1 000,00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6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4971A6" w:rsidRPr="008A75FA" w:rsidTr="009F2FE5">
        <w:trPr>
          <w:gridAfter w:val="6"/>
          <w:wAfter w:w="952" w:type="dxa"/>
          <w:trHeight w:val="409"/>
        </w:trPr>
        <w:tc>
          <w:tcPr>
            <w:tcW w:w="1986" w:type="dxa"/>
            <w:gridSpan w:val="2"/>
            <w:vMerge w:val="restart"/>
            <w:tcBorders>
              <w:top w:val="nil"/>
              <w:left w:val="single" w:sz="4" w:space="0" w:color="auto"/>
              <w:bottom w:val="single" w:sz="4" w:space="0" w:color="auto"/>
              <w:right w:val="single" w:sz="4" w:space="0" w:color="auto"/>
            </w:tcBorders>
            <w:shd w:val="clear" w:color="auto" w:fill="auto"/>
            <w:hideMark/>
          </w:tcPr>
          <w:p w:rsidR="004971A6" w:rsidRPr="008A75FA" w:rsidRDefault="004971A6" w:rsidP="008A75FA">
            <w:pPr>
              <w:rPr>
                <w:sz w:val="16"/>
                <w:szCs w:val="16"/>
              </w:rPr>
            </w:pPr>
            <w:r w:rsidRPr="008A75FA">
              <w:rPr>
                <w:sz w:val="16"/>
                <w:szCs w:val="16"/>
              </w:rPr>
              <w:t xml:space="preserve">3.3. Организация  оздоровительных лагерей с дневным пребыванием детей на  базе МБУ </w:t>
            </w:r>
            <w:proofErr w:type="gramStart"/>
            <w:r w:rsidRPr="008A75FA">
              <w:rPr>
                <w:sz w:val="16"/>
                <w:szCs w:val="16"/>
              </w:rPr>
              <w:t>ДО</w:t>
            </w:r>
            <w:proofErr w:type="gramEnd"/>
            <w:r w:rsidRPr="008A75FA">
              <w:rPr>
                <w:sz w:val="16"/>
                <w:szCs w:val="16"/>
              </w:rPr>
              <w:br w:type="page"/>
            </w:r>
            <w:r w:rsidRPr="008A75FA">
              <w:rPr>
                <w:sz w:val="16"/>
                <w:szCs w:val="16"/>
              </w:rPr>
              <w:br w:type="page"/>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4971A6" w:rsidRPr="008A75FA" w:rsidRDefault="00142879" w:rsidP="008A75FA">
            <w:pPr>
              <w:rPr>
                <w:sz w:val="16"/>
                <w:szCs w:val="16"/>
              </w:rPr>
            </w:pPr>
            <w:r>
              <w:rPr>
                <w:sz w:val="16"/>
                <w:szCs w:val="16"/>
              </w:rPr>
              <w:t>а</w:t>
            </w:r>
            <w:r w:rsidR="004971A6" w:rsidRPr="008A75FA">
              <w:rPr>
                <w:sz w:val="16"/>
                <w:szCs w:val="16"/>
              </w:rPr>
              <w:t>дминистрация Шенкурского муниципального округа Архангельской области, отдел культуры и спорта</w:t>
            </w:r>
          </w:p>
        </w:tc>
        <w:tc>
          <w:tcPr>
            <w:tcW w:w="992" w:type="dxa"/>
            <w:gridSpan w:val="3"/>
            <w:tcBorders>
              <w:top w:val="nil"/>
              <w:left w:val="nil"/>
              <w:bottom w:val="single" w:sz="4" w:space="0" w:color="auto"/>
              <w:right w:val="nil"/>
            </w:tcBorders>
            <w:shd w:val="clear" w:color="auto" w:fill="auto"/>
            <w:vAlign w:val="center"/>
            <w:hideMark/>
          </w:tcPr>
          <w:p w:rsidR="004971A6" w:rsidRPr="008A75FA" w:rsidRDefault="004971A6"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1 339 610,80</w:t>
            </w:r>
          </w:p>
        </w:tc>
        <w:tc>
          <w:tcPr>
            <w:tcW w:w="992" w:type="dxa"/>
            <w:gridSpan w:val="2"/>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317 852,20</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328 916,80</w:t>
            </w:r>
          </w:p>
        </w:tc>
        <w:tc>
          <w:tcPr>
            <w:tcW w:w="993"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340 435,00</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352 406,80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4971A6" w:rsidRPr="008A75FA" w:rsidRDefault="004971A6" w:rsidP="008A75FA">
            <w:pPr>
              <w:rPr>
                <w:sz w:val="16"/>
                <w:szCs w:val="16"/>
              </w:rPr>
            </w:pPr>
            <w:proofErr w:type="gramStart"/>
            <w:r w:rsidRPr="008A75FA">
              <w:rPr>
                <w:sz w:val="16"/>
                <w:szCs w:val="16"/>
              </w:rPr>
              <w:t>обеспечение доступности отдыха и оздоровления детей и подростков в каникулярный период;</w:t>
            </w:r>
            <w:r w:rsidRPr="008A75FA">
              <w:rPr>
                <w:sz w:val="16"/>
                <w:szCs w:val="16"/>
              </w:rPr>
              <w:br w:type="page"/>
              <w:t xml:space="preserve"> Соответствие оздоровительных лагерей с дневным пребыванием детей санитарно – эпидемиологическим требованиям;</w:t>
            </w:r>
            <w:r w:rsidRPr="008A75FA">
              <w:rPr>
                <w:sz w:val="16"/>
                <w:szCs w:val="16"/>
              </w:rPr>
              <w:br w:type="page"/>
              <w:t xml:space="preserve"> Создание   благоприятных  условий для оздоровления   детей;</w:t>
            </w:r>
            <w:r w:rsidRPr="008A75FA">
              <w:rPr>
                <w:sz w:val="16"/>
                <w:szCs w:val="16"/>
              </w:rPr>
              <w:br w:type="page"/>
              <w:t>Улучшение качества услуг, представляемых в сфере детского отдыха и оздоровления;</w:t>
            </w:r>
            <w:r w:rsidRPr="008A75FA">
              <w:rPr>
                <w:sz w:val="16"/>
                <w:szCs w:val="16"/>
              </w:rPr>
              <w:br w:type="page"/>
              <w:t>Оплата стоимости набора продуктов питания, укрепление материально-</w:t>
            </w:r>
            <w:r w:rsidRPr="008A75FA">
              <w:rPr>
                <w:sz w:val="16"/>
                <w:szCs w:val="16"/>
              </w:rPr>
              <w:lastRenderedPageBreak/>
              <w:t>технической базы оздоровительных лагерей с дневным пребыванием детей, организованных на базе МБУ ДО «ДШИ № 18»</w:t>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r w:rsidRPr="008A75FA">
              <w:rPr>
                <w:sz w:val="16"/>
                <w:szCs w:val="16"/>
              </w:rPr>
              <w:br w:type="page"/>
            </w:r>
            <w:proofErr w:type="gramEnd"/>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4971A6" w:rsidRPr="008A75FA" w:rsidRDefault="007A0D9A" w:rsidP="008A75FA">
            <w:pPr>
              <w:rPr>
                <w:sz w:val="16"/>
                <w:szCs w:val="16"/>
              </w:rPr>
            </w:pPr>
            <w:r>
              <w:rPr>
                <w:sz w:val="16"/>
                <w:szCs w:val="16"/>
              </w:rPr>
              <w:lastRenderedPageBreak/>
              <w:t>д</w:t>
            </w:r>
            <w:r w:rsidR="004971A6"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4971A6" w:rsidRPr="008A75FA" w:rsidTr="009F2FE5">
        <w:trPr>
          <w:gridAfter w:val="6"/>
          <w:wAfter w:w="952" w:type="dxa"/>
          <w:trHeight w:val="432"/>
        </w:trPr>
        <w:tc>
          <w:tcPr>
            <w:tcW w:w="1986" w:type="dxa"/>
            <w:gridSpan w:val="2"/>
            <w:vMerge/>
            <w:tcBorders>
              <w:top w:val="nil"/>
              <w:left w:val="single" w:sz="4" w:space="0" w:color="auto"/>
              <w:bottom w:val="single" w:sz="4" w:space="0" w:color="auto"/>
              <w:right w:val="single" w:sz="4" w:space="0" w:color="auto"/>
            </w:tcBorders>
            <w:vAlign w:val="center"/>
            <w:hideMark/>
          </w:tcPr>
          <w:p w:rsidR="004971A6" w:rsidRPr="008A75FA" w:rsidRDefault="004971A6"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4971A6" w:rsidRPr="008A75FA" w:rsidRDefault="004971A6"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r>
      <w:tr w:rsidR="004971A6"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4971A6" w:rsidRPr="008A75FA" w:rsidRDefault="004971A6"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4971A6" w:rsidRPr="008A75FA" w:rsidRDefault="004971A6"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r>
      <w:tr w:rsidR="004971A6" w:rsidRPr="008A75FA" w:rsidTr="009F2FE5">
        <w:trPr>
          <w:gridAfter w:val="6"/>
          <w:wAfter w:w="952" w:type="dxa"/>
          <w:trHeight w:val="552"/>
        </w:trPr>
        <w:tc>
          <w:tcPr>
            <w:tcW w:w="1986" w:type="dxa"/>
            <w:gridSpan w:val="2"/>
            <w:vMerge/>
            <w:tcBorders>
              <w:top w:val="nil"/>
              <w:left w:val="single" w:sz="4" w:space="0" w:color="auto"/>
              <w:bottom w:val="single" w:sz="4" w:space="0" w:color="auto"/>
              <w:right w:val="single" w:sz="4" w:space="0" w:color="auto"/>
            </w:tcBorders>
            <w:vAlign w:val="center"/>
            <w:hideMark/>
          </w:tcPr>
          <w:p w:rsidR="004971A6" w:rsidRPr="008A75FA" w:rsidRDefault="004971A6"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4971A6" w:rsidRPr="008A75FA" w:rsidRDefault="004971A6"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1 175 050,80</w:t>
            </w:r>
          </w:p>
        </w:tc>
        <w:tc>
          <w:tcPr>
            <w:tcW w:w="992" w:type="dxa"/>
            <w:gridSpan w:val="2"/>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276 712,20</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287 776,80</w:t>
            </w:r>
          </w:p>
        </w:tc>
        <w:tc>
          <w:tcPr>
            <w:tcW w:w="993"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299 295,00</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311 266,80</w:t>
            </w:r>
          </w:p>
        </w:tc>
        <w:tc>
          <w:tcPr>
            <w:tcW w:w="1843" w:type="dxa"/>
            <w:gridSpan w:val="4"/>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r>
      <w:tr w:rsidR="004971A6" w:rsidRPr="008A75FA" w:rsidTr="009F2FE5">
        <w:trPr>
          <w:gridAfter w:val="6"/>
          <w:wAfter w:w="952" w:type="dxa"/>
          <w:trHeight w:val="480"/>
        </w:trPr>
        <w:tc>
          <w:tcPr>
            <w:tcW w:w="1986" w:type="dxa"/>
            <w:gridSpan w:val="2"/>
            <w:vMerge/>
            <w:tcBorders>
              <w:top w:val="nil"/>
              <w:left w:val="single" w:sz="4" w:space="0" w:color="auto"/>
              <w:bottom w:val="single" w:sz="4" w:space="0" w:color="auto"/>
              <w:right w:val="single" w:sz="4" w:space="0" w:color="auto"/>
            </w:tcBorders>
            <w:vAlign w:val="center"/>
            <w:hideMark/>
          </w:tcPr>
          <w:p w:rsidR="004971A6" w:rsidRPr="008A75FA" w:rsidRDefault="004971A6"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8A75FA" w:rsidRDefault="004971A6"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164 560,00</w:t>
            </w:r>
          </w:p>
        </w:tc>
        <w:tc>
          <w:tcPr>
            <w:tcW w:w="992" w:type="dxa"/>
            <w:gridSpan w:val="2"/>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41 140,00</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41 140,00</w:t>
            </w:r>
          </w:p>
        </w:tc>
        <w:tc>
          <w:tcPr>
            <w:tcW w:w="993"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41 140,00</w:t>
            </w:r>
          </w:p>
        </w:tc>
        <w:tc>
          <w:tcPr>
            <w:tcW w:w="992" w:type="dxa"/>
            <w:gridSpan w:val="3"/>
            <w:tcBorders>
              <w:top w:val="nil"/>
              <w:left w:val="nil"/>
              <w:bottom w:val="single" w:sz="4" w:space="0" w:color="auto"/>
              <w:right w:val="single" w:sz="4" w:space="0" w:color="auto"/>
            </w:tcBorders>
            <w:shd w:val="clear" w:color="auto" w:fill="auto"/>
            <w:vAlign w:val="center"/>
            <w:hideMark/>
          </w:tcPr>
          <w:p w:rsidR="004971A6" w:rsidRPr="004971A6" w:rsidRDefault="004971A6">
            <w:pPr>
              <w:jc w:val="center"/>
              <w:rPr>
                <w:sz w:val="16"/>
                <w:szCs w:val="16"/>
              </w:rPr>
            </w:pPr>
            <w:r w:rsidRPr="004971A6">
              <w:rPr>
                <w:sz w:val="16"/>
                <w:szCs w:val="16"/>
              </w:rPr>
              <w:t>41 140,00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4971A6" w:rsidRPr="008A75FA" w:rsidRDefault="004971A6" w:rsidP="008A75FA">
            <w:pPr>
              <w:rPr>
                <w:sz w:val="16"/>
                <w:szCs w:val="16"/>
              </w:rPr>
            </w:pPr>
          </w:p>
        </w:tc>
      </w:tr>
      <w:tr w:rsidR="008A75FA" w:rsidRPr="008A75FA" w:rsidTr="009F2FE5">
        <w:trPr>
          <w:gridAfter w:val="6"/>
          <w:wAfter w:w="952" w:type="dxa"/>
          <w:trHeight w:val="1545"/>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480"/>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lastRenderedPageBreak/>
              <w:t>3.4. Организация отдыха и оздоровления детей в палаточных   лагерях на  базе ОО</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142879" w:rsidP="00142879">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1 712 865,20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1 712 865,20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 xml:space="preserve"> обеспечение доступности отдыха и оздоровления детей и подростков в каникулярный период;</w:t>
            </w:r>
            <w:r w:rsidRPr="008A75FA">
              <w:rPr>
                <w:sz w:val="16"/>
                <w:szCs w:val="16"/>
              </w:rPr>
              <w:br/>
              <w:t xml:space="preserve"> Соответствие палаточных лагерей  санитарно – эпидемиологическим требованиям;</w:t>
            </w:r>
            <w:r w:rsidRPr="008A75FA">
              <w:rPr>
                <w:sz w:val="16"/>
                <w:szCs w:val="16"/>
              </w:rPr>
              <w:br/>
              <w:t xml:space="preserve"> Создание благоприятных условий для оздоровления детей;</w:t>
            </w:r>
            <w:r w:rsidRPr="008A75FA">
              <w:rPr>
                <w:sz w:val="16"/>
                <w:szCs w:val="16"/>
              </w:rPr>
              <w:br/>
              <w:t>Улучшение качества услуг, представляемых в сфере детского отдыха и оздоровления;</w:t>
            </w:r>
            <w:r w:rsidRPr="008A75FA">
              <w:rPr>
                <w:sz w:val="16"/>
                <w:szCs w:val="16"/>
              </w:rPr>
              <w:br/>
              <w:t xml:space="preserve">Укрепление материально-технической базы палаточных лагерей на базе ОО              </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7A0D9A" w:rsidP="008A75FA">
            <w:pPr>
              <w:rPr>
                <w:sz w:val="16"/>
                <w:szCs w:val="16"/>
              </w:rPr>
            </w:pPr>
            <w:r>
              <w:rPr>
                <w:sz w:val="16"/>
                <w:szCs w:val="16"/>
              </w:rPr>
              <w:t>д</w:t>
            </w:r>
            <w:r w:rsidR="008A75FA"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8A75FA" w:rsidRPr="008A75FA" w:rsidTr="009F2FE5">
        <w:trPr>
          <w:gridAfter w:val="6"/>
          <w:wAfter w:w="952" w:type="dxa"/>
          <w:trHeight w:val="31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589"/>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1 712 865,20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1 712 865,20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12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420"/>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142879">
            <w:pPr>
              <w:rPr>
                <w:sz w:val="16"/>
                <w:szCs w:val="16"/>
              </w:rPr>
            </w:pPr>
            <w:r w:rsidRPr="008A75FA">
              <w:rPr>
                <w:sz w:val="16"/>
                <w:szCs w:val="16"/>
              </w:rPr>
              <w:t xml:space="preserve">3.5. Капитальный ремонт спальных корпусов детского оздоровительного лагеря «Альтаир», расположенного по адресу Архангельская область, Шенкурский район, д. </w:t>
            </w:r>
            <w:proofErr w:type="spellStart"/>
            <w:r w:rsidRPr="008A75FA">
              <w:rPr>
                <w:sz w:val="16"/>
                <w:szCs w:val="16"/>
              </w:rPr>
              <w:t>Кроминская</w:t>
            </w:r>
            <w:proofErr w:type="spellEnd"/>
            <w:r w:rsidRPr="008A75FA">
              <w:rPr>
                <w:sz w:val="16"/>
                <w:szCs w:val="16"/>
              </w:rPr>
              <w:t>, кадастровый номер земельного участка 29:20:091201:25 (далее - ДОЛ "Альтаир")</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142879" w:rsidP="00142879">
            <w:pPr>
              <w:rPr>
                <w:sz w:val="16"/>
                <w:szCs w:val="16"/>
              </w:rPr>
            </w:pPr>
            <w:r>
              <w:rPr>
                <w:sz w:val="16"/>
                <w:szCs w:val="16"/>
              </w:rPr>
              <w:t>а</w:t>
            </w:r>
            <w:r w:rsidR="008A75FA" w:rsidRPr="008A75FA">
              <w:rPr>
                <w:sz w:val="16"/>
                <w:szCs w:val="16"/>
              </w:rPr>
              <w:t>дминистрация Шенкурского муниципального округа Архангельской области, отдел  архитектуры и строительства</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11 421 488,66</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11 421 488,66</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обеспечение доступности отдыха и оздоровления детей и подростков в каникулярный период;</w:t>
            </w:r>
            <w:r w:rsidRPr="008A75FA">
              <w:rPr>
                <w:sz w:val="16"/>
                <w:szCs w:val="16"/>
              </w:rPr>
              <w:br/>
              <w:t xml:space="preserve"> Создание благоприятных условий для оздоровления детей;</w:t>
            </w:r>
            <w:r w:rsidRPr="008A75FA">
              <w:rPr>
                <w:sz w:val="16"/>
                <w:szCs w:val="16"/>
              </w:rPr>
              <w:br/>
              <w:t>Улучшение качества услуг, представляемых в сфере детского отдыха и оздоровления</w:t>
            </w:r>
            <w:r w:rsidRPr="008A75FA">
              <w:rPr>
                <w:sz w:val="16"/>
                <w:szCs w:val="16"/>
              </w:rPr>
              <w:br/>
            </w:r>
            <w:r w:rsidRPr="008A75FA">
              <w:rPr>
                <w:sz w:val="16"/>
                <w:szCs w:val="16"/>
              </w:rPr>
              <w:br/>
            </w:r>
            <w:r w:rsidRPr="008A75FA">
              <w:rPr>
                <w:sz w:val="16"/>
                <w:szCs w:val="16"/>
              </w:rPr>
              <w:br/>
            </w:r>
            <w:r w:rsidRPr="008A75FA">
              <w:rPr>
                <w:sz w:val="16"/>
                <w:szCs w:val="16"/>
              </w:rPr>
              <w:br/>
            </w:r>
            <w:r w:rsidRPr="008A75FA">
              <w:rPr>
                <w:sz w:val="16"/>
                <w:szCs w:val="16"/>
              </w:rPr>
              <w:br/>
            </w:r>
            <w:r w:rsidRPr="008A75FA">
              <w:rPr>
                <w:sz w:val="16"/>
                <w:szCs w:val="16"/>
              </w:rPr>
              <w:br/>
            </w:r>
            <w:r w:rsidRPr="008A75FA">
              <w:rPr>
                <w:sz w:val="16"/>
                <w:szCs w:val="16"/>
              </w:rPr>
              <w:br/>
            </w:r>
            <w:r w:rsidRPr="008A75FA">
              <w:rPr>
                <w:sz w:val="16"/>
                <w:szCs w:val="16"/>
              </w:rPr>
              <w:br/>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7A0D9A" w:rsidP="008A75FA">
            <w:pPr>
              <w:rPr>
                <w:sz w:val="16"/>
                <w:szCs w:val="16"/>
              </w:rPr>
            </w:pPr>
            <w:r>
              <w:rPr>
                <w:sz w:val="16"/>
                <w:szCs w:val="16"/>
              </w:rPr>
              <w:lastRenderedPageBreak/>
              <w:t>д</w:t>
            </w:r>
            <w:r w:rsidR="008A75FA"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8A75FA" w:rsidRPr="008A75FA" w:rsidTr="009F2FE5">
        <w:trPr>
          <w:gridAfter w:val="6"/>
          <w:wAfter w:w="952" w:type="dxa"/>
          <w:trHeight w:val="3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10 850 414,14</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10 850 414,14</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40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571 074,52</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571 074,52</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73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480"/>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142879">
            <w:pPr>
              <w:rPr>
                <w:sz w:val="16"/>
                <w:szCs w:val="16"/>
              </w:rPr>
            </w:pPr>
            <w:r w:rsidRPr="008A75FA">
              <w:rPr>
                <w:sz w:val="16"/>
                <w:szCs w:val="16"/>
              </w:rPr>
              <w:lastRenderedPageBreak/>
              <w:t>3.6. Капитальный ремонт медицинского пункта ДОЛ «Альтаир»</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142879" w:rsidP="00142879">
            <w:pPr>
              <w:rPr>
                <w:sz w:val="16"/>
                <w:szCs w:val="16"/>
              </w:rPr>
            </w:pPr>
            <w:r>
              <w:rPr>
                <w:sz w:val="16"/>
                <w:szCs w:val="16"/>
              </w:rPr>
              <w:t>а</w:t>
            </w:r>
            <w:r w:rsidR="008A75FA" w:rsidRPr="008A75FA">
              <w:rPr>
                <w:sz w:val="16"/>
                <w:szCs w:val="16"/>
              </w:rPr>
              <w:t>дминистрация Шенкурского муниципального округа Архангельской области, отдел  архитектуры и строительства</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3 115 657,93</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3 115 657,93</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7A0D9A" w:rsidP="008A75FA">
            <w:pPr>
              <w:spacing w:after="240"/>
              <w:rPr>
                <w:sz w:val="16"/>
                <w:szCs w:val="16"/>
              </w:rPr>
            </w:pPr>
            <w:r>
              <w:rPr>
                <w:sz w:val="16"/>
                <w:szCs w:val="16"/>
              </w:rPr>
              <w:t xml:space="preserve"> о</w:t>
            </w:r>
            <w:r w:rsidR="008A75FA" w:rsidRPr="008A75FA">
              <w:rPr>
                <w:sz w:val="16"/>
                <w:szCs w:val="16"/>
              </w:rPr>
              <w:t>беспечение доступности отдыха и оздоровления детей и подростков в каникулярный период;</w:t>
            </w:r>
            <w:r w:rsidR="008A75FA" w:rsidRPr="008A75FA">
              <w:rPr>
                <w:sz w:val="16"/>
                <w:szCs w:val="16"/>
              </w:rPr>
              <w:br/>
              <w:t xml:space="preserve"> Создание благоприятных условий для оздоровления детей;</w:t>
            </w:r>
            <w:r w:rsidR="008A75FA" w:rsidRPr="008A75FA">
              <w:rPr>
                <w:sz w:val="16"/>
                <w:szCs w:val="16"/>
              </w:rPr>
              <w:br/>
              <w:t>Улучшение качества услуг, представляемых в сфере детского отдыха и оздоровления</w:t>
            </w:r>
            <w:r w:rsidR="008A75FA" w:rsidRPr="008A75FA">
              <w:rPr>
                <w:sz w:val="16"/>
                <w:szCs w:val="16"/>
              </w:rPr>
              <w:br/>
            </w:r>
            <w:r w:rsidR="008A75FA" w:rsidRPr="008A75FA">
              <w:rPr>
                <w:sz w:val="16"/>
                <w:szCs w:val="16"/>
              </w:rPr>
              <w:br/>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7A0D9A" w:rsidP="008A75FA">
            <w:pPr>
              <w:rPr>
                <w:sz w:val="16"/>
                <w:szCs w:val="16"/>
              </w:rPr>
            </w:pPr>
            <w:r>
              <w:rPr>
                <w:sz w:val="16"/>
                <w:szCs w:val="16"/>
              </w:rPr>
              <w:t>д</w:t>
            </w:r>
            <w:r w:rsidR="008A75FA"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8A75FA" w:rsidRPr="008A75FA" w:rsidTr="00142879">
        <w:trPr>
          <w:gridAfter w:val="6"/>
          <w:wAfter w:w="952" w:type="dxa"/>
          <w:trHeight w:val="360"/>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585"/>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585"/>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2 959 875,01</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2 959 875,01</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390"/>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155 782,92</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155 782,92</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585"/>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435"/>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142879">
            <w:pPr>
              <w:rPr>
                <w:sz w:val="16"/>
                <w:szCs w:val="16"/>
              </w:rPr>
            </w:pPr>
            <w:r w:rsidRPr="008A75FA">
              <w:rPr>
                <w:sz w:val="16"/>
                <w:szCs w:val="16"/>
              </w:rPr>
              <w:t>3.7. Приобретение и установка сборно-разборного модульного здания столовой ДОЛ «Альтаир», приобретение материалов для монтажа наружных сетей водоснабжения и канализации</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142879" w:rsidP="00142879">
            <w:pPr>
              <w:rPr>
                <w:sz w:val="16"/>
                <w:szCs w:val="16"/>
              </w:rPr>
            </w:pPr>
            <w:r>
              <w:rPr>
                <w:sz w:val="16"/>
                <w:szCs w:val="16"/>
              </w:rPr>
              <w:t>а</w:t>
            </w:r>
            <w:r w:rsidR="008A75FA" w:rsidRPr="008A75FA">
              <w:rPr>
                <w:sz w:val="16"/>
                <w:szCs w:val="16"/>
              </w:rPr>
              <w:t>дминистрация Шенкурского муниципального округа Архангельской области, отдел  архитектуры и строительства</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30 953 506,41</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30 953 506,41</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обеспечение доступности отдыха и оздоровления детей и подростков в каникулярный период;</w:t>
            </w:r>
            <w:r w:rsidRPr="008A75FA">
              <w:rPr>
                <w:sz w:val="16"/>
                <w:szCs w:val="16"/>
              </w:rPr>
              <w:br/>
              <w:t xml:space="preserve"> Создание благоприятных условий для оздоровления детей;</w:t>
            </w:r>
            <w:r w:rsidRPr="008A75FA">
              <w:rPr>
                <w:sz w:val="16"/>
                <w:szCs w:val="16"/>
              </w:rPr>
              <w:br/>
              <w:t>Улучшение качества услуг, представляемых в сфере детского отдыха и оздоровления</w:t>
            </w:r>
            <w:r w:rsidRPr="008A75FA">
              <w:rPr>
                <w:sz w:val="16"/>
                <w:szCs w:val="16"/>
              </w:rPr>
              <w:br/>
            </w:r>
            <w:r w:rsidRPr="008A75FA">
              <w:rPr>
                <w:sz w:val="16"/>
                <w:szCs w:val="16"/>
              </w:rPr>
              <w:br/>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7A0D9A" w:rsidP="008A75FA">
            <w:pPr>
              <w:rPr>
                <w:sz w:val="16"/>
                <w:szCs w:val="16"/>
              </w:rPr>
            </w:pPr>
            <w:r>
              <w:rPr>
                <w:sz w:val="16"/>
                <w:szCs w:val="16"/>
              </w:rPr>
              <w:t>д</w:t>
            </w:r>
            <w:r w:rsidR="008A75FA"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8A75FA" w:rsidRPr="008A75FA" w:rsidTr="00142879">
        <w:trPr>
          <w:gridAfter w:val="6"/>
          <w:wAfter w:w="952" w:type="dxa"/>
          <w:trHeight w:val="390"/>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29 405 830,85</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29 405 830,85</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435"/>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1 547 675,56</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1 547 675,56</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1276" w:type="dxa"/>
            <w:gridSpan w:val="4"/>
            <w:vMerge/>
            <w:tcBorders>
              <w:top w:val="nil"/>
              <w:left w:val="single" w:sz="4" w:space="0" w:color="auto"/>
              <w:bottom w:val="single" w:sz="4" w:space="0" w:color="000000"/>
              <w:right w:val="single" w:sz="4" w:space="0" w:color="auto"/>
            </w:tcBorders>
            <w:hideMark/>
          </w:tcPr>
          <w:p w:rsidR="008A75FA" w:rsidRPr="008A75FA" w:rsidRDefault="008A75FA" w:rsidP="00142879">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435"/>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142879">
            <w:pPr>
              <w:rPr>
                <w:sz w:val="16"/>
                <w:szCs w:val="16"/>
              </w:rPr>
            </w:pPr>
            <w:r w:rsidRPr="008A75FA">
              <w:rPr>
                <w:sz w:val="16"/>
                <w:szCs w:val="16"/>
              </w:rPr>
              <w:t xml:space="preserve">3.8. Строительство наружных сетей водоснабжения с насосной станцией, наружных сетей канализации с локальными очистными сооружениями, демонтаж аварийного жилого корпуса на территории детского оздоровительного лагеря "Альтаир" в дер. </w:t>
            </w:r>
            <w:proofErr w:type="spellStart"/>
            <w:r w:rsidRPr="008A75FA">
              <w:rPr>
                <w:sz w:val="16"/>
                <w:szCs w:val="16"/>
              </w:rPr>
              <w:lastRenderedPageBreak/>
              <w:t>Кроминской</w:t>
            </w:r>
            <w:proofErr w:type="spellEnd"/>
            <w:r w:rsidRPr="008A75FA">
              <w:rPr>
                <w:sz w:val="16"/>
                <w:szCs w:val="16"/>
              </w:rPr>
              <w:t xml:space="preserve"> Шенкурского муниципального округа</w:t>
            </w:r>
          </w:p>
        </w:tc>
        <w:tc>
          <w:tcPr>
            <w:tcW w:w="1276"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142879" w:rsidP="00142879">
            <w:pPr>
              <w:rPr>
                <w:sz w:val="16"/>
                <w:szCs w:val="16"/>
              </w:rPr>
            </w:pPr>
            <w:r>
              <w:rPr>
                <w:sz w:val="16"/>
                <w:szCs w:val="16"/>
              </w:rPr>
              <w:lastRenderedPageBreak/>
              <w:t>а</w:t>
            </w:r>
            <w:r w:rsidR="008A75FA" w:rsidRPr="008A75FA">
              <w:rPr>
                <w:sz w:val="16"/>
                <w:szCs w:val="16"/>
              </w:rPr>
              <w:t>дминистрация Шенкурского муниципального округа Архангельской области, отдел  архитектуры и строительства</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1 199 978,00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1 199 978,00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обеспечение доступности отдыха и оздоровления детей и подростков в каникулярный период;</w:t>
            </w:r>
            <w:r w:rsidRPr="008A75FA">
              <w:rPr>
                <w:sz w:val="16"/>
                <w:szCs w:val="16"/>
              </w:rPr>
              <w:br/>
              <w:t xml:space="preserve"> Создание благоприятных условий для оздоровления детей;</w:t>
            </w:r>
            <w:r w:rsidRPr="008A75FA">
              <w:rPr>
                <w:sz w:val="16"/>
                <w:szCs w:val="16"/>
              </w:rPr>
              <w:br/>
              <w:t xml:space="preserve">Улучшение качества услуг, представляемых в сфере детского </w:t>
            </w:r>
            <w:r w:rsidRPr="008A75FA">
              <w:rPr>
                <w:sz w:val="16"/>
                <w:szCs w:val="16"/>
              </w:rPr>
              <w:lastRenderedPageBreak/>
              <w:t>отдыха и оздоровлени</w:t>
            </w:r>
            <w:r w:rsidR="009E4B9B">
              <w:rPr>
                <w:sz w:val="16"/>
                <w:szCs w:val="16"/>
              </w:rPr>
              <w:t>я</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7A0D9A" w:rsidP="008A75FA">
            <w:pPr>
              <w:rPr>
                <w:sz w:val="16"/>
                <w:szCs w:val="16"/>
              </w:rPr>
            </w:pPr>
            <w:r>
              <w:rPr>
                <w:sz w:val="16"/>
                <w:szCs w:val="16"/>
              </w:rPr>
              <w:lastRenderedPageBreak/>
              <w:t>д</w:t>
            </w:r>
            <w:r w:rsidR="008A75FA"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8A75FA" w:rsidRPr="008A75FA" w:rsidTr="009F2FE5">
        <w:trPr>
          <w:gridAfter w:val="6"/>
          <w:wAfter w:w="952" w:type="dxa"/>
          <w:trHeight w:val="39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1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1 199 978,00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1 199 978,00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43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1275"/>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142879">
        <w:trPr>
          <w:gridAfter w:val="6"/>
          <w:wAfter w:w="952" w:type="dxa"/>
          <w:trHeight w:val="981"/>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rPr>
                <w:sz w:val="16"/>
                <w:szCs w:val="16"/>
              </w:rPr>
            </w:pPr>
            <w:r w:rsidRPr="008A75FA">
              <w:rPr>
                <w:sz w:val="16"/>
                <w:szCs w:val="16"/>
              </w:rPr>
              <w:lastRenderedPageBreak/>
              <w:t>3.9. Организация отдыха и оздоровления детей в детском оздоровительном лагере  "Альтаир"</w:t>
            </w:r>
          </w:p>
        </w:tc>
        <w:tc>
          <w:tcPr>
            <w:tcW w:w="1276" w:type="dxa"/>
            <w:gridSpan w:val="4"/>
            <w:vMerge w:val="restart"/>
            <w:tcBorders>
              <w:top w:val="nil"/>
              <w:left w:val="single" w:sz="4" w:space="0" w:color="auto"/>
              <w:bottom w:val="single" w:sz="4" w:space="0" w:color="auto"/>
              <w:right w:val="single" w:sz="4" w:space="0" w:color="auto"/>
            </w:tcBorders>
            <w:shd w:val="clear" w:color="auto" w:fill="auto"/>
            <w:hideMark/>
          </w:tcPr>
          <w:p w:rsidR="008A75FA" w:rsidRPr="008A75FA" w:rsidRDefault="00142879" w:rsidP="00142879">
            <w:pPr>
              <w:rPr>
                <w:sz w:val="16"/>
                <w:szCs w:val="16"/>
              </w:rPr>
            </w:pPr>
            <w:r>
              <w:rPr>
                <w:sz w:val="16"/>
                <w:szCs w:val="16"/>
              </w:rPr>
              <w:t>о</w:t>
            </w:r>
            <w:r w:rsidR="008A75FA" w:rsidRPr="008A75FA">
              <w:rPr>
                <w:sz w:val="16"/>
                <w:szCs w:val="16"/>
              </w:rPr>
              <w:t>тдел образования администрации Шенкурского муниципального округа Архангельской области</w:t>
            </w: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7 932 800,00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3 966 400,00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3 966 400,00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8A75FA" w:rsidP="008A75FA">
            <w:pPr>
              <w:spacing w:after="240"/>
              <w:rPr>
                <w:sz w:val="16"/>
                <w:szCs w:val="16"/>
              </w:rPr>
            </w:pPr>
            <w:r w:rsidRPr="008A75FA">
              <w:rPr>
                <w:sz w:val="16"/>
                <w:szCs w:val="16"/>
              </w:rPr>
              <w:t xml:space="preserve"> обеспечение доступности отдыха и оздоровления детей и подростков в каникулярный период;</w:t>
            </w:r>
            <w:r w:rsidRPr="008A75FA">
              <w:rPr>
                <w:sz w:val="16"/>
                <w:szCs w:val="16"/>
              </w:rPr>
              <w:br/>
              <w:t xml:space="preserve"> Соответствие лагерей  санитарно – эпидемиологическим требованиям;</w:t>
            </w:r>
            <w:r w:rsidRPr="008A75FA">
              <w:rPr>
                <w:sz w:val="16"/>
                <w:szCs w:val="16"/>
              </w:rPr>
              <w:br/>
              <w:t xml:space="preserve"> Создание благоприятных условий для оздоровления детей;</w:t>
            </w:r>
            <w:r w:rsidRPr="008A75FA">
              <w:rPr>
                <w:sz w:val="16"/>
                <w:szCs w:val="16"/>
              </w:rPr>
              <w:br/>
              <w:t>Улучшение качества услуг, представляемых в сфере детского отдыха и оздоровления;</w:t>
            </w:r>
            <w:r w:rsidRPr="008A75FA">
              <w:rPr>
                <w:sz w:val="16"/>
                <w:szCs w:val="16"/>
              </w:rPr>
              <w:br/>
              <w:t>Укрепление материально-технической базы палаточных лагерей на базе ОО              Оплата труда начальника и сторожей стационарного лагеря "Альтаир"</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hideMark/>
          </w:tcPr>
          <w:p w:rsidR="008A75FA" w:rsidRPr="008A75FA" w:rsidRDefault="007A0D9A" w:rsidP="008A75FA">
            <w:pPr>
              <w:rPr>
                <w:sz w:val="16"/>
                <w:szCs w:val="16"/>
              </w:rPr>
            </w:pPr>
            <w:r>
              <w:rPr>
                <w:sz w:val="16"/>
                <w:szCs w:val="16"/>
              </w:rPr>
              <w:t>д</w:t>
            </w:r>
            <w:r w:rsidR="008A75FA" w:rsidRPr="008A75FA">
              <w:rPr>
                <w:sz w:val="16"/>
                <w:szCs w:val="16"/>
              </w:rPr>
              <w:t>оля детей, охваченных организованными формами отдыха и оздоровления в рамках подпрограммы, в общей численности детей школьного возраста</w:t>
            </w:r>
          </w:p>
        </w:tc>
      </w:tr>
      <w:tr w:rsidR="008A75FA" w:rsidRPr="008A75FA" w:rsidTr="009F2FE5">
        <w:trPr>
          <w:gridAfter w:val="6"/>
          <w:wAfter w:w="952" w:type="dxa"/>
          <w:trHeight w:val="312"/>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589"/>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7 932 800,00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3 966 400,00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3 966 400,00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8A75FA" w:rsidRPr="008A75FA" w:rsidTr="009D2F18">
        <w:trPr>
          <w:gridAfter w:val="6"/>
          <w:wAfter w:w="952" w:type="dxa"/>
          <w:trHeight w:val="1157"/>
        </w:trPr>
        <w:tc>
          <w:tcPr>
            <w:tcW w:w="1986" w:type="dxa"/>
            <w:gridSpan w:val="2"/>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1276" w:type="dxa"/>
            <w:gridSpan w:val="4"/>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8A75FA" w:rsidRPr="008A75FA" w:rsidRDefault="008A75FA" w:rsidP="008A75FA">
            <w:pPr>
              <w:rPr>
                <w:sz w:val="16"/>
                <w:szCs w:val="16"/>
              </w:rPr>
            </w:pPr>
          </w:p>
        </w:tc>
      </w:tr>
      <w:tr w:rsidR="00B62E90" w:rsidRPr="008A75FA" w:rsidTr="00142879">
        <w:trPr>
          <w:gridAfter w:val="6"/>
          <w:wAfter w:w="952" w:type="dxa"/>
          <w:trHeight w:val="458"/>
        </w:trPr>
        <w:tc>
          <w:tcPr>
            <w:tcW w:w="1986" w:type="dxa"/>
            <w:gridSpan w:val="2"/>
            <w:vMerge w:val="restart"/>
            <w:tcBorders>
              <w:top w:val="nil"/>
              <w:left w:val="single" w:sz="4" w:space="0" w:color="auto"/>
              <w:bottom w:val="single" w:sz="4" w:space="0" w:color="000000"/>
              <w:right w:val="single" w:sz="4" w:space="0" w:color="auto"/>
            </w:tcBorders>
            <w:shd w:val="clear" w:color="auto" w:fill="auto"/>
            <w:hideMark/>
          </w:tcPr>
          <w:p w:rsidR="00B62E90" w:rsidRPr="008A75FA" w:rsidRDefault="00B62E90" w:rsidP="00142879">
            <w:pPr>
              <w:rPr>
                <w:b/>
                <w:bCs/>
                <w:sz w:val="16"/>
                <w:szCs w:val="16"/>
              </w:rPr>
            </w:pPr>
            <w:r w:rsidRPr="008A75FA">
              <w:rPr>
                <w:b/>
                <w:bCs/>
                <w:sz w:val="16"/>
                <w:szCs w:val="16"/>
              </w:rPr>
              <w:t xml:space="preserve">Всего по подпрограмме 3                                                           </w:t>
            </w:r>
            <w:r w:rsidRPr="008A75FA">
              <w:rPr>
                <w:b/>
                <w:bCs/>
                <w:sz w:val="16"/>
                <w:szCs w:val="16"/>
              </w:rPr>
              <w:br w:type="page"/>
            </w:r>
            <w:r w:rsidRPr="008A75FA">
              <w:rPr>
                <w:b/>
                <w:bCs/>
                <w:sz w:val="16"/>
                <w:szCs w:val="16"/>
              </w:rPr>
              <w:br w:type="page"/>
            </w:r>
          </w:p>
        </w:tc>
        <w:tc>
          <w:tcPr>
            <w:tcW w:w="1276"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B62E90" w:rsidRPr="008A75FA" w:rsidRDefault="00B62E90" w:rsidP="008A75FA">
            <w:pPr>
              <w:rPr>
                <w:sz w:val="16"/>
                <w:szCs w:val="16"/>
              </w:rPr>
            </w:pPr>
            <w:r w:rsidRPr="008A75FA">
              <w:rPr>
                <w:sz w:val="16"/>
                <w:szCs w:val="16"/>
              </w:rPr>
              <w:t> </w:t>
            </w:r>
          </w:p>
        </w:tc>
        <w:tc>
          <w:tcPr>
            <w:tcW w:w="992" w:type="dxa"/>
            <w:gridSpan w:val="3"/>
            <w:tcBorders>
              <w:top w:val="nil"/>
              <w:left w:val="nil"/>
              <w:bottom w:val="single" w:sz="4" w:space="0" w:color="auto"/>
              <w:right w:val="nil"/>
            </w:tcBorders>
            <w:shd w:val="clear" w:color="auto" w:fill="auto"/>
            <w:vAlign w:val="center"/>
            <w:hideMark/>
          </w:tcPr>
          <w:p w:rsidR="00B62E90" w:rsidRPr="008A75FA" w:rsidRDefault="00B62E90"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64 478 780,61</w:t>
            </w:r>
          </w:p>
        </w:tc>
        <w:tc>
          <w:tcPr>
            <w:tcW w:w="992" w:type="dxa"/>
            <w:gridSpan w:val="2"/>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50 210 863,99</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6 005 977,15</w:t>
            </w:r>
          </w:p>
        </w:tc>
        <w:tc>
          <w:tcPr>
            <w:tcW w:w="993"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6 077 160,24</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2 184 779,23</w:t>
            </w:r>
          </w:p>
        </w:tc>
        <w:tc>
          <w:tcPr>
            <w:tcW w:w="184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B62E90" w:rsidRPr="008A75FA" w:rsidRDefault="00B62E90" w:rsidP="008A75FA">
            <w:pPr>
              <w:jc w:val="center"/>
              <w:rPr>
                <w:sz w:val="16"/>
                <w:szCs w:val="16"/>
              </w:rPr>
            </w:pPr>
            <w:r w:rsidRPr="008A75FA">
              <w:rPr>
                <w:sz w:val="16"/>
                <w:szCs w:val="16"/>
              </w:rPr>
              <w:t> </w:t>
            </w:r>
          </w:p>
        </w:tc>
        <w:tc>
          <w:tcPr>
            <w:tcW w:w="3118" w:type="dxa"/>
            <w:gridSpan w:val="7"/>
            <w:vMerge w:val="restart"/>
            <w:tcBorders>
              <w:top w:val="nil"/>
              <w:left w:val="single" w:sz="4" w:space="0" w:color="auto"/>
              <w:bottom w:val="single" w:sz="4" w:space="0" w:color="000000"/>
              <w:right w:val="single" w:sz="4" w:space="0" w:color="auto"/>
            </w:tcBorders>
            <w:shd w:val="clear" w:color="auto" w:fill="auto"/>
            <w:vAlign w:val="center"/>
            <w:hideMark/>
          </w:tcPr>
          <w:p w:rsidR="00B62E90" w:rsidRPr="008A75FA" w:rsidRDefault="00B62E90" w:rsidP="008A75FA">
            <w:pPr>
              <w:jc w:val="center"/>
              <w:rPr>
                <w:sz w:val="16"/>
                <w:szCs w:val="16"/>
              </w:rPr>
            </w:pPr>
            <w:r w:rsidRPr="008A75FA">
              <w:rPr>
                <w:sz w:val="16"/>
                <w:szCs w:val="16"/>
              </w:rPr>
              <w:t> </w:t>
            </w:r>
          </w:p>
        </w:tc>
      </w:tr>
      <w:tr w:rsidR="00B62E90"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B62E90" w:rsidRPr="008A75FA" w:rsidRDefault="00B62E90"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 </w:t>
            </w:r>
          </w:p>
        </w:tc>
        <w:tc>
          <w:tcPr>
            <w:tcW w:w="1843"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r>
      <w:tr w:rsidR="00B62E90"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B62E90" w:rsidRPr="008A75FA" w:rsidRDefault="00B62E90"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r>
      <w:tr w:rsidR="00B62E90"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B62E90" w:rsidRPr="008A75FA" w:rsidRDefault="00B62E90"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51 518 582,41</w:t>
            </w:r>
          </w:p>
        </w:tc>
        <w:tc>
          <w:tcPr>
            <w:tcW w:w="992" w:type="dxa"/>
            <w:gridSpan w:val="2"/>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45 963 465,79</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1 779 577,15</w:t>
            </w:r>
          </w:p>
        </w:tc>
        <w:tc>
          <w:tcPr>
            <w:tcW w:w="993"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1 850 760,24</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1 924 779,23</w:t>
            </w:r>
          </w:p>
        </w:tc>
        <w:tc>
          <w:tcPr>
            <w:tcW w:w="1843"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r>
      <w:tr w:rsidR="00B62E90"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8A75FA" w:rsidRDefault="00B62E90"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12 960 198,20</w:t>
            </w:r>
          </w:p>
        </w:tc>
        <w:tc>
          <w:tcPr>
            <w:tcW w:w="992" w:type="dxa"/>
            <w:gridSpan w:val="2"/>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4 247 398,20</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4 226 400,00</w:t>
            </w:r>
          </w:p>
        </w:tc>
        <w:tc>
          <w:tcPr>
            <w:tcW w:w="993"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4 226 400,00</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260 000,00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r>
      <w:tr w:rsidR="00B62E90" w:rsidRPr="008A75FA" w:rsidTr="009F2FE5">
        <w:trPr>
          <w:gridAfter w:val="6"/>
          <w:wAfter w:w="952" w:type="dxa"/>
          <w:trHeight w:val="600"/>
        </w:trPr>
        <w:tc>
          <w:tcPr>
            <w:tcW w:w="1986" w:type="dxa"/>
            <w:gridSpan w:val="2"/>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b/>
                <w:bCs/>
                <w:sz w:val="16"/>
                <w:szCs w:val="16"/>
              </w:rPr>
            </w:pPr>
          </w:p>
        </w:tc>
        <w:tc>
          <w:tcPr>
            <w:tcW w:w="1276"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992" w:type="dxa"/>
            <w:gridSpan w:val="3"/>
            <w:tcBorders>
              <w:top w:val="nil"/>
              <w:left w:val="nil"/>
              <w:bottom w:val="single" w:sz="4" w:space="0" w:color="auto"/>
              <w:right w:val="nil"/>
            </w:tcBorders>
            <w:shd w:val="clear" w:color="auto" w:fill="auto"/>
            <w:vAlign w:val="center"/>
            <w:hideMark/>
          </w:tcPr>
          <w:p w:rsidR="00B62E90" w:rsidRPr="008A75FA" w:rsidRDefault="00B62E90" w:rsidP="008A75FA">
            <w:pPr>
              <w:rPr>
                <w:sz w:val="16"/>
                <w:szCs w:val="16"/>
              </w:rPr>
            </w:pPr>
            <w:r w:rsidRPr="008A75FA">
              <w:rPr>
                <w:sz w:val="16"/>
                <w:szCs w:val="16"/>
              </w:rPr>
              <w:t>внебюджетные средства</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B62E90" w:rsidRPr="00B62E90" w:rsidRDefault="00B62E90">
            <w:pPr>
              <w:jc w:val="center"/>
              <w:rPr>
                <w:b/>
                <w:bCs/>
                <w:sz w:val="16"/>
                <w:szCs w:val="16"/>
              </w:rPr>
            </w:pPr>
            <w:r w:rsidRPr="00B62E90">
              <w:rPr>
                <w:b/>
                <w:bCs/>
                <w:sz w:val="16"/>
                <w:szCs w:val="16"/>
              </w:rPr>
              <w:t>0,00</w:t>
            </w:r>
          </w:p>
        </w:tc>
        <w:tc>
          <w:tcPr>
            <w:tcW w:w="1843" w:type="dxa"/>
            <w:gridSpan w:val="4"/>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c>
          <w:tcPr>
            <w:tcW w:w="3118" w:type="dxa"/>
            <w:gridSpan w:val="7"/>
            <w:vMerge/>
            <w:tcBorders>
              <w:top w:val="nil"/>
              <w:left w:val="single" w:sz="4" w:space="0" w:color="auto"/>
              <w:bottom w:val="single" w:sz="4" w:space="0" w:color="000000"/>
              <w:right w:val="single" w:sz="4" w:space="0" w:color="auto"/>
            </w:tcBorders>
            <w:vAlign w:val="center"/>
            <w:hideMark/>
          </w:tcPr>
          <w:p w:rsidR="00B62E90" w:rsidRPr="008A75FA" w:rsidRDefault="00B62E90" w:rsidP="008A75FA">
            <w:pPr>
              <w:rPr>
                <w:sz w:val="16"/>
                <w:szCs w:val="16"/>
              </w:rPr>
            </w:pPr>
          </w:p>
        </w:tc>
      </w:tr>
      <w:tr w:rsidR="008A75FA" w:rsidRPr="008A75FA" w:rsidTr="009F2FE5">
        <w:trPr>
          <w:gridAfter w:val="6"/>
          <w:wAfter w:w="952" w:type="dxa"/>
          <w:trHeight w:val="420"/>
        </w:trPr>
        <w:tc>
          <w:tcPr>
            <w:tcW w:w="14318" w:type="dxa"/>
            <w:gridSpan w:val="34"/>
            <w:tcBorders>
              <w:top w:val="single" w:sz="4" w:space="0" w:color="auto"/>
              <w:left w:val="single" w:sz="4" w:space="0" w:color="auto"/>
              <w:bottom w:val="single" w:sz="4" w:space="0" w:color="auto"/>
              <w:right w:val="single" w:sz="4" w:space="0" w:color="000000"/>
            </w:tcBorders>
            <w:shd w:val="clear" w:color="auto" w:fill="auto"/>
            <w:vAlign w:val="center"/>
            <w:hideMark/>
          </w:tcPr>
          <w:p w:rsidR="008A75FA" w:rsidRPr="008A75FA" w:rsidRDefault="008A75FA" w:rsidP="008A75FA">
            <w:pPr>
              <w:rPr>
                <w:b/>
                <w:bCs/>
                <w:sz w:val="16"/>
                <w:szCs w:val="16"/>
              </w:rPr>
            </w:pPr>
            <w:r w:rsidRPr="008A75FA">
              <w:rPr>
                <w:b/>
                <w:bCs/>
                <w:sz w:val="16"/>
                <w:szCs w:val="16"/>
              </w:rPr>
              <w:t xml:space="preserve">Итого по муниципальной программе                                                                                                                </w:t>
            </w:r>
          </w:p>
        </w:tc>
      </w:tr>
      <w:tr w:rsidR="005F1146" w:rsidRPr="008A75FA" w:rsidTr="009F2FE5">
        <w:trPr>
          <w:gridAfter w:val="6"/>
          <w:wAfter w:w="952" w:type="dxa"/>
          <w:trHeight w:val="443"/>
        </w:trPr>
        <w:tc>
          <w:tcPr>
            <w:tcW w:w="2850" w:type="dxa"/>
            <w:gridSpan w:val="4"/>
            <w:vMerge w:val="restart"/>
            <w:tcBorders>
              <w:top w:val="nil"/>
              <w:left w:val="single" w:sz="4" w:space="0" w:color="auto"/>
              <w:bottom w:val="single" w:sz="4" w:space="0" w:color="000000"/>
              <w:right w:val="nil"/>
            </w:tcBorders>
            <w:shd w:val="clear" w:color="auto" w:fill="auto"/>
            <w:vAlign w:val="center"/>
            <w:hideMark/>
          </w:tcPr>
          <w:p w:rsidR="005F1146" w:rsidRPr="008A75FA" w:rsidRDefault="005F1146" w:rsidP="008A75FA">
            <w:pPr>
              <w:jc w:val="center"/>
              <w:rPr>
                <w:b/>
                <w:bCs/>
                <w:sz w:val="16"/>
                <w:szCs w:val="16"/>
              </w:rPr>
            </w:pPr>
            <w:r w:rsidRPr="008A75FA">
              <w:rPr>
                <w:b/>
                <w:bCs/>
                <w:sz w:val="16"/>
                <w:szCs w:val="16"/>
              </w:rPr>
              <w:t> </w:t>
            </w:r>
          </w:p>
        </w:tc>
        <w:tc>
          <w:tcPr>
            <w:tcW w:w="412" w:type="dxa"/>
            <w:gridSpan w:val="2"/>
            <w:vMerge w:val="restart"/>
            <w:tcBorders>
              <w:top w:val="nil"/>
              <w:left w:val="nil"/>
              <w:bottom w:val="single" w:sz="4" w:space="0" w:color="000000"/>
              <w:right w:val="nil"/>
            </w:tcBorders>
            <w:shd w:val="clear" w:color="auto" w:fill="auto"/>
            <w:vAlign w:val="center"/>
            <w:hideMark/>
          </w:tcPr>
          <w:p w:rsidR="005F1146" w:rsidRPr="008A75FA" w:rsidRDefault="005F1146" w:rsidP="008A75FA">
            <w:pPr>
              <w:jc w:val="center"/>
              <w:rPr>
                <w:sz w:val="16"/>
                <w:szCs w:val="16"/>
              </w:rPr>
            </w:pPr>
            <w:r w:rsidRPr="008A75FA">
              <w:rPr>
                <w:sz w:val="16"/>
                <w:szCs w:val="16"/>
              </w:rPr>
              <w:t> </w:t>
            </w: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5F1146" w:rsidRPr="008A75FA" w:rsidRDefault="005F1146" w:rsidP="008A75FA">
            <w:pPr>
              <w:rPr>
                <w:sz w:val="16"/>
                <w:szCs w:val="16"/>
              </w:rPr>
            </w:pPr>
            <w:r w:rsidRPr="008A75FA">
              <w:rPr>
                <w:sz w:val="16"/>
                <w:szCs w:val="16"/>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2 175 555 953,28</w:t>
            </w:r>
          </w:p>
        </w:tc>
        <w:tc>
          <w:tcPr>
            <w:tcW w:w="992" w:type="dxa"/>
            <w:gridSpan w:val="2"/>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564 117 288,96</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607 960 544,81</w:t>
            </w:r>
          </w:p>
        </w:tc>
        <w:tc>
          <w:tcPr>
            <w:tcW w:w="993"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499 447 257,06</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504 030 862,45</w:t>
            </w:r>
          </w:p>
        </w:tc>
        <w:tc>
          <w:tcPr>
            <w:tcW w:w="1843" w:type="dxa"/>
            <w:gridSpan w:val="4"/>
            <w:vMerge w:val="restart"/>
            <w:tcBorders>
              <w:top w:val="nil"/>
              <w:left w:val="nil"/>
              <w:bottom w:val="single" w:sz="4" w:space="0" w:color="auto"/>
              <w:right w:val="single" w:sz="4" w:space="0" w:color="auto"/>
            </w:tcBorders>
            <w:shd w:val="clear" w:color="auto" w:fill="auto"/>
            <w:vAlign w:val="center"/>
            <w:hideMark/>
          </w:tcPr>
          <w:p w:rsidR="005F1146" w:rsidRPr="008A75FA" w:rsidRDefault="005F1146" w:rsidP="008A75FA">
            <w:pPr>
              <w:jc w:val="center"/>
              <w:rPr>
                <w:sz w:val="16"/>
                <w:szCs w:val="16"/>
              </w:rPr>
            </w:pPr>
            <w:r w:rsidRPr="008A75FA">
              <w:rPr>
                <w:sz w:val="16"/>
                <w:szCs w:val="16"/>
              </w:rPr>
              <w:t> </w:t>
            </w:r>
          </w:p>
        </w:tc>
        <w:tc>
          <w:tcPr>
            <w:tcW w:w="3118" w:type="dxa"/>
            <w:gridSpan w:val="7"/>
            <w:vMerge w:val="restart"/>
            <w:tcBorders>
              <w:top w:val="nil"/>
              <w:left w:val="nil"/>
              <w:bottom w:val="single" w:sz="4" w:space="0" w:color="auto"/>
              <w:right w:val="single" w:sz="4" w:space="0" w:color="auto"/>
            </w:tcBorders>
            <w:shd w:val="clear" w:color="auto" w:fill="auto"/>
            <w:vAlign w:val="center"/>
            <w:hideMark/>
          </w:tcPr>
          <w:p w:rsidR="005F1146" w:rsidRPr="008A75FA" w:rsidRDefault="005F1146" w:rsidP="008A75FA">
            <w:pPr>
              <w:jc w:val="center"/>
              <w:rPr>
                <w:sz w:val="16"/>
                <w:szCs w:val="16"/>
              </w:rPr>
            </w:pPr>
            <w:r w:rsidRPr="008A75FA">
              <w:rPr>
                <w:sz w:val="16"/>
                <w:szCs w:val="16"/>
              </w:rPr>
              <w:t> </w:t>
            </w:r>
          </w:p>
        </w:tc>
      </w:tr>
      <w:tr w:rsidR="005F1146" w:rsidRPr="008A75FA" w:rsidTr="009F2FE5">
        <w:trPr>
          <w:gridAfter w:val="6"/>
          <w:wAfter w:w="952" w:type="dxa"/>
          <w:trHeight w:val="338"/>
        </w:trPr>
        <w:tc>
          <w:tcPr>
            <w:tcW w:w="2850" w:type="dxa"/>
            <w:gridSpan w:val="4"/>
            <w:vMerge/>
            <w:tcBorders>
              <w:top w:val="nil"/>
              <w:left w:val="single" w:sz="4" w:space="0" w:color="auto"/>
              <w:bottom w:val="single" w:sz="4" w:space="0" w:color="000000"/>
              <w:right w:val="nil"/>
            </w:tcBorders>
            <w:vAlign w:val="center"/>
            <w:hideMark/>
          </w:tcPr>
          <w:p w:rsidR="005F1146" w:rsidRPr="008A75FA" w:rsidRDefault="005F1146"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5F1146" w:rsidRPr="008A75FA" w:rsidRDefault="005F1146"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5F1146" w:rsidRPr="008A75FA" w:rsidRDefault="005F1146" w:rsidP="008A75FA">
            <w:pPr>
              <w:rPr>
                <w:sz w:val="16"/>
                <w:szCs w:val="16"/>
              </w:rPr>
            </w:pPr>
            <w:r w:rsidRPr="008A75FA">
              <w:rPr>
                <w:sz w:val="16"/>
                <w:szCs w:val="16"/>
              </w:rPr>
              <w:t>в том числе:</w:t>
            </w:r>
          </w:p>
        </w:tc>
        <w:tc>
          <w:tcPr>
            <w:tcW w:w="1134"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r>
      <w:tr w:rsidR="005F1146" w:rsidRPr="008A75FA" w:rsidTr="009F2FE5">
        <w:trPr>
          <w:gridAfter w:val="6"/>
          <w:wAfter w:w="952" w:type="dxa"/>
          <w:trHeight w:val="578"/>
        </w:trPr>
        <w:tc>
          <w:tcPr>
            <w:tcW w:w="2850" w:type="dxa"/>
            <w:gridSpan w:val="4"/>
            <w:vMerge/>
            <w:tcBorders>
              <w:top w:val="nil"/>
              <w:left w:val="single" w:sz="4" w:space="0" w:color="auto"/>
              <w:bottom w:val="single" w:sz="4" w:space="0" w:color="000000"/>
              <w:right w:val="nil"/>
            </w:tcBorders>
            <w:vAlign w:val="center"/>
            <w:hideMark/>
          </w:tcPr>
          <w:p w:rsidR="005F1146" w:rsidRPr="008A75FA" w:rsidRDefault="005F1146"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5F1146" w:rsidRPr="008A75FA" w:rsidRDefault="005F1146"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5F1146" w:rsidRPr="008A75FA" w:rsidRDefault="005F1146" w:rsidP="008A75FA">
            <w:pPr>
              <w:rPr>
                <w:sz w:val="16"/>
                <w:szCs w:val="16"/>
              </w:rPr>
            </w:pPr>
            <w:r w:rsidRPr="008A75FA">
              <w:rPr>
                <w:sz w:val="16"/>
                <w:szCs w:val="16"/>
              </w:rPr>
              <w:t>федеральный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219 318 250,77</w:t>
            </w:r>
          </w:p>
        </w:tc>
        <w:tc>
          <w:tcPr>
            <w:tcW w:w="992" w:type="dxa"/>
            <w:gridSpan w:val="2"/>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30 074 179,89</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134 998 091,33</w:t>
            </w:r>
          </w:p>
        </w:tc>
        <w:tc>
          <w:tcPr>
            <w:tcW w:w="993"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27 378 053,18</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26 867 926,37</w:t>
            </w:r>
          </w:p>
        </w:tc>
        <w:tc>
          <w:tcPr>
            <w:tcW w:w="1843" w:type="dxa"/>
            <w:gridSpan w:val="4"/>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r>
      <w:tr w:rsidR="005F1146" w:rsidRPr="008A75FA" w:rsidTr="009F2FE5">
        <w:trPr>
          <w:gridAfter w:val="6"/>
          <w:wAfter w:w="952" w:type="dxa"/>
          <w:trHeight w:val="578"/>
        </w:trPr>
        <w:tc>
          <w:tcPr>
            <w:tcW w:w="2850" w:type="dxa"/>
            <w:gridSpan w:val="4"/>
            <w:vMerge/>
            <w:tcBorders>
              <w:top w:val="nil"/>
              <w:left w:val="single" w:sz="4" w:space="0" w:color="auto"/>
              <w:bottom w:val="single" w:sz="4" w:space="0" w:color="000000"/>
              <w:right w:val="nil"/>
            </w:tcBorders>
            <w:vAlign w:val="center"/>
            <w:hideMark/>
          </w:tcPr>
          <w:p w:rsidR="005F1146" w:rsidRPr="008A75FA" w:rsidRDefault="005F1146"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5F1146" w:rsidRPr="008A75FA" w:rsidRDefault="005F1146"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5F1146" w:rsidRPr="008A75FA" w:rsidRDefault="005F1146" w:rsidP="008A75FA">
            <w:pPr>
              <w:rPr>
                <w:sz w:val="16"/>
                <w:szCs w:val="16"/>
              </w:rPr>
            </w:pPr>
            <w:r w:rsidRPr="008A75FA">
              <w:rPr>
                <w:sz w:val="16"/>
                <w:szCs w:val="16"/>
              </w:rPr>
              <w:t>областной бюджет</w:t>
            </w:r>
          </w:p>
        </w:tc>
        <w:tc>
          <w:tcPr>
            <w:tcW w:w="1134"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1 244 093 382,78</w:t>
            </w:r>
          </w:p>
        </w:tc>
        <w:tc>
          <w:tcPr>
            <w:tcW w:w="992" w:type="dxa"/>
            <w:gridSpan w:val="2"/>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350 250 317,22</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294 835 753,24</w:t>
            </w:r>
          </w:p>
        </w:tc>
        <w:tc>
          <w:tcPr>
            <w:tcW w:w="993"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294 457 758,14</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304 549 554,18</w:t>
            </w:r>
          </w:p>
        </w:tc>
        <w:tc>
          <w:tcPr>
            <w:tcW w:w="1843" w:type="dxa"/>
            <w:gridSpan w:val="4"/>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r>
      <w:tr w:rsidR="005F1146" w:rsidRPr="008A75FA" w:rsidTr="009F2FE5">
        <w:trPr>
          <w:gridAfter w:val="6"/>
          <w:wAfter w:w="952" w:type="dxa"/>
          <w:trHeight w:val="578"/>
        </w:trPr>
        <w:tc>
          <w:tcPr>
            <w:tcW w:w="2850" w:type="dxa"/>
            <w:gridSpan w:val="4"/>
            <w:vMerge/>
            <w:tcBorders>
              <w:top w:val="nil"/>
              <w:left w:val="single" w:sz="4" w:space="0" w:color="auto"/>
              <w:bottom w:val="single" w:sz="4" w:space="0" w:color="000000"/>
              <w:right w:val="nil"/>
            </w:tcBorders>
            <w:vAlign w:val="center"/>
            <w:hideMark/>
          </w:tcPr>
          <w:p w:rsidR="005F1146" w:rsidRPr="008A75FA" w:rsidRDefault="005F1146"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5F1146" w:rsidRPr="008A75FA" w:rsidRDefault="005F1146"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5F1146" w:rsidRPr="008A75FA" w:rsidRDefault="005F1146"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711 944 319,73</w:t>
            </w:r>
          </w:p>
        </w:tc>
        <w:tc>
          <w:tcPr>
            <w:tcW w:w="992" w:type="dxa"/>
            <w:gridSpan w:val="2"/>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183 742 791,85</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178 076 700,24</w:t>
            </w:r>
          </w:p>
        </w:tc>
        <w:tc>
          <w:tcPr>
            <w:tcW w:w="993"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177 561 445,74</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172 563 381,90</w:t>
            </w:r>
          </w:p>
        </w:tc>
        <w:tc>
          <w:tcPr>
            <w:tcW w:w="1843" w:type="dxa"/>
            <w:gridSpan w:val="4"/>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r>
      <w:tr w:rsidR="005F1146" w:rsidRPr="008A75FA" w:rsidTr="009F2FE5">
        <w:trPr>
          <w:gridAfter w:val="6"/>
          <w:wAfter w:w="952" w:type="dxa"/>
          <w:trHeight w:val="578"/>
        </w:trPr>
        <w:tc>
          <w:tcPr>
            <w:tcW w:w="2850" w:type="dxa"/>
            <w:gridSpan w:val="4"/>
            <w:vMerge/>
            <w:tcBorders>
              <w:top w:val="nil"/>
              <w:left w:val="single" w:sz="4" w:space="0" w:color="auto"/>
              <w:bottom w:val="single" w:sz="4" w:space="0" w:color="000000"/>
              <w:right w:val="nil"/>
            </w:tcBorders>
            <w:vAlign w:val="center"/>
            <w:hideMark/>
          </w:tcPr>
          <w:p w:rsidR="005F1146" w:rsidRPr="008A75FA" w:rsidRDefault="005F1146"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5F1146" w:rsidRPr="008A75FA" w:rsidRDefault="005F1146"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5F1146" w:rsidRPr="008A75FA" w:rsidRDefault="005F1146" w:rsidP="008A75FA">
            <w:pPr>
              <w:rPr>
                <w:sz w:val="16"/>
                <w:szCs w:val="16"/>
              </w:rPr>
            </w:pPr>
            <w:r w:rsidRPr="008A75FA">
              <w:rPr>
                <w:sz w:val="16"/>
                <w:szCs w:val="16"/>
              </w:rPr>
              <w:t>внебюджетные средства</w:t>
            </w:r>
          </w:p>
        </w:tc>
        <w:tc>
          <w:tcPr>
            <w:tcW w:w="1134"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200 000,00</w:t>
            </w:r>
          </w:p>
        </w:tc>
        <w:tc>
          <w:tcPr>
            <w:tcW w:w="992" w:type="dxa"/>
            <w:gridSpan w:val="2"/>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50 000,00</w:t>
            </w:r>
          </w:p>
        </w:tc>
        <w:tc>
          <w:tcPr>
            <w:tcW w:w="993"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50 000,00</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50 000,00</w:t>
            </w:r>
          </w:p>
        </w:tc>
        <w:tc>
          <w:tcPr>
            <w:tcW w:w="1843" w:type="dxa"/>
            <w:gridSpan w:val="4"/>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5F1146" w:rsidRPr="008A75FA" w:rsidRDefault="005F1146" w:rsidP="008A75FA">
            <w:pPr>
              <w:rPr>
                <w:sz w:val="16"/>
                <w:szCs w:val="16"/>
              </w:rPr>
            </w:pPr>
          </w:p>
        </w:tc>
      </w:tr>
      <w:tr w:rsidR="005F1146" w:rsidRPr="008A75FA" w:rsidTr="009F2FE5">
        <w:trPr>
          <w:gridAfter w:val="6"/>
          <w:wAfter w:w="952" w:type="dxa"/>
          <w:trHeight w:val="578"/>
        </w:trPr>
        <w:tc>
          <w:tcPr>
            <w:tcW w:w="2850" w:type="dxa"/>
            <w:gridSpan w:val="4"/>
            <w:vMerge/>
            <w:tcBorders>
              <w:top w:val="nil"/>
              <w:left w:val="single" w:sz="4" w:space="0" w:color="auto"/>
              <w:bottom w:val="single" w:sz="4" w:space="0" w:color="000000"/>
              <w:right w:val="nil"/>
            </w:tcBorders>
            <w:vAlign w:val="center"/>
            <w:hideMark/>
          </w:tcPr>
          <w:p w:rsidR="005F1146" w:rsidRPr="008A75FA" w:rsidRDefault="005F1146" w:rsidP="008A75FA">
            <w:pPr>
              <w:rPr>
                <w:b/>
                <w:bCs/>
                <w:sz w:val="16"/>
                <w:szCs w:val="16"/>
              </w:rPr>
            </w:pPr>
          </w:p>
        </w:tc>
        <w:tc>
          <w:tcPr>
            <w:tcW w:w="412" w:type="dxa"/>
            <w:gridSpan w:val="2"/>
            <w:vMerge/>
            <w:tcBorders>
              <w:top w:val="nil"/>
              <w:left w:val="nil"/>
              <w:bottom w:val="single" w:sz="4" w:space="0" w:color="000000"/>
              <w:right w:val="nil"/>
            </w:tcBorders>
            <w:vAlign w:val="center"/>
            <w:hideMark/>
          </w:tcPr>
          <w:p w:rsidR="005F1146" w:rsidRPr="008A75FA" w:rsidRDefault="005F1146"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5F1146" w:rsidRPr="008A75FA" w:rsidRDefault="005F1146" w:rsidP="008A75FA">
            <w:pPr>
              <w:rPr>
                <w:sz w:val="16"/>
                <w:szCs w:val="16"/>
              </w:rPr>
            </w:pPr>
            <w:r w:rsidRPr="008A75FA">
              <w:rPr>
                <w:sz w:val="16"/>
                <w:szCs w:val="16"/>
              </w:rPr>
              <w:t>инициативные платежи</w:t>
            </w:r>
          </w:p>
        </w:tc>
        <w:tc>
          <w:tcPr>
            <w:tcW w:w="1134"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5F1146" w:rsidRPr="005F1146" w:rsidRDefault="005F1146">
            <w:pPr>
              <w:jc w:val="center"/>
              <w:rPr>
                <w:b/>
                <w:bCs/>
                <w:sz w:val="16"/>
                <w:szCs w:val="16"/>
              </w:rPr>
            </w:pPr>
            <w:r w:rsidRPr="005F1146">
              <w:rPr>
                <w:b/>
                <w:bCs/>
                <w:sz w:val="16"/>
                <w:szCs w:val="16"/>
              </w:rPr>
              <w:t>0,00</w:t>
            </w:r>
          </w:p>
        </w:tc>
        <w:tc>
          <w:tcPr>
            <w:tcW w:w="1843" w:type="dxa"/>
            <w:gridSpan w:val="4"/>
            <w:tcBorders>
              <w:top w:val="nil"/>
              <w:left w:val="nil"/>
              <w:bottom w:val="single" w:sz="4" w:space="0" w:color="auto"/>
              <w:right w:val="nil"/>
            </w:tcBorders>
            <w:shd w:val="clear" w:color="auto" w:fill="auto"/>
            <w:vAlign w:val="center"/>
            <w:hideMark/>
          </w:tcPr>
          <w:p w:rsidR="005F1146" w:rsidRPr="008A75FA" w:rsidRDefault="005F1146" w:rsidP="008A75FA">
            <w:pPr>
              <w:jc w:val="center"/>
              <w:rPr>
                <w:sz w:val="16"/>
                <w:szCs w:val="16"/>
              </w:rPr>
            </w:pPr>
            <w:r w:rsidRPr="008A75FA">
              <w:rPr>
                <w:sz w:val="16"/>
                <w:szCs w:val="16"/>
              </w:rPr>
              <w:t> </w:t>
            </w:r>
          </w:p>
        </w:tc>
        <w:tc>
          <w:tcPr>
            <w:tcW w:w="3118" w:type="dxa"/>
            <w:gridSpan w:val="7"/>
            <w:tcBorders>
              <w:top w:val="nil"/>
              <w:left w:val="nil"/>
              <w:bottom w:val="single" w:sz="4" w:space="0" w:color="auto"/>
              <w:right w:val="single" w:sz="4" w:space="0" w:color="auto"/>
            </w:tcBorders>
            <w:shd w:val="clear" w:color="auto" w:fill="auto"/>
            <w:vAlign w:val="center"/>
            <w:hideMark/>
          </w:tcPr>
          <w:p w:rsidR="005F1146" w:rsidRPr="008A75FA" w:rsidRDefault="005F1146" w:rsidP="008A75FA">
            <w:pPr>
              <w:jc w:val="center"/>
              <w:rPr>
                <w:sz w:val="16"/>
                <w:szCs w:val="16"/>
              </w:rPr>
            </w:pPr>
            <w:r w:rsidRPr="008A75FA">
              <w:rPr>
                <w:sz w:val="16"/>
                <w:szCs w:val="16"/>
              </w:rPr>
              <w:t> </w:t>
            </w:r>
          </w:p>
        </w:tc>
      </w:tr>
      <w:tr w:rsidR="008A75FA" w:rsidRPr="008A75FA" w:rsidTr="009F2FE5">
        <w:trPr>
          <w:gridAfter w:val="6"/>
          <w:wAfter w:w="952" w:type="dxa"/>
          <w:trHeight w:val="465"/>
        </w:trPr>
        <w:tc>
          <w:tcPr>
            <w:tcW w:w="14318" w:type="dxa"/>
            <w:gridSpan w:val="34"/>
            <w:tcBorders>
              <w:top w:val="single" w:sz="4" w:space="0" w:color="auto"/>
              <w:left w:val="single" w:sz="4" w:space="0" w:color="auto"/>
              <w:bottom w:val="single" w:sz="4" w:space="0" w:color="auto"/>
              <w:right w:val="single" w:sz="4" w:space="0" w:color="000000"/>
            </w:tcBorders>
            <w:shd w:val="clear" w:color="auto" w:fill="auto"/>
            <w:vAlign w:val="center"/>
            <w:hideMark/>
          </w:tcPr>
          <w:p w:rsidR="008A75FA" w:rsidRPr="008A75FA" w:rsidRDefault="009907B8" w:rsidP="008A75FA">
            <w:pPr>
              <w:rPr>
                <w:b/>
                <w:bCs/>
                <w:sz w:val="16"/>
                <w:szCs w:val="16"/>
              </w:rPr>
            </w:pPr>
            <w:r w:rsidRPr="009907B8">
              <w:rPr>
                <w:b/>
                <w:bCs/>
                <w:sz w:val="16"/>
                <w:szCs w:val="16"/>
              </w:rPr>
              <w:t>в том числе в рамках федерального проекта "Педагоги и</w:t>
            </w:r>
            <w:r>
              <w:rPr>
                <w:b/>
                <w:bCs/>
                <w:sz w:val="16"/>
                <w:szCs w:val="16"/>
              </w:rPr>
              <w:t xml:space="preserve"> </w:t>
            </w:r>
            <w:r w:rsidRPr="009907B8">
              <w:rPr>
                <w:b/>
                <w:bCs/>
                <w:sz w:val="16"/>
                <w:szCs w:val="16"/>
              </w:rPr>
              <w:t>наставники" национального проекта "Молодежь и дети" (2024 год "Патриотическое воспитание граждан Российской Федерации" национального проекта "Образование"):</w:t>
            </w:r>
          </w:p>
        </w:tc>
      </w:tr>
      <w:tr w:rsidR="00E117F6" w:rsidRPr="008A75FA" w:rsidTr="00142FF0">
        <w:trPr>
          <w:gridAfter w:val="6"/>
          <w:wAfter w:w="952" w:type="dxa"/>
          <w:trHeight w:val="577"/>
        </w:trPr>
        <w:tc>
          <w:tcPr>
            <w:tcW w:w="198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117F6" w:rsidRPr="008A75FA" w:rsidRDefault="00E117F6" w:rsidP="008A75FA">
            <w:pPr>
              <w:rPr>
                <w:b/>
                <w:bCs/>
                <w:sz w:val="16"/>
                <w:szCs w:val="16"/>
              </w:rPr>
            </w:pPr>
            <w:r w:rsidRPr="008A75FA">
              <w:rPr>
                <w:b/>
                <w:bCs/>
                <w:sz w:val="16"/>
                <w:szCs w:val="16"/>
              </w:rPr>
              <w:t> </w:t>
            </w:r>
          </w:p>
        </w:tc>
        <w:tc>
          <w:tcPr>
            <w:tcW w:w="1276" w:type="dxa"/>
            <w:gridSpan w:val="4"/>
            <w:vMerge w:val="restart"/>
            <w:tcBorders>
              <w:top w:val="nil"/>
              <w:left w:val="single" w:sz="4" w:space="0" w:color="auto"/>
              <w:bottom w:val="single" w:sz="4" w:space="0" w:color="auto"/>
              <w:right w:val="nil"/>
            </w:tcBorders>
            <w:shd w:val="clear" w:color="auto" w:fill="auto"/>
            <w:vAlign w:val="center"/>
            <w:hideMark/>
          </w:tcPr>
          <w:p w:rsidR="00E117F6" w:rsidRPr="008A75FA" w:rsidRDefault="00E117F6" w:rsidP="008A75FA">
            <w:pPr>
              <w:rPr>
                <w:sz w:val="16"/>
                <w:szCs w:val="16"/>
              </w:rPr>
            </w:pPr>
            <w:r w:rsidRPr="008A75FA">
              <w:rPr>
                <w:sz w:val="16"/>
                <w:szCs w:val="16"/>
              </w:rPr>
              <w:t> </w:t>
            </w:r>
          </w:p>
        </w:tc>
        <w:tc>
          <w:tcPr>
            <w:tcW w:w="992" w:type="dxa"/>
            <w:gridSpan w:val="3"/>
            <w:tcBorders>
              <w:top w:val="nil"/>
              <w:left w:val="single" w:sz="4" w:space="0" w:color="auto"/>
              <w:bottom w:val="single" w:sz="4" w:space="0" w:color="auto"/>
              <w:right w:val="nil"/>
            </w:tcBorders>
            <w:shd w:val="clear" w:color="auto" w:fill="auto"/>
            <w:vAlign w:val="center"/>
            <w:hideMark/>
          </w:tcPr>
          <w:p w:rsidR="00E117F6" w:rsidRPr="008A75FA" w:rsidRDefault="00E117F6"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77 646 929,48</w:t>
            </w:r>
          </w:p>
        </w:tc>
        <w:tc>
          <w:tcPr>
            <w:tcW w:w="992" w:type="dxa"/>
            <w:gridSpan w:val="2"/>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2 398 346,50</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25 247 814,47</w:t>
            </w:r>
          </w:p>
        </w:tc>
        <w:tc>
          <w:tcPr>
            <w:tcW w:w="993"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25 000 384,26</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25 000 384,25</w:t>
            </w:r>
          </w:p>
        </w:tc>
        <w:tc>
          <w:tcPr>
            <w:tcW w:w="1843" w:type="dxa"/>
            <w:gridSpan w:val="4"/>
            <w:vMerge w:val="restart"/>
            <w:tcBorders>
              <w:top w:val="nil"/>
              <w:left w:val="nil"/>
              <w:bottom w:val="single" w:sz="4" w:space="0" w:color="auto"/>
              <w:right w:val="single" w:sz="4" w:space="0" w:color="auto"/>
            </w:tcBorders>
            <w:shd w:val="clear" w:color="auto" w:fill="auto"/>
            <w:vAlign w:val="center"/>
            <w:hideMark/>
          </w:tcPr>
          <w:p w:rsidR="00E117F6" w:rsidRPr="008A75FA" w:rsidRDefault="00E117F6" w:rsidP="008A75FA">
            <w:pPr>
              <w:jc w:val="center"/>
              <w:rPr>
                <w:sz w:val="16"/>
                <w:szCs w:val="16"/>
              </w:rPr>
            </w:pPr>
            <w:r w:rsidRPr="008A75FA">
              <w:rPr>
                <w:sz w:val="16"/>
                <w:szCs w:val="16"/>
              </w:rPr>
              <w:t> </w:t>
            </w:r>
          </w:p>
        </w:tc>
        <w:tc>
          <w:tcPr>
            <w:tcW w:w="3118" w:type="dxa"/>
            <w:gridSpan w:val="7"/>
            <w:vMerge w:val="restart"/>
            <w:tcBorders>
              <w:top w:val="nil"/>
              <w:left w:val="nil"/>
              <w:bottom w:val="single" w:sz="4" w:space="0" w:color="auto"/>
              <w:right w:val="single" w:sz="4" w:space="0" w:color="auto"/>
            </w:tcBorders>
            <w:shd w:val="clear" w:color="auto" w:fill="auto"/>
            <w:vAlign w:val="center"/>
            <w:hideMark/>
          </w:tcPr>
          <w:p w:rsidR="00E117F6" w:rsidRPr="008A75FA" w:rsidRDefault="00E117F6" w:rsidP="008A75FA">
            <w:pPr>
              <w:jc w:val="center"/>
              <w:rPr>
                <w:sz w:val="16"/>
                <w:szCs w:val="16"/>
              </w:rPr>
            </w:pPr>
            <w:r w:rsidRPr="008A75FA">
              <w:rPr>
                <w:sz w:val="16"/>
                <w:szCs w:val="16"/>
              </w:rPr>
              <w:t> </w:t>
            </w:r>
          </w:p>
        </w:tc>
      </w:tr>
      <w:tr w:rsidR="00E117F6" w:rsidRPr="008A75FA" w:rsidTr="009F2FE5">
        <w:trPr>
          <w:gridAfter w:val="6"/>
          <w:wAfter w:w="952" w:type="dxa"/>
          <w:trHeight w:val="300"/>
        </w:trPr>
        <w:tc>
          <w:tcPr>
            <w:tcW w:w="1986" w:type="dxa"/>
            <w:gridSpan w:val="2"/>
            <w:vMerge/>
            <w:tcBorders>
              <w:top w:val="nil"/>
              <w:left w:val="single" w:sz="4" w:space="0" w:color="auto"/>
              <w:bottom w:val="single" w:sz="4" w:space="0" w:color="auto"/>
              <w:right w:val="single" w:sz="4" w:space="0" w:color="auto"/>
            </w:tcBorders>
            <w:vAlign w:val="center"/>
            <w:hideMark/>
          </w:tcPr>
          <w:p w:rsidR="00E117F6" w:rsidRPr="008A75FA" w:rsidRDefault="00E117F6"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E117F6" w:rsidRPr="008A75FA" w:rsidRDefault="00E117F6"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E117F6" w:rsidRPr="008A75FA" w:rsidRDefault="00E117F6"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E117F6" w:rsidRPr="008A75FA" w:rsidRDefault="00E117F6"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E117F6" w:rsidRPr="008A75FA" w:rsidRDefault="00E117F6" w:rsidP="008A75FA">
            <w:pPr>
              <w:rPr>
                <w:sz w:val="16"/>
                <w:szCs w:val="16"/>
              </w:rPr>
            </w:pPr>
          </w:p>
        </w:tc>
      </w:tr>
      <w:tr w:rsidR="00E117F6"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E117F6" w:rsidRPr="008A75FA" w:rsidRDefault="00E117F6"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E117F6" w:rsidRPr="008A75FA" w:rsidRDefault="00E117F6"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E117F6" w:rsidRPr="008A75FA" w:rsidRDefault="00E117F6"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77 429 666,80</w:t>
            </w:r>
          </w:p>
        </w:tc>
        <w:tc>
          <w:tcPr>
            <w:tcW w:w="992" w:type="dxa"/>
            <w:gridSpan w:val="2"/>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2 350 379,57</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25 199 703,94</w:t>
            </w:r>
          </w:p>
        </w:tc>
        <w:tc>
          <w:tcPr>
            <w:tcW w:w="993"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24 951 910,17</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24 927 673,12</w:t>
            </w:r>
          </w:p>
        </w:tc>
        <w:tc>
          <w:tcPr>
            <w:tcW w:w="1843" w:type="dxa"/>
            <w:gridSpan w:val="4"/>
            <w:vMerge/>
            <w:tcBorders>
              <w:top w:val="nil"/>
              <w:left w:val="nil"/>
              <w:bottom w:val="single" w:sz="4" w:space="0" w:color="auto"/>
              <w:right w:val="single" w:sz="4" w:space="0" w:color="auto"/>
            </w:tcBorders>
            <w:vAlign w:val="center"/>
            <w:hideMark/>
          </w:tcPr>
          <w:p w:rsidR="00E117F6" w:rsidRPr="008A75FA" w:rsidRDefault="00E117F6"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E117F6" w:rsidRPr="008A75FA" w:rsidRDefault="00E117F6" w:rsidP="008A75FA">
            <w:pPr>
              <w:rPr>
                <w:sz w:val="16"/>
                <w:szCs w:val="16"/>
              </w:rPr>
            </w:pPr>
          </w:p>
        </w:tc>
      </w:tr>
      <w:tr w:rsidR="00E117F6"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E117F6" w:rsidRPr="008A75FA" w:rsidRDefault="00E117F6"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E117F6" w:rsidRPr="008A75FA" w:rsidRDefault="00E117F6"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E117F6" w:rsidRPr="008A75FA" w:rsidRDefault="00E117F6"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217 262,68</w:t>
            </w:r>
          </w:p>
        </w:tc>
        <w:tc>
          <w:tcPr>
            <w:tcW w:w="992" w:type="dxa"/>
            <w:gridSpan w:val="2"/>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47 966,93</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48 110,53</w:t>
            </w:r>
          </w:p>
        </w:tc>
        <w:tc>
          <w:tcPr>
            <w:tcW w:w="993"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48 474,09</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72 711,13</w:t>
            </w:r>
          </w:p>
        </w:tc>
        <w:tc>
          <w:tcPr>
            <w:tcW w:w="1843" w:type="dxa"/>
            <w:gridSpan w:val="4"/>
            <w:vMerge/>
            <w:tcBorders>
              <w:top w:val="nil"/>
              <w:left w:val="nil"/>
              <w:bottom w:val="single" w:sz="4" w:space="0" w:color="auto"/>
              <w:right w:val="single" w:sz="4" w:space="0" w:color="auto"/>
            </w:tcBorders>
            <w:vAlign w:val="center"/>
            <w:hideMark/>
          </w:tcPr>
          <w:p w:rsidR="00E117F6" w:rsidRPr="008A75FA" w:rsidRDefault="00E117F6"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E117F6" w:rsidRPr="008A75FA" w:rsidRDefault="00E117F6" w:rsidP="008A75FA">
            <w:pPr>
              <w:rPr>
                <w:sz w:val="16"/>
                <w:szCs w:val="16"/>
              </w:rPr>
            </w:pPr>
          </w:p>
        </w:tc>
      </w:tr>
      <w:tr w:rsidR="00E117F6"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E117F6" w:rsidRPr="008A75FA" w:rsidRDefault="00E117F6"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E117F6" w:rsidRPr="008A75FA" w:rsidRDefault="00E117F6"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E117F6" w:rsidRPr="008A75FA" w:rsidRDefault="00E117F6"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E117F6" w:rsidRPr="00E117F6" w:rsidRDefault="00E117F6">
            <w:pPr>
              <w:jc w:val="center"/>
              <w:rPr>
                <w:b/>
                <w:bCs/>
                <w:sz w:val="16"/>
                <w:szCs w:val="16"/>
              </w:rPr>
            </w:pPr>
            <w:r w:rsidRPr="00E117F6">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E117F6" w:rsidRPr="008A75FA" w:rsidRDefault="00E117F6"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E117F6" w:rsidRPr="008A75FA" w:rsidRDefault="00E117F6" w:rsidP="008A75FA">
            <w:pPr>
              <w:rPr>
                <w:sz w:val="16"/>
                <w:szCs w:val="16"/>
              </w:rPr>
            </w:pPr>
          </w:p>
        </w:tc>
      </w:tr>
      <w:tr w:rsidR="008A75FA" w:rsidRPr="008A75FA" w:rsidTr="009F2FE5">
        <w:trPr>
          <w:gridAfter w:val="6"/>
          <w:wAfter w:w="952" w:type="dxa"/>
          <w:trHeight w:val="420"/>
        </w:trPr>
        <w:tc>
          <w:tcPr>
            <w:tcW w:w="14318" w:type="dxa"/>
            <w:gridSpan w:val="34"/>
            <w:tcBorders>
              <w:top w:val="single" w:sz="4" w:space="0" w:color="auto"/>
              <w:left w:val="single" w:sz="4" w:space="0" w:color="auto"/>
              <w:bottom w:val="single" w:sz="4" w:space="0" w:color="auto"/>
              <w:right w:val="single" w:sz="4" w:space="0" w:color="000000"/>
            </w:tcBorders>
            <w:shd w:val="clear" w:color="auto" w:fill="auto"/>
            <w:vAlign w:val="center"/>
            <w:hideMark/>
          </w:tcPr>
          <w:p w:rsidR="008A75FA" w:rsidRPr="008A75FA" w:rsidRDefault="008A75FA" w:rsidP="008A75FA">
            <w:pPr>
              <w:rPr>
                <w:b/>
                <w:bCs/>
                <w:sz w:val="16"/>
                <w:szCs w:val="16"/>
              </w:rPr>
            </w:pPr>
            <w:r w:rsidRPr="008A75FA">
              <w:rPr>
                <w:b/>
                <w:bCs/>
                <w:sz w:val="16"/>
                <w:szCs w:val="16"/>
              </w:rPr>
              <w:t>в том числе по федеральному проекту "Все лучшее детям"</w:t>
            </w:r>
          </w:p>
        </w:tc>
      </w:tr>
      <w:tr w:rsidR="008A75FA" w:rsidRPr="008A75FA" w:rsidTr="00142FF0">
        <w:trPr>
          <w:gridAfter w:val="6"/>
          <w:wAfter w:w="952" w:type="dxa"/>
          <w:trHeight w:val="467"/>
        </w:trPr>
        <w:tc>
          <w:tcPr>
            <w:tcW w:w="198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b/>
                <w:bCs/>
                <w:sz w:val="16"/>
                <w:szCs w:val="16"/>
              </w:rPr>
            </w:pPr>
            <w:r w:rsidRPr="008A75FA">
              <w:rPr>
                <w:b/>
                <w:bCs/>
                <w:sz w:val="16"/>
                <w:szCs w:val="16"/>
              </w:rPr>
              <w:t> </w:t>
            </w:r>
          </w:p>
        </w:tc>
        <w:tc>
          <w:tcPr>
            <w:tcW w:w="1276" w:type="dxa"/>
            <w:gridSpan w:val="4"/>
            <w:vMerge w:val="restart"/>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115 791 123,60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115 791 123,60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1843" w:type="dxa"/>
            <w:gridSpan w:val="4"/>
            <w:vMerge w:val="restart"/>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3118" w:type="dxa"/>
            <w:gridSpan w:val="7"/>
            <w:vMerge w:val="restart"/>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r>
      <w:tr w:rsidR="008A75FA" w:rsidRPr="008A75FA" w:rsidTr="009F2FE5">
        <w:trPr>
          <w:gridAfter w:val="6"/>
          <w:wAfter w:w="952" w:type="dxa"/>
          <w:trHeight w:val="3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103 054 100,00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103 054 100,00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12 737 023,60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12 737 023,60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375"/>
        </w:trPr>
        <w:tc>
          <w:tcPr>
            <w:tcW w:w="14318" w:type="dxa"/>
            <w:gridSpan w:val="34"/>
            <w:tcBorders>
              <w:top w:val="single" w:sz="4" w:space="0" w:color="auto"/>
              <w:left w:val="single" w:sz="4" w:space="0" w:color="auto"/>
              <w:bottom w:val="single" w:sz="4" w:space="0" w:color="auto"/>
              <w:right w:val="single" w:sz="4" w:space="0" w:color="000000"/>
            </w:tcBorders>
            <w:shd w:val="clear" w:color="auto" w:fill="auto"/>
            <w:vAlign w:val="center"/>
            <w:hideMark/>
          </w:tcPr>
          <w:p w:rsidR="008A75FA" w:rsidRPr="008A75FA" w:rsidRDefault="008A75FA" w:rsidP="008A75FA">
            <w:pPr>
              <w:rPr>
                <w:b/>
                <w:bCs/>
                <w:sz w:val="16"/>
                <w:szCs w:val="16"/>
              </w:rPr>
            </w:pPr>
            <w:r w:rsidRPr="008A75FA">
              <w:rPr>
                <w:b/>
                <w:bCs/>
                <w:sz w:val="16"/>
                <w:szCs w:val="16"/>
              </w:rPr>
              <w:t>в том числе по федеральному проекту "Успех каждого ребенка" национального проекта "Образование"</w:t>
            </w:r>
          </w:p>
        </w:tc>
      </w:tr>
      <w:tr w:rsidR="008A75FA" w:rsidRPr="008A75FA" w:rsidTr="00142FF0">
        <w:trPr>
          <w:gridAfter w:val="6"/>
          <w:wAfter w:w="952" w:type="dxa"/>
          <w:trHeight w:val="511"/>
        </w:trPr>
        <w:tc>
          <w:tcPr>
            <w:tcW w:w="198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b/>
                <w:bCs/>
                <w:sz w:val="16"/>
                <w:szCs w:val="16"/>
              </w:rPr>
            </w:pPr>
            <w:r w:rsidRPr="008A75FA">
              <w:rPr>
                <w:b/>
                <w:bCs/>
                <w:sz w:val="16"/>
                <w:szCs w:val="16"/>
              </w:rPr>
              <w:t> </w:t>
            </w:r>
          </w:p>
        </w:tc>
        <w:tc>
          <w:tcPr>
            <w:tcW w:w="1276" w:type="dxa"/>
            <w:gridSpan w:val="4"/>
            <w:vMerge w:val="restart"/>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 </w:t>
            </w: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итого</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1 626 016,84</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1 626 016,84</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1843" w:type="dxa"/>
            <w:gridSpan w:val="4"/>
            <w:vMerge w:val="restart"/>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c>
          <w:tcPr>
            <w:tcW w:w="3118" w:type="dxa"/>
            <w:gridSpan w:val="7"/>
            <w:vMerge w:val="restart"/>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sz w:val="16"/>
                <w:szCs w:val="16"/>
              </w:rPr>
            </w:pPr>
            <w:r w:rsidRPr="008A75FA">
              <w:rPr>
                <w:sz w:val="16"/>
                <w:szCs w:val="16"/>
              </w:rPr>
              <w:t> </w:t>
            </w:r>
          </w:p>
        </w:tc>
      </w:tr>
      <w:tr w:rsidR="008A75FA" w:rsidRPr="008A75FA" w:rsidTr="009F2FE5">
        <w:trPr>
          <w:gridAfter w:val="6"/>
          <w:wAfter w:w="952" w:type="dxa"/>
          <w:trHeight w:val="3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в том числе:</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федеральный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1 578 397,33</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1 578 397,33</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 </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nil"/>
            </w:tcBorders>
            <w:shd w:val="clear" w:color="auto" w:fill="auto"/>
            <w:vAlign w:val="center"/>
            <w:hideMark/>
          </w:tcPr>
          <w:p w:rsidR="008A75FA" w:rsidRPr="008A75FA" w:rsidRDefault="008A75FA" w:rsidP="008A75FA">
            <w:pPr>
              <w:rPr>
                <w:sz w:val="16"/>
                <w:szCs w:val="16"/>
              </w:rPr>
            </w:pPr>
            <w:r w:rsidRPr="008A75FA">
              <w:rPr>
                <w:sz w:val="16"/>
                <w:szCs w:val="16"/>
              </w:rPr>
              <w:t>областной бюджет</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47 619,51</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47 619,51</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r w:rsidR="008A75FA" w:rsidRPr="008A75FA" w:rsidTr="009F2FE5">
        <w:trPr>
          <w:gridAfter w:val="6"/>
          <w:wAfter w:w="952" w:type="dxa"/>
          <w:trHeight w:val="600"/>
        </w:trPr>
        <w:tc>
          <w:tcPr>
            <w:tcW w:w="1986" w:type="dxa"/>
            <w:gridSpan w:val="2"/>
            <w:vMerge/>
            <w:tcBorders>
              <w:top w:val="nil"/>
              <w:left w:val="single" w:sz="4" w:space="0" w:color="auto"/>
              <w:bottom w:val="single" w:sz="4" w:space="0" w:color="auto"/>
              <w:right w:val="single" w:sz="4" w:space="0" w:color="auto"/>
            </w:tcBorders>
            <w:vAlign w:val="center"/>
            <w:hideMark/>
          </w:tcPr>
          <w:p w:rsidR="008A75FA" w:rsidRPr="008A75FA" w:rsidRDefault="008A75FA" w:rsidP="008A75FA">
            <w:pPr>
              <w:rPr>
                <w:b/>
                <w:bCs/>
                <w:sz w:val="16"/>
                <w:szCs w:val="16"/>
              </w:rPr>
            </w:pPr>
          </w:p>
        </w:tc>
        <w:tc>
          <w:tcPr>
            <w:tcW w:w="1276" w:type="dxa"/>
            <w:gridSpan w:val="4"/>
            <w:vMerge/>
            <w:tcBorders>
              <w:top w:val="nil"/>
              <w:left w:val="single" w:sz="4" w:space="0" w:color="auto"/>
              <w:bottom w:val="single" w:sz="4" w:space="0" w:color="auto"/>
              <w:right w:val="nil"/>
            </w:tcBorders>
            <w:vAlign w:val="center"/>
            <w:hideMark/>
          </w:tcPr>
          <w:p w:rsidR="008A75FA" w:rsidRPr="008A75FA" w:rsidRDefault="008A75FA" w:rsidP="008A75FA">
            <w:pPr>
              <w:rPr>
                <w:sz w:val="16"/>
                <w:szCs w:val="16"/>
              </w:rPr>
            </w:pPr>
          </w:p>
        </w:tc>
        <w:tc>
          <w:tcPr>
            <w:tcW w:w="992" w:type="dxa"/>
            <w:gridSpan w:val="3"/>
            <w:tcBorders>
              <w:top w:val="nil"/>
              <w:left w:val="single" w:sz="4" w:space="0" w:color="auto"/>
              <w:bottom w:val="single" w:sz="4" w:space="0" w:color="auto"/>
              <w:right w:val="single" w:sz="4" w:space="0" w:color="auto"/>
            </w:tcBorders>
            <w:shd w:val="clear" w:color="auto" w:fill="auto"/>
            <w:vAlign w:val="center"/>
            <w:hideMark/>
          </w:tcPr>
          <w:p w:rsidR="008A75FA" w:rsidRPr="008A75FA" w:rsidRDefault="008A75FA" w:rsidP="008A75FA">
            <w:pPr>
              <w:rPr>
                <w:sz w:val="16"/>
                <w:szCs w:val="16"/>
              </w:rPr>
            </w:pPr>
            <w:r w:rsidRPr="008A75FA">
              <w:rPr>
                <w:sz w:val="16"/>
                <w:szCs w:val="16"/>
              </w:rPr>
              <w:t>бюджет округа</w:t>
            </w:r>
          </w:p>
        </w:tc>
        <w:tc>
          <w:tcPr>
            <w:tcW w:w="1134"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2"/>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3"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p>
        </w:tc>
        <w:tc>
          <w:tcPr>
            <w:tcW w:w="992" w:type="dxa"/>
            <w:gridSpan w:val="3"/>
            <w:tcBorders>
              <w:top w:val="nil"/>
              <w:left w:val="nil"/>
              <w:bottom w:val="single" w:sz="4" w:space="0" w:color="auto"/>
              <w:right w:val="single" w:sz="4" w:space="0" w:color="auto"/>
            </w:tcBorders>
            <w:shd w:val="clear" w:color="auto" w:fill="auto"/>
            <w:vAlign w:val="center"/>
            <w:hideMark/>
          </w:tcPr>
          <w:p w:rsidR="008A75FA" w:rsidRPr="008A75FA" w:rsidRDefault="008A75FA" w:rsidP="008A75FA">
            <w:pPr>
              <w:jc w:val="center"/>
              <w:rPr>
                <w:b/>
                <w:bCs/>
                <w:sz w:val="16"/>
                <w:szCs w:val="16"/>
              </w:rPr>
            </w:pPr>
            <w:r w:rsidRPr="008A75FA">
              <w:rPr>
                <w:b/>
                <w:bCs/>
                <w:sz w:val="16"/>
                <w:szCs w:val="16"/>
              </w:rPr>
              <w:t>0,00</w:t>
            </w:r>
            <w:r w:rsidR="009F2FE5">
              <w:rPr>
                <w:b/>
                <w:bCs/>
                <w:sz w:val="16"/>
                <w:szCs w:val="16"/>
              </w:rPr>
              <w:t>»</w:t>
            </w:r>
          </w:p>
        </w:tc>
        <w:tc>
          <w:tcPr>
            <w:tcW w:w="1843" w:type="dxa"/>
            <w:gridSpan w:val="4"/>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c>
          <w:tcPr>
            <w:tcW w:w="3118" w:type="dxa"/>
            <w:gridSpan w:val="7"/>
            <w:vMerge/>
            <w:tcBorders>
              <w:top w:val="nil"/>
              <w:left w:val="nil"/>
              <w:bottom w:val="single" w:sz="4" w:space="0" w:color="auto"/>
              <w:right w:val="single" w:sz="4" w:space="0" w:color="auto"/>
            </w:tcBorders>
            <w:vAlign w:val="center"/>
            <w:hideMark/>
          </w:tcPr>
          <w:p w:rsidR="008A75FA" w:rsidRPr="008A75FA" w:rsidRDefault="008A75FA" w:rsidP="008A75FA">
            <w:pPr>
              <w:rPr>
                <w:sz w:val="16"/>
                <w:szCs w:val="16"/>
              </w:rPr>
            </w:pPr>
          </w:p>
        </w:tc>
      </w:tr>
    </w:tbl>
    <w:p w:rsidR="00AD370F" w:rsidRPr="008A75FA" w:rsidRDefault="00AD370F" w:rsidP="00AD370F">
      <w:pPr>
        <w:spacing w:after="200"/>
        <w:rPr>
          <w:sz w:val="16"/>
          <w:szCs w:val="16"/>
        </w:rPr>
      </w:pPr>
    </w:p>
    <w:sectPr w:rsidR="00AD370F" w:rsidRPr="008A75FA" w:rsidSect="008A05BE">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357DF6"/>
    <w:multiLevelType w:val="hybridMultilevel"/>
    <w:tmpl w:val="BAE69DEC"/>
    <w:lvl w:ilvl="0" w:tplc="638416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0A952CED"/>
    <w:multiLevelType w:val="multilevel"/>
    <w:tmpl w:val="01300546"/>
    <w:lvl w:ilvl="0">
      <w:start w:val="1"/>
      <w:numFmt w:val="decimal"/>
      <w:lvlText w:val="%1."/>
      <w:lvlJc w:val="left"/>
      <w:pPr>
        <w:ind w:left="1125" w:hanging="360"/>
      </w:pPr>
      <w:rPr>
        <w:rFonts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485"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2205" w:hanging="1440"/>
      </w:pPr>
      <w:rPr>
        <w:rFonts w:hint="default"/>
      </w:rPr>
    </w:lvl>
    <w:lvl w:ilvl="6">
      <w:start w:val="1"/>
      <w:numFmt w:val="decimal"/>
      <w:isLgl/>
      <w:lvlText w:val="%1.%2.%3.%4.%5.%6.%7."/>
      <w:lvlJc w:val="left"/>
      <w:pPr>
        <w:ind w:left="2565" w:hanging="1800"/>
      </w:pPr>
      <w:rPr>
        <w:rFonts w:hint="default"/>
      </w:rPr>
    </w:lvl>
    <w:lvl w:ilvl="7">
      <w:start w:val="1"/>
      <w:numFmt w:val="decimal"/>
      <w:isLgl/>
      <w:lvlText w:val="%1.%2.%3.%4.%5.%6.%7.%8."/>
      <w:lvlJc w:val="left"/>
      <w:pPr>
        <w:ind w:left="2565" w:hanging="1800"/>
      </w:pPr>
      <w:rPr>
        <w:rFonts w:hint="default"/>
      </w:rPr>
    </w:lvl>
    <w:lvl w:ilvl="8">
      <w:start w:val="1"/>
      <w:numFmt w:val="decimal"/>
      <w:isLgl/>
      <w:lvlText w:val="%1.%2.%3.%4.%5.%6.%7.%8.%9."/>
      <w:lvlJc w:val="left"/>
      <w:pPr>
        <w:ind w:left="2925" w:hanging="2160"/>
      </w:pPr>
      <w:rPr>
        <w:rFonts w:hint="default"/>
      </w:rPr>
    </w:lvl>
  </w:abstractNum>
  <w:abstractNum w:abstractNumId="6">
    <w:nsid w:val="0CBE03F8"/>
    <w:multiLevelType w:val="hybridMultilevel"/>
    <w:tmpl w:val="C256FCC8"/>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506"/>
        </w:tabs>
        <w:ind w:left="1506" w:hanging="360"/>
      </w:pPr>
      <w:rPr>
        <w:rFonts w:ascii="Courier New" w:hAnsi="Courier New" w:hint="default"/>
      </w:rPr>
    </w:lvl>
    <w:lvl w:ilvl="2" w:tplc="04190005">
      <w:start w:val="1"/>
      <w:numFmt w:val="bullet"/>
      <w:lvlText w:val=""/>
      <w:lvlJc w:val="left"/>
      <w:pPr>
        <w:tabs>
          <w:tab w:val="num" w:pos="2226"/>
        </w:tabs>
        <w:ind w:left="2226" w:hanging="360"/>
      </w:pPr>
      <w:rPr>
        <w:rFonts w:ascii="Wingdings" w:hAnsi="Wingdings" w:hint="default"/>
      </w:rPr>
    </w:lvl>
    <w:lvl w:ilvl="3" w:tplc="04190001">
      <w:start w:val="1"/>
      <w:numFmt w:val="bullet"/>
      <w:lvlText w:val=""/>
      <w:lvlJc w:val="left"/>
      <w:pPr>
        <w:tabs>
          <w:tab w:val="num" w:pos="2946"/>
        </w:tabs>
        <w:ind w:left="2946" w:hanging="360"/>
      </w:pPr>
      <w:rPr>
        <w:rFonts w:ascii="Symbol" w:hAnsi="Symbol" w:hint="default"/>
      </w:rPr>
    </w:lvl>
    <w:lvl w:ilvl="4" w:tplc="04190003">
      <w:start w:val="1"/>
      <w:numFmt w:val="decimal"/>
      <w:lvlText w:val="%5."/>
      <w:lvlJc w:val="left"/>
      <w:pPr>
        <w:tabs>
          <w:tab w:val="num" w:pos="3763"/>
        </w:tabs>
        <w:ind w:left="3763" w:hanging="360"/>
      </w:pPr>
      <w:rPr>
        <w:rFonts w:cs="Times New Roman"/>
      </w:rPr>
    </w:lvl>
    <w:lvl w:ilvl="5" w:tplc="04190005">
      <w:start w:val="1"/>
      <w:numFmt w:val="decimal"/>
      <w:lvlText w:val="%6."/>
      <w:lvlJc w:val="left"/>
      <w:pPr>
        <w:tabs>
          <w:tab w:val="num" w:pos="4386"/>
        </w:tabs>
        <w:ind w:left="4386" w:hanging="360"/>
      </w:pPr>
      <w:rPr>
        <w:rFonts w:cs="Times New Roman"/>
      </w:rPr>
    </w:lvl>
    <w:lvl w:ilvl="6" w:tplc="04190001">
      <w:start w:val="1"/>
      <w:numFmt w:val="decimal"/>
      <w:lvlText w:val="%7."/>
      <w:lvlJc w:val="left"/>
      <w:pPr>
        <w:tabs>
          <w:tab w:val="num" w:pos="5106"/>
        </w:tabs>
        <w:ind w:left="5106" w:hanging="360"/>
      </w:pPr>
      <w:rPr>
        <w:rFonts w:cs="Times New Roman"/>
      </w:rPr>
    </w:lvl>
    <w:lvl w:ilvl="7" w:tplc="04190003">
      <w:start w:val="1"/>
      <w:numFmt w:val="decimal"/>
      <w:lvlText w:val="%8."/>
      <w:lvlJc w:val="left"/>
      <w:pPr>
        <w:tabs>
          <w:tab w:val="num" w:pos="5826"/>
        </w:tabs>
        <w:ind w:left="5826" w:hanging="360"/>
      </w:pPr>
      <w:rPr>
        <w:rFonts w:cs="Times New Roman"/>
      </w:rPr>
    </w:lvl>
    <w:lvl w:ilvl="8" w:tplc="04190005">
      <w:start w:val="1"/>
      <w:numFmt w:val="decimal"/>
      <w:lvlText w:val="%9."/>
      <w:lvlJc w:val="left"/>
      <w:pPr>
        <w:tabs>
          <w:tab w:val="num" w:pos="6546"/>
        </w:tabs>
        <w:ind w:left="6546" w:hanging="360"/>
      </w:pPr>
      <w:rPr>
        <w:rFonts w:cs="Times New Roman"/>
      </w:rPr>
    </w:lvl>
  </w:abstractNum>
  <w:abstractNum w:abstractNumId="7">
    <w:nsid w:val="1036144F"/>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521C34"/>
    <w:multiLevelType w:val="hybridMultilevel"/>
    <w:tmpl w:val="F7647028"/>
    <w:lvl w:ilvl="0" w:tplc="7CDED640">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8A520CE"/>
    <w:multiLevelType w:val="hybridMultilevel"/>
    <w:tmpl w:val="75BC17B6"/>
    <w:lvl w:ilvl="0" w:tplc="70002B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295720BD"/>
    <w:multiLevelType w:val="hybridMultilevel"/>
    <w:tmpl w:val="21FE8F44"/>
    <w:lvl w:ilvl="0" w:tplc="37F4ED5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3DB92B71"/>
    <w:multiLevelType w:val="hybridMultilevel"/>
    <w:tmpl w:val="A570402C"/>
    <w:lvl w:ilvl="0" w:tplc="2EBAFAAC">
      <w:start w:val="1"/>
      <w:numFmt w:val="decimal"/>
      <w:lvlText w:val="%1."/>
      <w:lvlJc w:val="left"/>
      <w:pPr>
        <w:ind w:left="182" w:hanging="281"/>
      </w:pPr>
      <w:rPr>
        <w:rFonts w:ascii="Times New Roman" w:eastAsia="Times New Roman" w:hAnsi="Times New Roman" w:cs="Times New Roman" w:hint="default"/>
        <w:spacing w:val="0"/>
        <w:w w:val="100"/>
        <w:sz w:val="28"/>
        <w:szCs w:val="28"/>
        <w:lang w:val="ru-RU" w:eastAsia="ru-RU" w:bidi="ru-RU"/>
      </w:rPr>
    </w:lvl>
    <w:lvl w:ilvl="1" w:tplc="3F841968">
      <w:numFmt w:val="bullet"/>
      <w:lvlText w:val="•"/>
      <w:lvlJc w:val="left"/>
      <w:pPr>
        <w:ind w:left="1178" w:hanging="281"/>
      </w:pPr>
      <w:rPr>
        <w:rFonts w:hint="default"/>
        <w:lang w:val="ru-RU" w:eastAsia="ru-RU" w:bidi="ru-RU"/>
      </w:rPr>
    </w:lvl>
    <w:lvl w:ilvl="2" w:tplc="2A5EA986">
      <w:numFmt w:val="bullet"/>
      <w:lvlText w:val="•"/>
      <w:lvlJc w:val="left"/>
      <w:pPr>
        <w:ind w:left="2177" w:hanging="281"/>
      </w:pPr>
      <w:rPr>
        <w:rFonts w:hint="default"/>
        <w:lang w:val="ru-RU" w:eastAsia="ru-RU" w:bidi="ru-RU"/>
      </w:rPr>
    </w:lvl>
    <w:lvl w:ilvl="3" w:tplc="F5C4FD02">
      <w:numFmt w:val="bullet"/>
      <w:lvlText w:val="•"/>
      <w:lvlJc w:val="left"/>
      <w:pPr>
        <w:ind w:left="3175" w:hanging="281"/>
      </w:pPr>
      <w:rPr>
        <w:rFonts w:hint="default"/>
        <w:lang w:val="ru-RU" w:eastAsia="ru-RU" w:bidi="ru-RU"/>
      </w:rPr>
    </w:lvl>
    <w:lvl w:ilvl="4" w:tplc="C8C2440E">
      <w:numFmt w:val="bullet"/>
      <w:lvlText w:val="•"/>
      <w:lvlJc w:val="left"/>
      <w:pPr>
        <w:ind w:left="4174" w:hanging="281"/>
      </w:pPr>
      <w:rPr>
        <w:rFonts w:hint="default"/>
        <w:lang w:val="ru-RU" w:eastAsia="ru-RU" w:bidi="ru-RU"/>
      </w:rPr>
    </w:lvl>
    <w:lvl w:ilvl="5" w:tplc="51827206">
      <w:numFmt w:val="bullet"/>
      <w:lvlText w:val="•"/>
      <w:lvlJc w:val="left"/>
      <w:pPr>
        <w:ind w:left="5173" w:hanging="281"/>
      </w:pPr>
      <w:rPr>
        <w:rFonts w:hint="default"/>
        <w:lang w:val="ru-RU" w:eastAsia="ru-RU" w:bidi="ru-RU"/>
      </w:rPr>
    </w:lvl>
    <w:lvl w:ilvl="6" w:tplc="BFF80E2A">
      <w:numFmt w:val="bullet"/>
      <w:lvlText w:val="•"/>
      <w:lvlJc w:val="left"/>
      <w:pPr>
        <w:ind w:left="6171" w:hanging="281"/>
      </w:pPr>
      <w:rPr>
        <w:rFonts w:hint="default"/>
        <w:lang w:val="ru-RU" w:eastAsia="ru-RU" w:bidi="ru-RU"/>
      </w:rPr>
    </w:lvl>
    <w:lvl w:ilvl="7" w:tplc="E80EEF22">
      <w:numFmt w:val="bullet"/>
      <w:lvlText w:val="•"/>
      <w:lvlJc w:val="left"/>
      <w:pPr>
        <w:ind w:left="7170" w:hanging="281"/>
      </w:pPr>
      <w:rPr>
        <w:rFonts w:hint="default"/>
        <w:lang w:val="ru-RU" w:eastAsia="ru-RU" w:bidi="ru-RU"/>
      </w:rPr>
    </w:lvl>
    <w:lvl w:ilvl="8" w:tplc="90FA6292">
      <w:numFmt w:val="bullet"/>
      <w:lvlText w:val="•"/>
      <w:lvlJc w:val="left"/>
      <w:pPr>
        <w:ind w:left="8169" w:hanging="281"/>
      </w:pPr>
      <w:rPr>
        <w:rFonts w:hint="default"/>
        <w:lang w:val="ru-RU" w:eastAsia="ru-RU" w:bidi="ru-RU"/>
      </w:rPr>
    </w:lvl>
  </w:abstractNum>
  <w:abstractNum w:abstractNumId="21">
    <w:nsid w:val="41843391"/>
    <w:multiLevelType w:val="hybridMultilevel"/>
    <w:tmpl w:val="D18EB9D4"/>
    <w:lvl w:ilvl="0" w:tplc="C43011C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2">
    <w:nsid w:val="428E7339"/>
    <w:multiLevelType w:val="hybridMultilevel"/>
    <w:tmpl w:val="F9524D14"/>
    <w:lvl w:ilvl="0" w:tplc="D884E8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6C416A2"/>
    <w:multiLevelType w:val="hybridMultilevel"/>
    <w:tmpl w:val="DE724D7E"/>
    <w:lvl w:ilvl="0" w:tplc="9F68C756">
      <w:start w:val="3"/>
      <w:numFmt w:val="decimal"/>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4">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4C5B0F83"/>
    <w:multiLevelType w:val="hybridMultilevel"/>
    <w:tmpl w:val="8126F6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335054"/>
    <w:multiLevelType w:val="hybridMultilevel"/>
    <w:tmpl w:val="B49C36A2"/>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30">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5C1019CB"/>
    <w:multiLevelType w:val="hybridMultilevel"/>
    <w:tmpl w:val="7E727AAE"/>
    <w:lvl w:ilvl="0" w:tplc="C714F3D8">
      <w:start w:val="1"/>
      <w:numFmt w:val="decimal"/>
      <w:lvlText w:val="%1)"/>
      <w:lvlJc w:val="left"/>
      <w:pPr>
        <w:ind w:left="298" w:hanging="298"/>
      </w:pPr>
      <w:rPr>
        <w:rFonts w:ascii="Times New Roman" w:eastAsia="Times New Roman" w:hAnsi="Times New Roman" w:cs="Times New Roman" w:hint="default"/>
        <w:spacing w:val="-2"/>
        <w:w w:val="100"/>
        <w:sz w:val="28"/>
        <w:szCs w:val="28"/>
        <w:lang w:val="ru-RU" w:eastAsia="ru-RU" w:bidi="ru-RU"/>
      </w:rPr>
    </w:lvl>
    <w:lvl w:ilvl="1" w:tplc="310E6922">
      <w:numFmt w:val="bullet"/>
      <w:lvlText w:val="•"/>
      <w:lvlJc w:val="left"/>
      <w:pPr>
        <w:ind w:left="1178" w:hanging="298"/>
      </w:pPr>
      <w:rPr>
        <w:rFonts w:hint="default"/>
        <w:lang w:val="ru-RU" w:eastAsia="ru-RU" w:bidi="ru-RU"/>
      </w:rPr>
    </w:lvl>
    <w:lvl w:ilvl="2" w:tplc="B9BACD66">
      <w:numFmt w:val="bullet"/>
      <w:lvlText w:val="•"/>
      <w:lvlJc w:val="left"/>
      <w:pPr>
        <w:ind w:left="2177" w:hanging="298"/>
      </w:pPr>
      <w:rPr>
        <w:rFonts w:hint="default"/>
        <w:lang w:val="ru-RU" w:eastAsia="ru-RU" w:bidi="ru-RU"/>
      </w:rPr>
    </w:lvl>
    <w:lvl w:ilvl="3" w:tplc="4282DA2A">
      <w:numFmt w:val="bullet"/>
      <w:lvlText w:val="•"/>
      <w:lvlJc w:val="left"/>
      <w:pPr>
        <w:ind w:left="3175" w:hanging="298"/>
      </w:pPr>
      <w:rPr>
        <w:rFonts w:hint="default"/>
        <w:lang w:val="ru-RU" w:eastAsia="ru-RU" w:bidi="ru-RU"/>
      </w:rPr>
    </w:lvl>
    <w:lvl w:ilvl="4" w:tplc="30EC4C6E">
      <w:numFmt w:val="bullet"/>
      <w:lvlText w:val="•"/>
      <w:lvlJc w:val="left"/>
      <w:pPr>
        <w:ind w:left="4174" w:hanging="298"/>
      </w:pPr>
      <w:rPr>
        <w:rFonts w:hint="default"/>
        <w:lang w:val="ru-RU" w:eastAsia="ru-RU" w:bidi="ru-RU"/>
      </w:rPr>
    </w:lvl>
    <w:lvl w:ilvl="5" w:tplc="93C45068">
      <w:numFmt w:val="bullet"/>
      <w:lvlText w:val="•"/>
      <w:lvlJc w:val="left"/>
      <w:pPr>
        <w:ind w:left="5173" w:hanging="298"/>
      </w:pPr>
      <w:rPr>
        <w:rFonts w:hint="default"/>
        <w:lang w:val="ru-RU" w:eastAsia="ru-RU" w:bidi="ru-RU"/>
      </w:rPr>
    </w:lvl>
    <w:lvl w:ilvl="6" w:tplc="29CE0EAE">
      <w:numFmt w:val="bullet"/>
      <w:lvlText w:val="•"/>
      <w:lvlJc w:val="left"/>
      <w:pPr>
        <w:ind w:left="6171" w:hanging="298"/>
      </w:pPr>
      <w:rPr>
        <w:rFonts w:hint="default"/>
        <w:lang w:val="ru-RU" w:eastAsia="ru-RU" w:bidi="ru-RU"/>
      </w:rPr>
    </w:lvl>
    <w:lvl w:ilvl="7" w:tplc="815E68DC">
      <w:numFmt w:val="bullet"/>
      <w:lvlText w:val="•"/>
      <w:lvlJc w:val="left"/>
      <w:pPr>
        <w:ind w:left="7170" w:hanging="298"/>
      </w:pPr>
      <w:rPr>
        <w:rFonts w:hint="default"/>
        <w:lang w:val="ru-RU" w:eastAsia="ru-RU" w:bidi="ru-RU"/>
      </w:rPr>
    </w:lvl>
    <w:lvl w:ilvl="8" w:tplc="2B361BB4">
      <w:numFmt w:val="bullet"/>
      <w:lvlText w:val="•"/>
      <w:lvlJc w:val="left"/>
      <w:pPr>
        <w:ind w:left="8169" w:hanging="298"/>
      </w:pPr>
      <w:rPr>
        <w:rFonts w:hint="default"/>
        <w:lang w:val="ru-RU" w:eastAsia="ru-RU" w:bidi="ru-RU"/>
      </w:rPr>
    </w:lvl>
  </w:abstractNum>
  <w:abstractNum w:abstractNumId="32">
    <w:nsid w:val="64C52A80"/>
    <w:multiLevelType w:val="multilevel"/>
    <w:tmpl w:val="3D3452CC"/>
    <w:lvl w:ilvl="0">
      <w:start w:val="1"/>
      <w:numFmt w:val="bullet"/>
      <w:lvlText w:val="-"/>
      <w:lvlJc w:val="left"/>
      <w:rPr>
        <w:rFonts w:ascii="Times New Roman" w:eastAsia="Times New Roman" w:hAnsi="Times New Roman"/>
        <w:b w:val="0"/>
        <w:i w:val="0"/>
        <w:smallCaps w:val="0"/>
        <w:strike w:val="0"/>
        <w:color w:val="000000"/>
        <w:spacing w:val="2"/>
        <w:w w:val="100"/>
        <w:position w:val="0"/>
        <w:sz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65C45730"/>
    <w:multiLevelType w:val="multilevel"/>
    <w:tmpl w:val="28744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9151E46"/>
    <w:multiLevelType w:val="multilevel"/>
    <w:tmpl w:val="42287236"/>
    <w:lvl w:ilvl="0">
      <w:start w:val="1"/>
      <w:numFmt w:val="decimal"/>
      <w:lvlText w:val="%1."/>
      <w:lvlJc w:val="left"/>
      <w:pPr>
        <w:ind w:left="786" w:hanging="360"/>
      </w:pPr>
      <w:rPr>
        <w:rFonts w:hint="default"/>
      </w:rPr>
    </w:lvl>
    <w:lvl w:ilvl="1">
      <w:start w:val="1"/>
      <w:numFmt w:val="decimal"/>
      <w:isLgl/>
      <w:lvlText w:val="%1.%2"/>
      <w:lvlJc w:val="left"/>
      <w:pPr>
        <w:ind w:left="5598" w:hanging="4605"/>
      </w:pPr>
      <w:rPr>
        <w:rFonts w:hint="default"/>
      </w:rPr>
    </w:lvl>
    <w:lvl w:ilvl="2">
      <w:start w:val="1"/>
      <w:numFmt w:val="decimal"/>
      <w:isLgl/>
      <w:lvlText w:val="%1.%2.%3"/>
      <w:lvlJc w:val="left"/>
      <w:pPr>
        <w:ind w:left="5597" w:hanging="4605"/>
      </w:pPr>
      <w:rPr>
        <w:rFonts w:hint="default"/>
      </w:rPr>
    </w:lvl>
    <w:lvl w:ilvl="3">
      <w:start w:val="1"/>
      <w:numFmt w:val="decimal"/>
      <w:isLgl/>
      <w:lvlText w:val="%1.%2.%3.%4"/>
      <w:lvlJc w:val="left"/>
      <w:pPr>
        <w:ind w:left="5880" w:hanging="4605"/>
      </w:pPr>
      <w:rPr>
        <w:rFonts w:hint="default"/>
      </w:rPr>
    </w:lvl>
    <w:lvl w:ilvl="4">
      <w:start w:val="1"/>
      <w:numFmt w:val="decimal"/>
      <w:isLgl/>
      <w:lvlText w:val="%1.%2.%3.%4.%5"/>
      <w:lvlJc w:val="left"/>
      <w:pPr>
        <w:ind w:left="6163" w:hanging="4605"/>
      </w:pPr>
      <w:rPr>
        <w:rFonts w:hint="default"/>
      </w:rPr>
    </w:lvl>
    <w:lvl w:ilvl="5">
      <w:start w:val="1"/>
      <w:numFmt w:val="decimal"/>
      <w:isLgl/>
      <w:lvlText w:val="%1.%2.%3.%4.%5.%6"/>
      <w:lvlJc w:val="left"/>
      <w:pPr>
        <w:ind w:left="6446" w:hanging="4605"/>
      </w:pPr>
      <w:rPr>
        <w:rFonts w:hint="default"/>
      </w:rPr>
    </w:lvl>
    <w:lvl w:ilvl="6">
      <w:start w:val="1"/>
      <w:numFmt w:val="decimal"/>
      <w:isLgl/>
      <w:lvlText w:val="%1.%2.%3.%4.%5.%6.%7"/>
      <w:lvlJc w:val="left"/>
      <w:pPr>
        <w:ind w:left="6729" w:hanging="4605"/>
      </w:pPr>
      <w:rPr>
        <w:rFonts w:hint="default"/>
      </w:rPr>
    </w:lvl>
    <w:lvl w:ilvl="7">
      <w:start w:val="1"/>
      <w:numFmt w:val="decimal"/>
      <w:isLgl/>
      <w:lvlText w:val="%1.%2.%3.%4.%5.%6.%7.%8"/>
      <w:lvlJc w:val="left"/>
      <w:pPr>
        <w:ind w:left="7012" w:hanging="4605"/>
      </w:pPr>
      <w:rPr>
        <w:rFonts w:hint="default"/>
      </w:rPr>
    </w:lvl>
    <w:lvl w:ilvl="8">
      <w:start w:val="1"/>
      <w:numFmt w:val="decimal"/>
      <w:isLgl/>
      <w:lvlText w:val="%1.%2.%3.%4.%5.%6.%7.%8.%9"/>
      <w:lvlJc w:val="left"/>
      <w:pPr>
        <w:ind w:left="7295" w:hanging="4605"/>
      </w:pPr>
      <w:rPr>
        <w:rFonts w:hint="default"/>
      </w:rPr>
    </w:lvl>
  </w:abstractNum>
  <w:abstractNum w:abstractNumId="35">
    <w:nsid w:val="69E67583"/>
    <w:multiLevelType w:val="multilevel"/>
    <w:tmpl w:val="A94C3F22"/>
    <w:lvl w:ilvl="0">
      <w:start w:val="1"/>
      <w:numFmt w:val="decimal"/>
      <w:lvlText w:val="%1."/>
      <w:lvlJc w:val="left"/>
      <w:pPr>
        <w:ind w:left="1545" w:hanging="420"/>
      </w:pPr>
      <w:rPr>
        <w:rFonts w:hint="default"/>
      </w:rPr>
    </w:lvl>
    <w:lvl w:ilvl="1">
      <w:start w:val="2"/>
      <w:numFmt w:val="decimal"/>
      <w:isLgl/>
      <w:lvlText w:val="%1.%2."/>
      <w:lvlJc w:val="left"/>
      <w:pPr>
        <w:ind w:left="1845" w:hanging="72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2205"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565" w:hanging="1440"/>
      </w:pPr>
      <w:rPr>
        <w:rFonts w:hint="default"/>
      </w:rPr>
    </w:lvl>
    <w:lvl w:ilvl="6">
      <w:start w:val="1"/>
      <w:numFmt w:val="decimal"/>
      <w:isLgl/>
      <w:lvlText w:val="%1.%2.%3.%4.%5.%6.%7."/>
      <w:lvlJc w:val="left"/>
      <w:pPr>
        <w:ind w:left="2925" w:hanging="1800"/>
      </w:pPr>
      <w:rPr>
        <w:rFonts w:hint="default"/>
      </w:rPr>
    </w:lvl>
    <w:lvl w:ilvl="7">
      <w:start w:val="1"/>
      <w:numFmt w:val="decimal"/>
      <w:isLgl/>
      <w:lvlText w:val="%1.%2.%3.%4.%5.%6.%7.%8."/>
      <w:lvlJc w:val="left"/>
      <w:pPr>
        <w:ind w:left="2925" w:hanging="1800"/>
      </w:pPr>
      <w:rPr>
        <w:rFonts w:hint="default"/>
      </w:rPr>
    </w:lvl>
    <w:lvl w:ilvl="8">
      <w:start w:val="1"/>
      <w:numFmt w:val="decimal"/>
      <w:isLgl/>
      <w:lvlText w:val="%1.%2.%3.%4.%5.%6.%7.%8.%9."/>
      <w:lvlJc w:val="left"/>
      <w:pPr>
        <w:ind w:left="3285" w:hanging="2160"/>
      </w:pPr>
      <w:rPr>
        <w:rFonts w:hint="default"/>
      </w:rPr>
    </w:lvl>
  </w:abstractNum>
  <w:abstractNum w:abstractNumId="36">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6"/>
  </w:num>
  <w:num w:numId="4">
    <w:abstractNumId w:val="10"/>
  </w:num>
  <w:num w:numId="5">
    <w:abstractNumId w:val="19"/>
  </w:num>
  <w:num w:numId="6">
    <w:abstractNumId w:val="13"/>
  </w:num>
  <w:num w:numId="7">
    <w:abstractNumId w:val="1"/>
  </w:num>
  <w:num w:numId="8">
    <w:abstractNumId w:val="18"/>
  </w:num>
  <w:num w:numId="9">
    <w:abstractNumId w:val="37"/>
  </w:num>
  <w:num w:numId="10">
    <w:abstractNumId w:val="25"/>
  </w:num>
  <w:num w:numId="11">
    <w:abstractNumId w:val="30"/>
    <w:lvlOverride w:ilvl="0">
      <w:lvl w:ilvl="0">
        <w:start w:val="1"/>
        <w:numFmt w:val="decimal"/>
        <w:lvlText w:val="%1-"/>
        <w:lvlJc w:val="left"/>
      </w:lvl>
    </w:lvlOverride>
  </w:num>
  <w:num w:numId="12">
    <w:abstractNumId w:val="14"/>
  </w:num>
  <w:num w:numId="13">
    <w:abstractNumId w:val="4"/>
  </w:num>
  <w:num w:numId="14">
    <w:abstractNumId w:val="41"/>
  </w:num>
  <w:num w:numId="15">
    <w:abstractNumId w:val="35"/>
  </w:num>
  <w:num w:numId="16">
    <w:abstractNumId w:val="23"/>
  </w:num>
  <w:num w:numId="17">
    <w:abstractNumId w:val="36"/>
  </w:num>
  <w:num w:numId="18">
    <w:abstractNumId w:val="11"/>
  </w:num>
  <w:num w:numId="19">
    <w:abstractNumId w:val="17"/>
  </w:num>
  <w:num w:numId="20">
    <w:abstractNumId w:val="2"/>
  </w:num>
  <w:num w:numId="21">
    <w:abstractNumId w:val="27"/>
  </w:num>
  <w:num w:numId="22">
    <w:abstractNumId w:val="3"/>
  </w:num>
  <w:num w:numId="23">
    <w:abstractNumId w:val="39"/>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8"/>
  </w:num>
  <w:num w:numId="34">
    <w:abstractNumId w:val="32"/>
  </w:num>
  <w:num w:numId="35">
    <w:abstractNumId w:val="26"/>
  </w:num>
  <w:num w:numId="36">
    <w:abstractNumId w:val="8"/>
  </w:num>
  <w:num w:numId="37">
    <w:abstractNumId w:val="15"/>
  </w:num>
  <w:num w:numId="38">
    <w:abstractNumId w:val="33"/>
  </w:num>
  <w:num w:numId="39">
    <w:abstractNumId w:val="34"/>
  </w:num>
  <w:num w:numId="40">
    <w:abstractNumId w:val="0"/>
  </w:num>
  <w:num w:numId="41">
    <w:abstractNumId w:val="7"/>
  </w:num>
  <w:num w:numId="42">
    <w:abstractNumId w:val="20"/>
  </w:num>
  <w:num w:numId="43">
    <w:abstractNumId w:val="31"/>
  </w:num>
  <w:num w:numId="44">
    <w:abstractNumId w:val="22"/>
  </w:num>
  <w:num w:numId="45">
    <w:abstractNumId w:val="5"/>
  </w:num>
  <w:num w:numId="46">
    <w:abstractNumId w:val="30"/>
  </w:num>
  <w:num w:numId="47">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5165DC"/>
    <w:rsid w:val="00002115"/>
    <w:rsid w:val="000062DA"/>
    <w:rsid w:val="000064AE"/>
    <w:rsid w:val="00021D78"/>
    <w:rsid w:val="000227C6"/>
    <w:rsid w:val="000541BD"/>
    <w:rsid w:val="000633EA"/>
    <w:rsid w:val="00065E91"/>
    <w:rsid w:val="00076EF2"/>
    <w:rsid w:val="00085854"/>
    <w:rsid w:val="00086EBA"/>
    <w:rsid w:val="00097A54"/>
    <w:rsid w:val="000A1354"/>
    <w:rsid w:val="000A2AC2"/>
    <w:rsid w:val="000A7ABE"/>
    <w:rsid w:val="000B04E3"/>
    <w:rsid w:val="000B554E"/>
    <w:rsid w:val="000B5776"/>
    <w:rsid w:val="000C18EF"/>
    <w:rsid w:val="000C2B69"/>
    <w:rsid w:val="000E2CBE"/>
    <w:rsid w:val="000E7803"/>
    <w:rsid w:val="000F752F"/>
    <w:rsid w:val="00103959"/>
    <w:rsid w:val="0010752F"/>
    <w:rsid w:val="00122F19"/>
    <w:rsid w:val="00124FA6"/>
    <w:rsid w:val="001263AA"/>
    <w:rsid w:val="0013128E"/>
    <w:rsid w:val="001354C8"/>
    <w:rsid w:val="00142879"/>
    <w:rsid w:val="00142FF0"/>
    <w:rsid w:val="001511EA"/>
    <w:rsid w:val="00152D9D"/>
    <w:rsid w:val="00154684"/>
    <w:rsid w:val="00173EF8"/>
    <w:rsid w:val="00181FF2"/>
    <w:rsid w:val="00183B86"/>
    <w:rsid w:val="00195D05"/>
    <w:rsid w:val="001A010D"/>
    <w:rsid w:val="001C5992"/>
    <w:rsid w:val="001D05C8"/>
    <w:rsid w:val="001D2C86"/>
    <w:rsid w:val="001D3413"/>
    <w:rsid w:val="001D6F2B"/>
    <w:rsid w:val="001E1664"/>
    <w:rsid w:val="001E409A"/>
    <w:rsid w:val="001E5F80"/>
    <w:rsid w:val="00202197"/>
    <w:rsid w:val="00206086"/>
    <w:rsid w:val="002106A0"/>
    <w:rsid w:val="0021703A"/>
    <w:rsid w:val="00224403"/>
    <w:rsid w:val="002324E1"/>
    <w:rsid w:val="00237037"/>
    <w:rsid w:val="0025066D"/>
    <w:rsid w:val="002507A3"/>
    <w:rsid w:val="00253B3C"/>
    <w:rsid w:val="00261CD1"/>
    <w:rsid w:val="00283EF9"/>
    <w:rsid w:val="00295A9B"/>
    <w:rsid w:val="002A081C"/>
    <w:rsid w:val="002A216F"/>
    <w:rsid w:val="002A26C6"/>
    <w:rsid w:val="002A5621"/>
    <w:rsid w:val="002B0562"/>
    <w:rsid w:val="002B1DE8"/>
    <w:rsid w:val="002C2886"/>
    <w:rsid w:val="002C2FDF"/>
    <w:rsid w:val="002D39DF"/>
    <w:rsid w:val="002D3DF5"/>
    <w:rsid w:val="002D496B"/>
    <w:rsid w:val="002E011E"/>
    <w:rsid w:val="002E482B"/>
    <w:rsid w:val="002F721E"/>
    <w:rsid w:val="00306664"/>
    <w:rsid w:val="00307956"/>
    <w:rsid w:val="00310232"/>
    <w:rsid w:val="00310BB6"/>
    <w:rsid w:val="003132FD"/>
    <w:rsid w:val="00315981"/>
    <w:rsid w:val="00317B26"/>
    <w:rsid w:val="00320C67"/>
    <w:rsid w:val="003232FA"/>
    <w:rsid w:val="00331ADE"/>
    <w:rsid w:val="0034662E"/>
    <w:rsid w:val="0034784C"/>
    <w:rsid w:val="003628ED"/>
    <w:rsid w:val="00380B3B"/>
    <w:rsid w:val="00386B4F"/>
    <w:rsid w:val="003969C1"/>
    <w:rsid w:val="003A4752"/>
    <w:rsid w:val="003A6DF2"/>
    <w:rsid w:val="003B1219"/>
    <w:rsid w:val="003B18D4"/>
    <w:rsid w:val="003C198D"/>
    <w:rsid w:val="003C66A1"/>
    <w:rsid w:val="003C704E"/>
    <w:rsid w:val="003E26E4"/>
    <w:rsid w:val="003F1984"/>
    <w:rsid w:val="003F5748"/>
    <w:rsid w:val="003F6ADE"/>
    <w:rsid w:val="00405C87"/>
    <w:rsid w:val="00406ABE"/>
    <w:rsid w:val="0040736A"/>
    <w:rsid w:val="00410424"/>
    <w:rsid w:val="00424257"/>
    <w:rsid w:val="00424D5F"/>
    <w:rsid w:val="00431DF0"/>
    <w:rsid w:val="004345E0"/>
    <w:rsid w:val="00440852"/>
    <w:rsid w:val="004612D9"/>
    <w:rsid w:val="00463D9B"/>
    <w:rsid w:val="00464577"/>
    <w:rsid w:val="00467815"/>
    <w:rsid w:val="00472A33"/>
    <w:rsid w:val="00480970"/>
    <w:rsid w:val="00491EB5"/>
    <w:rsid w:val="004927D6"/>
    <w:rsid w:val="00494C03"/>
    <w:rsid w:val="004971A6"/>
    <w:rsid w:val="00497984"/>
    <w:rsid w:val="004B2BA2"/>
    <w:rsid w:val="004B4ECE"/>
    <w:rsid w:val="004D60C6"/>
    <w:rsid w:val="004D79D9"/>
    <w:rsid w:val="004E6806"/>
    <w:rsid w:val="004E69E9"/>
    <w:rsid w:val="00503E04"/>
    <w:rsid w:val="005045B6"/>
    <w:rsid w:val="0050780F"/>
    <w:rsid w:val="005165DC"/>
    <w:rsid w:val="00516669"/>
    <w:rsid w:val="00517765"/>
    <w:rsid w:val="0052157E"/>
    <w:rsid w:val="005311D3"/>
    <w:rsid w:val="00532734"/>
    <w:rsid w:val="00536DC2"/>
    <w:rsid w:val="00537B43"/>
    <w:rsid w:val="00544AEC"/>
    <w:rsid w:val="00550CD0"/>
    <w:rsid w:val="00554D5D"/>
    <w:rsid w:val="00562D15"/>
    <w:rsid w:val="005644ED"/>
    <w:rsid w:val="005667DB"/>
    <w:rsid w:val="0057094F"/>
    <w:rsid w:val="00574E2E"/>
    <w:rsid w:val="00584BA6"/>
    <w:rsid w:val="00587579"/>
    <w:rsid w:val="005943CC"/>
    <w:rsid w:val="005A04F5"/>
    <w:rsid w:val="005A082C"/>
    <w:rsid w:val="005D0F01"/>
    <w:rsid w:val="005D3CD9"/>
    <w:rsid w:val="005D4771"/>
    <w:rsid w:val="005E14B7"/>
    <w:rsid w:val="005E2657"/>
    <w:rsid w:val="005E2987"/>
    <w:rsid w:val="005F1146"/>
    <w:rsid w:val="005F732E"/>
    <w:rsid w:val="00601A1A"/>
    <w:rsid w:val="00603204"/>
    <w:rsid w:val="0060504B"/>
    <w:rsid w:val="00606397"/>
    <w:rsid w:val="00607442"/>
    <w:rsid w:val="006144E7"/>
    <w:rsid w:val="00616703"/>
    <w:rsid w:val="0062062A"/>
    <w:rsid w:val="0062607C"/>
    <w:rsid w:val="00630927"/>
    <w:rsid w:val="00650A9C"/>
    <w:rsid w:val="00651A72"/>
    <w:rsid w:val="00667575"/>
    <w:rsid w:val="00667ADF"/>
    <w:rsid w:val="006756B6"/>
    <w:rsid w:val="0069228F"/>
    <w:rsid w:val="00695EE4"/>
    <w:rsid w:val="00697F45"/>
    <w:rsid w:val="006A36FC"/>
    <w:rsid w:val="006A6E2B"/>
    <w:rsid w:val="006B447A"/>
    <w:rsid w:val="006C16B0"/>
    <w:rsid w:val="006D2F0F"/>
    <w:rsid w:val="006D57F3"/>
    <w:rsid w:val="006E5B32"/>
    <w:rsid w:val="00705458"/>
    <w:rsid w:val="00715DE3"/>
    <w:rsid w:val="00720901"/>
    <w:rsid w:val="007227AF"/>
    <w:rsid w:val="00723C1C"/>
    <w:rsid w:val="007350A0"/>
    <w:rsid w:val="0073764C"/>
    <w:rsid w:val="00740B7D"/>
    <w:rsid w:val="00750543"/>
    <w:rsid w:val="00766F8C"/>
    <w:rsid w:val="00767C08"/>
    <w:rsid w:val="007701ED"/>
    <w:rsid w:val="00773EEF"/>
    <w:rsid w:val="007A0D9A"/>
    <w:rsid w:val="007A269A"/>
    <w:rsid w:val="007A600A"/>
    <w:rsid w:val="007B7EC6"/>
    <w:rsid w:val="007C1B2F"/>
    <w:rsid w:val="007C6350"/>
    <w:rsid w:val="007E0240"/>
    <w:rsid w:val="007E7E58"/>
    <w:rsid w:val="007F268E"/>
    <w:rsid w:val="007F3932"/>
    <w:rsid w:val="0081057B"/>
    <w:rsid w:val="00811061"/>
    <w:rsid w:val="008162E3"/>
    <w:rsid w:val="00823490"/>
    <w:rsid w:val="008251CC"/>
    <w:rsid w:val="00825D69"/>
    <w:rsid w:val="00843B9A"/>
    <w:rsid w:val="00845B93"/>
    <w:rsid w:val="0084689E"/>
    <w:rsid w:val="00846931"/>
    <w:rsid w:val="008542FB"/>
    <w:rsid w:val="008639C4"/>
    <w:rsid w:val="00875125"/>
    <w:rsid w:val="00884B6A"/>
    <w:rsid w:val="00891347"/>
    <w:rsid w:val="008A05BE"/>
    <w:rsid w:val="008A75FA"/>
    <w:rsid w:val="008B78E5"/>
    <w:rsid w:val="008C4285"/>
    <w:rsid w:val="008D2FEE"/>
    <w:rsid w:val="008E1BD1"/>
    <w:rsid w:val="008E2401"/>
    <w:rsid w:val="008E600F"/>
    <w:rsid w:val="008F3770"/>
    <w:rsid w:val="00916BC4"/>
    <w:rsid w:val="009177E5"/>
    <w:rsid w:val="00922C8A"/>
    <w:rsid w:val="009407DE"/>
    <w:rsid w:val="00947740"/>
    <w:rsid w:val="00950145"/>
    <w:rsid w:val="00951C77"/>
    <w:rsid w:val="00971DA8"/>
    <w:rsid w:val="00976342"/>
    <w:rsid w:val="0097729B"/>
    <w:rsid w:val="00984421"/>
    <w:rsid w:val="009907B8"/>
    <w:rsid w:val="009B05D3"/>
    <w:rsid w:val="009B1A7C"/>
    <w:rsid w:val="009C28CD"/>
    <w:rsid w:val="009D2F18"/>
    <w:rsid w:val="009E1F6E"/>
    <w:rsid w:val="009E4B9B"/>
    <w:rsid w:val="009E4DDF"/>
    <w:rsid w:val="009E665B"/>
    <w:rsid w:val="009F2FE5"/>
    <w:rsid w:val="009F7EB8"/>
    <w:rsid w:val="00A0071F"/>
    <w:rsid w:val="00A021B5"/>
    <w:rsid w:val="00A02BDC"/>
    <w:rsid w:val="00A22495"/>
    <w:rsid w:val="00A2581A"/>
    <w:rsid w:val="00A25E84"/>
    <w:rsid w:val="00A3042A"/>
    <w:rsid w:val="00A314DD"/>
    <w:rsid w:val="00A32111"/>
    <w:rsid w:val="00A43ED8"/>
    <w:rsid w:val="00A47DF4"/>
    <w:rsid w:val="00A56D65"/>
    <w:rsid w:val="00A62D2D"/>
    <w:rsid w:val="00A6469B"/>
    <w:rsid w:val="00A70B68"/>
    <w:rsid w:val="00A77875"/>
    <w:rsid w:val="00A802D7"/>
    <w:rsid w:val="00A847E9"/>
    <w:rsid w:val="00A84B17"/>
    <w:rsid w:val="00A912F3"/>
    <w:rsid w:val="00A95068"/>
    <w:rsid w:val="00AA1D44"/>
    <w:rsid w:val="00AA561B"/>
    <w:rsid w:val="00AA6142"/>
    <w:rsid w:val="00AB0843"/>
    <w:rsid w:val="00AB1BEB"/>
    <w:rsid w:val="00AB5F3E"/>
    <w:rsid w:val="00AB6FFB"/>
    <w:rsid w:val="00AC516B"/>
    <w:rsid w:val="00AD0B21"/>
    <w:rsid w:val="00AD0DF8"/>
    <w:rsid w:val="00AD370F"/>
    <w:rsid w:val="00AE19D6"/>
    <w:rsid w:val="00AE3994"/>
    <w:rsid w:val="00AE4A07"/>
    <w:rsid w:val="00AE4F9B"/>
    <w:rsid w:val="00AF29DC"/>
    <w:rsid w:val="00AF3434"/>
    <w:rsid w:val="00AF43E8"/>
    <w:rsid w:val="00AF6FD3"/>
    <w:rsid w:val="00B1101D"/>
    <w:rsid w:val="00B11F1B"/>
    <w:rsid w:val="00B24C8D"/>
    <w:rsid w:val="00B31733"/>
    <w:rsid w:val="00B320A2"/>
    <w:rsid w:val="00B34987"/>
    <w:rsid w:val="00B40B4E"/>
    <w:rsid w:val="00B44471"/>
    <w:rsid w:val="00B57504"/>
    <w:rsid w:val="00B604AD"/>
    <w:rsid w:val="00B605BC"/>
    <w:rsid w:val="00B62E90"/>
    <w:rsid w:val="00B66E8D"/>
    <w:rsid w:val="00B71757"/>
    <w:rsid w:val="00B73C22"/>
    <w:rsid w:val="00B761D2"/>
    <w:rsid w:val="00B86498"/>
    <w:rsid w:val="00B90F8E"/>
    <w:rsid w:val="00B94283"/>
    <w:rsid w:val="00B94C8A"/>
    <w:rsid w:val="00B961D6"/>
    <w:rsid w:val="00BA3413"/>
    <w:rsid w:val="00BA4403"/>
    <w:rsid w:val="00BB2851"/>
    <w:rsid w:val="00BB398F"/>
    <w:rsid w:val="00BC0494"/>
    <w:rsid w:val="00BE0190"/>
    <w:rsid w:val="00BE043B"/>
    <w:rsid w:val="00BE1BA9"/>
    <w:rsid w:val="00BE379F"/>
    <w:rsid w:val="00BF4BDA"/>
    <w:rsid w:val="00C0284A"/>
    <w:rsid w:val="00C07817"/>
    <w:rsid w:val="00C11C26"/>
    <w:rsid w:val="00C16848"/>
    <w:rsid w:val="00C1740D"/>
    <w:rsid w:val="00C2346B"/>
    <w:rsid w:val="00C27E29"/>
    <w:rsid w:val="00C34658"/>
    <w:rsid w:val="00C3467F"/>
    <w:rsid w:val="00C4251B"/>
    <w:rsid w:val="00C477F6"/>
    <w:rsid w:val="00C51C91"/>
    <w:rsid w:val="00C51FBF"/>
    <w:rsid w:val="00C533F7"/>
    <w:rsid w:val="00C5608E"/>
    <w:rsid w:val="00C56154"/>
    <w:rsid w:val="00C641FA"/>
    <w:rsid w:val="00C66237"/>
    <w:rsid w:val="00C71F11"/>
    <w:rsid w:val="00C71FCA"/>
    <w:rsid w:val="00C7341A"/>
    <w:rsid w:val="00C74BD4"/>
    <w:rsid w:val="00C81B15"/>
    <w:rsid w:val="00C860C9"/>
    <w:rsid w:val="00C94C71"/>
    <w:rsid w:val="00CA057E"/>
    <w:rsid w:val="00CB71C0"/>
    <w:rsid w:val="00CC0D23"/>
    <w:rsid w:val="00CC21C8"/>
    <w:rsid w:val="00CC2E8E"/>
    <w:rsid w:val="00CC4567"/>
    <w:rsid w:val="00CD0486"/>
    <w:rsid w:val="00CD1CAC"/>
    <w:rsid w:val="00CE1C17"/>
    <w:rsid w:val="00CE6AA1"/>
    <w:rsid w:val="00D0446C"/>
    <w:rsid w:val="00D10459"/>
    <w:rsid w:val="00D13046"/>
    <w:rsid w:val="00D260A6"/>
    <w:rsid w:val="00D638FF"/>
    <w:rsid w:val="00D64F08"/>
    <w:rsid w:val="00D66C50"/>
    <w:rsid w:val="00D66C8F"/>
    <w:rsid w:val="00D76C40"/>
    <w:rsid w:val="00D842BF"/>
    <w:rsid w:val="00D87D7A"/>
    <w:rsid w:val="00D96E6D"/>
    <w:rsid w:val="00DA110E"/>
    <w:rsid w:val="00DB5008"/>
    <w:rsid w:val="00DB6D5B"/>
    <w:rsid w:val="00DD2A60"/>
    <w:rsid w:val="00DD2D1A"/>
    <w:rsid w:val="00DD325A"/>
    <w:rsid w:val="00DD3485"/>
    <w:rsid w:val="00DE16C9"/>
    <w:rsid w:val="00DE3969"/>
    <w:rsid w:val="00DE50D9"/>
    <w:rsid w:val="00DF7587"/>
    <w:rsid w:val="00E003AF"/>
    <w:rsid w:val="00E117F6"/>
    <w:rsid w:val="00E12533"/>
    <w:rsid w:val="00E14D7F"/>
    <w:rsid w:val="00E2534D"/>
    <w:rsid w:val="00E25D5F"/>
    <w:rsid w:val="00E31814"/>
    <w:rsid w:val="00E34F9C"/>
    <w:rsid w:val="00E358FA"/>
    <w:rsid w:val="00E36726"/>
    <w:rsid w:val="00E4004F"/>
    <w:rsid w:val="00E532B1"/>
    <w:rsid w:val="00E55C8B"/>
    <w:rsid w:val="00E57ADA"/>
    <w:rsid w:val="00E65448"/>
    <w:rsid w:val="00E801E1"/>
    <w:rsid w:val="00E90F93"/>
    <w:rsid w:val="00EA0BE1"/>
    <w:rsid w:val="00EA1320"/>
    <w:rsid w:val="00EA1E55"/>
    <w:rsid w:val="00EA7222"/>
    <w:rsid w:val="00EA7AE2"/>
    <w:rsid w:val="00EB3A9E"/>
    <w:rsid w:val="00EB72F8"/>
    <w:rsid w:val="00EB7CD3"/>
    <w:rsid w:val="00EC4E01"/>
    <w:rsid w:val="00EC59D6"/>
    <w:rsid w:val="00EC6F06"/>
    <w:rsid w:val="00ED3B0D"/>
    <w:rsid w:val="00ED695D"/>
    <w:rsid w:val="00EE3080"/>
    <w:rsid w:val="00EE3860"/>
    <w:rsid w:val="00EF00A7"/>
    <w:rsid w:val="00EF203C"/>
    <w:rsid w:val="00EF388C"/>
    <w:rsid w:val="00EF45F0"/>
    <w:rsid w:val="00F10F62"/>
    <w:rsid w:val="00F14234"/>
    <w:rsid w:val="00F24C8D"/>
    <w:rsid w:val="00F274BC"/>
    <w:rsid w:val="00F3362A"/>
    <w:rsid w:val="00F3524E"/>
    <w:rsid w:val="00F419FA"/>
    <w:rsid w:val="00F50543"/>
    <w:rsid w:val="00F60CB1"/>
    <w:rsid w:val="00F71E62"/>
    <w:rsid w:val="00F74339"/>
    <w:rsid w:val="00F763B1"/>
    <w:rsid w:val="00F86107"/>
    <w:rsid w:val="00F91911"/>
    <w:rsid w:val="00F92F22"/>
    <w:rsid w:val="00F973DA"/>
    <w:rsid w:val="00FA14D0"/>
    <w:rsid w:val="00FB2684"/>
    <w:rsid w:val="00FB28F9"/>
    <w:rsid w:val="00FB3760"/>
    <w:rsid w:val="00FB3D7C"/>
    <w:rsid w:val="00FC410D"/>
    <w:rsid w:val="00FC4DDC"/>
    <w:rsid w:val="00FC54F4"/>
    <w:rsid w:val="00FD56DC"/>
    <w:rsid w:val="00FE0401"/>
    <w:rsid w:val="00FF1D8F"/>
    <w:rsid w:val="00FF5FCB"/>
    <w:rsid w:val="00FF69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99"/>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qFormat/>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3"/>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2"/>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46"/>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4"/>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47"/>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AD370F"/>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AD3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s>
</file>

<file path=word/webSettings.xml><?xml version="1.0" encoding="utf-8"?>
<w:webSettings xmlns:r="http://schemas.openxmlformats.org/officeDocument/2006/relationships" xmlns:w="http://schemas.openxmlformats.org/wordprocessingml/2006/main">
  <w:divs>
    <w:div w:id="2324660">
      <w:bodyDiv w:val="1"/>
      <w:marLeft w:val="0"/>
      <w:marRight w:val="0"/>
      <w:marTop w:val="0"/>
      <w:marBottom w:val="0"/>
      <w:divBdr>
        <w:top w:val="none" w:sz="0" w:space="0" w:color="auto"/>
        <w:left w:val="none" w:sz="0" w:space="0" w:color="auto"/>
        <w:bottom w:val="none" w:sz="0" w:space="0" w:color="auto"/>
        <w:right w:val="none" w:sz="0" w:space="0" w:color="auto"/>
      </w:divBdr>
    </w:div>
    <w:div w:id="245919486">
      <w:bodyDiv w:val="1"/>
      <w:marLeft w:val="0"/>
      <w:marRight w:val="0"/>
      <w:marTop w:val="0"/>
      <w:marBottom w:val="0"/>
      <w:divBdr>
        <w:top w:val="none" w:sz="0" w:space="0" w:color="auto"/>
        <w:left w:val="none" w:sz="0" w:space="0" w:color="auto"/>
        <w:bottom w:val="none" w:sz="0" w:space="0" w:color="auto"/>
        <w:right w:val="none" w:sz="0" w:space="0" w:color="auto"/>
      </w:divBdr>
    </w:div>
    <w:div w:id="264120180">
      <w:bodyDiv w:val="1"/>
      <w:marLeft w:val="0"/>
      <w:marRight w:val="0"/>
      <w:marTop w:val="0"/>
      <w:marBottom w:val="0"/>
      <w:divBdr>
        <w:top w:val="none" w:sz="0" w:space="0" w:color="auto"/>
        <w:left w:val="none" w:sz="0" w:space="0" w:color="auto"/>
        <w:bottom w:val="none" w:sz="0" w:space="0" w:color="auto"/>
        <w:right w:val="none" w:sz="0" w:space="0" w:color="auto"/>
      </w:divBdr>
    </w:div>
    <w:div w:id="291597293">
      <w:bodyDiv w:val="1"/>
      <w:marLeft w:val="0"/>
      <w:marRight w:val="0"/>
      <w:marTop w:val="0"/>
      <w:marBottom w:val="0"/>
      <w:divBdr>
        <w:top w:val="none" w:sz="0" w:space="0" w:color="auto"/>
        <w:left w:val="none" w:sz="0" w:space="0" w:color="auto"/>
        <w:bottom w:val="none" w:sz="0" w:space="0" w:color="auto"/>
        <w:right w:val="none" w:sz="0" w:space="0" w:color="auto"/>
      </w:divBdr>
    </w:div>
    <w:div w:id="292174800">
      <w:bodyDiv w:val="1"/>
      <w:marLeft w:val="0"/>
      <w:marRight w:val="0"/>
      <w:marTop w:val="0"/>
      <w:marBottom w:val="0"/>
      <w:divBdr>
        <w:top w:val="none" w:sz="0" w:space="0" w:color="auto"/>
        <w:left w:val="none" w:sz="0" w:space="0" w:color="auto"/>
        <w:bottom w:val="none" w:sz="0" w:space="0" w:color="auto"/>
        <w:right w:val="none" w:sz="0" w:space="0" w:color="auto"/>
      </w:divBdr>
    </w:div>
    <w:div w:id="564802236">
      <w:bodyDiv w:val="1"/>
      <w:marLeft w:val="0"/>
      <w:marRight w:val="0"/>
      <w:marTop w:val="0"/>
      <w:marBottom w:val="0"/>
      <w:divBdr>
        <w:top w:val="none" w:sz="0" w:space="0" w:color="auto"/>
        <w:left w:val="none" w:sz="0" w:space="0" w:color="auto"/>
        <w:bottom w:val="none" w:sz="0" w:space="0" w:color="auto"/>
        <w:right w:val="none" w:sz="0" w:space="0" w:color="auto"/>
      </w:divBdr>
    </w:div>
    <w:div w:id="843713022">
      <w:bodyDiv w:val="1"/>
      <w:marLeft w:val="0"/>
      <w:marRight w:val="0"/>
      <w:marTop w:val="0"/>
      <w:marBottom w:val="0"/>
      <w:divBdr>
        <w:top w:val="none" w:sz="0" w:space="0" w:color="auto"/>
        <w:left w:val="none" w:sz="0" w:space="0" w:color="auto"/>
        <w:bottom w:val="none" w:sz="0" w:space="0" w:color="auto"/>
        <w:right w:val="none" w:sz="0" w:space="0" w:color="auto"/>
      </w:divBdr>
    </w:div>
    <w:div w:id="1204517079">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39369206">
      <w:bodyDiv w:val="1"/>
      <w:marLeft w:val="0"/>
      <w:marRight w:val="0"/>
      <w:marTop w:val="0"/>
      <w:marBottom w:val="0"/>
      <w:divBdr>
        <w:top w:val="none" w:sz="0" w:space="0" w:color="auto"/>
        <w:left w:val="none" w:sz="0" w:space="0" w:color="auto"/>
        <w:bottom w:val="none" w:sz="0" w:space="0" w:color="auto"/>
        <w:right w:val="none" w:sz="0" w:space="0" w:color="auto"/>
      </w:divBdr>
    </w:div>
    <w:div w:id="1434397238">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696223315">
      <w:bodyDiv w:val="1"/>
      <w:marLeft w:val="0"/>
      <w:marRight w:val="0"/>
      <w:marTop w:val="0"/>
      <w:marBottom w:val="0"/>
      <w:divBdr>
        <w:top w:val="none" w:sz="0" w:space="0" w:color="auto"/>
        <w:left w:val="none" w:sz="0" w:space="0" w:color="auto"/>
        <w:bottom w:val="none" w:sz="0" w:space="0" w:color="auto"/>
        <w:right w:val="none" w:sz="0" w:space="0" w:color="auto"/>
      </w:divBdr>
    </w:div>
    <w:div w:id="1734617386">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206525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ppk.arkh-edu.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53EE5-BC67-4AE5-BB51-6998BF98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43</Pages>
  <Words>16207</Words>
  <Characters>92382</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roobuh2</dc:creator>
  <cp:keywords/>
  <dc:description/>
  <cp:lastModifiedBy>SEzhova</cp:lastModifiedBy>
  <cp:revision>142</cp:revision>
  <cp:lastPrinted>2025-02-14T09:53:00Z</cp:lastPrinted>
  <dcterms:created xsi:type="dcterms:W3CDTF">2023-04-05T07:20:00Z</dcterms:created>
  <dcterms:modified xsi:type="dcterms:W3CDTF">2025-02-24T07:13:00Z</dcterms:modified>
</cp:coreProperties>
</file>